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31CC2AF9" wp14:editId="6FF0820A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1" locked="0" layoutInCell="0" allowOverlap="1" wp14:anchorId="5C176FDA" wp14:editId="0A2ADA10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p w:rsidR="00C34EC9" w:rsidRDefault="00C34EC9" w:rsidP="008D4D99">
      <w:pPr>
        <w:tabs>
          <w:tab w:val="right" w:leader="dot" w:pos="9781"/>
        </w:tabs>
        <w:jc w:val="center"/>
        <w:rPr>
          <w:rFonts w:ascii="Times New Roman" w:hAnsi="Times New Roman"/>
          <w:sz w:val="24"/>
        </w:rPr>
      </w:pPr>
    </w:p>
    <w:sdt>
      <w:sdtPr>
        <w:rPr>
          <w:rFonts w:ascii="Times New Roman" w:hAnsi="Times New Roman"/>
          <w:sz w:val="24"/>
        </w:rPr>
        <w:id w:val="2933690"/>
      </w:sdtPr>
      <w:sdtEndPr/>
      <w:sdtContent>
        <w:p w:rsidR="00C34EC9" w:rsidRDefault="00C34EC9" w:rsidP="008D4D99">
          <w:pPr>
            <w:tabs>
              <w:tab w:val="right" w:leader="dot" w:pos="9781"/>
            </w:tabs>
            <w:jc w:val="center"/>
            <w:rPr>
              <w:rFonts w:ascii="Times New Roman" w:hAnsi="Times New Roman"/>
              <w:sz w:val="24"/>
            </w:rPr>
          </w:pPr>
        </w:p>
        <w:p w:rsidR="00C34EC9" w:rsidRDefault="00C34EC9" w:rsidP="008D4D99">
          <w:pPr>
            <w:tabs>
              <w:tab w:val="right" w:leader="dot" w:pos="9781"/>
            </w:tabs>
            <w:jc w:val="center"/>
            <w:rPr>
              <w:rFonts w:ascii="Times New Roman" w:hAnsi="Times New Roman"/>
              <w:sz w:val="24"/>
            </w:rPr>
          </w:pPr>
        </w:p>
        <w:p w:rsidR="00C34EC9" w:rsidRDefault="00C34EC9" w:rsidP="008D4D99">
          <w:pPr>
            <w:tabs>
              <w:tab w:val="right" w:leader="dot" w:pos="9781"/>
            </w:tabs>
            <w:jc w:val="center"/>
            <w:rPr>
              <w:rFonts w:ascii="Times New Roman" w:hAnsi="Times New Roman"/>
              <w:sz w:val="24"/>
            </w:rPr>
          </w:pPr>
        </w:p>
        <w:p w:rsidR="00C34EC9" w:rsidRDefault="00C34EC9" w:rsidP="008D4D99">
          <w:pPr>
            <w:tabs>
              <w:tab w:val="right" w:leader="dot" w:pos="9781"/>
            </w:tabs>
            <w:jc w:val="center"/>
            <w:rPr>
              <w:rFonts w:ascii="Times New Roman" w:hAnsi="Times New Roman"/>
              <w:sz w:val="24"/>
            </w:rPr>
          </w:pPr>
        </w:p>
        <w:p w:rsidR="00C34EC9" w:rsidRDefault="00C34EC9" w:rsidP="008D4D99">
          <w:pPr>
            <w:tabs>
              <w:tab w:val="right" w:leader="dot" w:pos="9781"/>
            </w:tabs>
            <w:jc w:val="center"/>
            <w:rPr>
              <w:rFonts w:ascii="Times New Roman" w:hAnsi="Times New Roman"/>
              <w:sz w:val="24"/>
            </w:rPr>
          </w:pPr>
        </w:p>
        <w:p w:rsidR="008D4D99" w:rsidRDefault="00A03CCD" w:rsidP="008D4D99">
          <w:pPr>
            <w:tabs>
              <w:tab w:val="right" w:leader="dot" w:pos="9781"/>
            </w:tabs>
            <w:jc w:val="center"/>
            <w:rPr>
              <w:rFonts w:ascii="Times New Roman" w:eastAsiaTheme="majorEastAsia" w:hAnsi="Times New Roman" w:cs="Times New Roman"/>
              <w:b/>
              <w:bCs/>
              <w:color w:val="000000" w:themeColor="text1"/>
              <w:sz w:val="24"/>
              <w:szCs w:val="24"/>
            </w:rPr>
          </w:pPr>
          <w:r w:rsidRPr="00F17194">
            <w:rPr>
              <w:rFonts w:ascii="Times New Roman" w:eastAsiaTheme="majorEastAsia" w:hAnsi="Times New Roman" w:cs="Times New Roman"/>
              <w:b/>
              <w:bCs/>
              <w:color w:val="000000" w:themeColor="text1"/>
              <w:sz w:val="24"/>
              <w:szCs w:val="24"/>
            </w:rPr>
            <w:t>СОДЕРЖАНИЕ</w:t>
          </w:r>
        </w:p>
        <w:p w:rsidR="008D4D99" w:rsidRPr="008D4D99" w:rsidRDefault="00C34EC9" w:rsidP="008D4D99">
          <w:pPr>
            <w:tabs>
              <w:tab w:val="right" w:leader="dot" w:pos="9781"/>
            </w:tabs>
            <w:spacing w:after="0"/>
            <w:rPr>
              <w:rFonts w:ascii="Calibri" w:eastAsia="Times New Roman" w:hAnsi="Calibri" w:cs="Times New Roman"/>
              <w:caps/>
              <w:noProof/>
              <w:sz w:val="24"/>
              <w:szCs w:val="24"/>
              <w:lang w:eastAsia="ru-RU"/>
            </w:rPr>
          </w:pPr>
          <w:hyperlink w:anchor="_Toc26884445" w:history="1"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Пояснительная записка</w:t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ab/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begin"/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instrText xml:space="preserve"> PAGEREF _Toc26884445 \h </w:instrTex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separate"/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>4</w: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end"/>
            </w:r>
          </w:hyperlink>
        </w:p>
        <w:p w:rsidR="008D4D99" w:rsidRPr="008D4D99" w:rsidRDefault="00C34EC9" w:rsidP="008D4D99">
          <w:pPr>
            <w:widowControl w:val="0"/>
            <w:tabs>
              <w:tab w:val="right" w:leader="dot" w:pos="9781"/>
            </w:tabs>
            <w:autoSpaceDE w:val="0"/>
            <w:autoSpaceDN w:val="0"/>
            <w:adjustRightInd w:val="0"/>
            <w:spacing w:after="0"/>
            <w:rPr>
              <w:rFonts w:ascii="Calibri" w:eastAsia="Times New Roman" w:hAnsi="Calibri" w:cs="Times New Roman"/>
              <w:caps/>
              <w:noProof/>
              <w:sz w:val="24"/>
              <w:szCs w:val="24"/>
              <w:lang w:eastAsia="ru-RU"/>
            </w:rPr>
          </w:pPr>
          <w:hyperlink w:anchor="_Toc26884446" w:history="1"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 xml:space="preserve">общая характеристика учебной дисциплины </w:t>
            </w:r>
            <w:r w:rsidR="00E67062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.</w:t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ab/>
            </w:r>
            <w:r w:rsidR="00B55F62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>6</w:t>
            </w:r>
          </w:hyperlink>
        </w:p>
        <w:p w:rsidR="008D4D99" w:rsidRPr="008D4D99" w:rsidRDefault="00C34EC9" w:rsidP="008D4D99">
          <w:pPr>
            <w:widowControl w:val="0"/>
            <w:tabs>
              <w:tab w:val="right" w:leader="dot" w:pos="9781"/>
            </w:tabs>
            <w:autoSpaceDE w:val="0"/>
            <w:autoSpaceDN w:val="0"/>
            <w:adjustRightInd w:val="0"/>
            <w:spacing w:after="0"/>
            <w:rPr>
              <w:rFonts w:ascii="Calibri" w:eastAsia="Times New Roman" w:hAnsi="Calibri" w:cs="Times New Roman"/>
              <w:caps/>
              <w:noProof/>
              <w:sz w:val="24"/>
              <w:szCs w:val="24"/>
              <w:lang w:eastAsia="ru-RU"/>
            </w:rPr>
          </w:pPr>
          <w:hyperlink w:anchor="_Toc26884447" w:history="1"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место учебной дисциплины в учебном плане</w:t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ab/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begin"/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instrText xml:space="preserve"> PAGEREF _Toc26884447 \h </w:instrTex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separate"/>
            </w:r>
            <w:r w:rsidR="008D4D99" w:rsidRPr="008D4D99">
              <w:rPr>
                <w:rFonts w:ascii="Times New Roman" w:eastAsia="Times New Roman" w:hAnsi="Times New Roman" w:cs="Times New Roman"/>
                <w:bCs/>
                <w:caps/>
                <w:noProof/>
                <w:webHidden/>
                <w:sz w:val="24"/>
                <w:szCs w:val="24"/>
                <w:lang w:eastAsia="ru-RU"/>
              </w:rPr>
              <w:t>7</w: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end"/>
            </w:r>
          </w:hyperlink>
        </w:p>
        <w:p w:rsidR="008D4D99" w:rsidRPr="008D4D99" w:rsidRDefault="00C34EC9" w:rsidP="008D4D99">
          <w:pPr>
            <w:widowControl w:val="0"/>
            <w:tabs>
              <w:tab w:val="right" w:leader="dot" w:pos="9781"/>
            </w:tabs>
            <w:autoSpaceDE w:val="0"/>
            <w:autoSpaceDN w:val="0"/>
            <w:adjustRightInd w:val="0"/>
            <w:spacing w:after="0"/>
            <w:rPr>
              <w:rFonts w:ascii="Calibri" w:eastAsia="Times New Roman" w:hAnsi="Calibri" w:cs="Times New Roman"/>
              <w:caps/>
              <w:noProof/>
              <w:sz w:val="24"/>
              <w:szCs w:val="24"/>
              <w:lang w:eastAsia="ru-RU"/>
            </w:rPr>
          </w:pPr>
          <w:hyperlink w:anchor="_Toc26884450" w:history="1"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тематический (поурочный) план</w:t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ab/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begin"/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instrText xml:space="preserve"> PAGEREF _Toc26884450 \h </w:instrTex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separate"/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>8</w: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end"/>
            </w:r>
          </w:hyperlink>
        </w:p>
        <w:p w:rsidR="008D4D99" w:rsidRPr="008D4D99" w:rsidRDefault="00C34EC9" w:rsidP="008D4D99">
          <w:pPr>
            <w:widowControl w:val="0"/>
            <w:tabs>
              <w:tab w:val="right" w:leader="dot" w:pos="9781"/>
            </w:tabs>
            <w:autoSpaceDE w:val="0"/>
            <w:autoSpaceDN w:val="0"/>
            <w:adjustRightInd w:val="0"/>
            <w:spacing w:after="0"/>
            <w:rPr>
              <w:rFonts w:ascii="Times New Roman" w:eastAsia="Times New Roman" w:hAnsi="Times New Roman" w:cs="Times New Roman"/>
              <w:caps/>
              <w:noProof/>
              <w:sz w:val="24"/>
              <w:szCs w:val="24"/>
              <w:lang w:eastAsia="ru-RU"/>
            </w:rPr>
          </w:pPr>
          <w:hyperlink w:anchor="_Toc26884449" w:history="1"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Содержание учебной дисциплины</w:t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ab/>
            </w:r>
            <w:r w:rsidR="00B55F62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>9</w:t>
            </w:r>
          </w:hyperlink>
        </w:p>
        <w:p w:rsidR="008D4D99" w:rsidRPr="008D4D99" w:rsidRDefault="00C34EC9" w:rsidP="008D4D99">
          <w:pPr>
            <w:widowControl w:val="0"/>
            <w:tabs>
              <w:tab w:val="right" w:leader="dot" w:pos="9781"/>
            </w:tabs>
            <w:autoSpaceDE w:val="0"/>
            <w:autoSpaceDN w:val="0"/>
            <w:adjustRightInd w:val="0"/>
            <w:spacing w:after="0"/>
            <w:rPr>
              <w:rFonts w:ascii="Times New Roman" w:eastAsia="Times New Roman" w:hAnsi="Times New Roman" w:cs="Times New Roman"/>
              <w:caps/>
              <w:noProof/>
              <w:sz w:val="24"/>
              <w:szCs w:val="24"/>
              <w:lang w:eastAsia="ru-RU"/>
            </w:rPr>
          </w:pPr>
          <w:hyperlink w:anchor="_Toc26884451" w:history="1"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характеристика основных видов учебной деятельности студентов</w:t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ab/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begin"/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instrText xml:space="preserve"> PAGEREF _Toc26884451 \h </w:instrTex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separate"/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>1</w:t>
            </w:r>
            <w:r w:rsidR="00B55F62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>1</w: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end"/>
            </w:r>
          </w:hyperlink>
        </w:p>
        <w:p w:rsidR="008D4D99" w:rsidRPr="008D4D99" w:rsidRDefault="00C34EC9" w:rsidP="008D4D99">
          <w:pPr>
            <w:widowControl w:val="0"/>
            <w:tabs>
              <w:tab w:val="right" w:leader="dot" w:pos="9781"/>
            </w:tabs>
            <w:autoSpaceDE w:val="0"/>
            <w:autoSpaceDN w:val="0"/>
            <w:adjustRightInd w:val="0"/>
            <w:spacing w:after="0"/>
            <w:rPr>
              <w:rFonts w:ascii="Times New Roman" w:eastAsia="Times New Roman" w:hAnsi="Times New Roman" w:cs="Times New Roman"/>
              <w:caps/>
              <w:noProof/>
              <w:sz w:val="24"/>
              <w:szCs w:val="24"/>
              <w:lang w:eastAsia="ru-RU"/>
            </w:rPr>
          </w:pPr>
          <w:hyperlink w:anchor="_Toc26884452" w:history="1"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учебно-методическое и материально-техническое обеспечение программыучебной дисциплины</w:t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ab/>
            </w:r>
            <w:r w:rsidR="00B55F62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>1</w: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begin"/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instrText xml:space="preserve"> PAGEREF _Toc26884452 \h </w:instrTex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separate"/>
            </w:r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>2</w:t>
            </w:r>
            <w:r w:rsidR="009D629E" w:rsidRPr="008D4D99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fldChar w:fldCharType="end"/>
            </w:r>
          </w:hyperlink>
        </w:p>
        <w:p w:rsidR="008D4D99" w:rsidRPr="008D4D99" w:rsidRDefault="008D4D99" w:rsidP="008D4D99">
          <w:pPr>
            <w:widowControl w:val="0"/>
            <w:autoSpaceDE w:val="0"/>
            <w:autoSpaceDN w:val="0"/>
            <w:adjustRightInd w:val="0"/>
            <w:spacing w:after="0"/>
            <w:rPr>
              <w:rFonts w:ascii="Times New Roman" w:eastAsia="Times New Roman" w:hAnsi="Times New Roman" w:cs="Times New Roman"/>
              <w:noProof/>
              <w:sz w:val="24"/>
              <w:szCs w:val="24"/>
              <w:lang w:eastAsia="ru-RU"/>
            </w:rPr>
          </w:pPr>
          <w:r w:rsidRPr="008D4D99">
            <w:rPr>
              <w:rFonts w:ascii="Times New Roman" w:eastAsia="Times New Roman" w:hAnsi="Times New Roman" w:cs="Times New Roman"/>
              <w:noProof/>
              <w:sz w:val="24"/>
              <w:szCs w:val="24"/>
              <w:lang w:eastAsia="ru-RU"/>
            </w:rPr>
            <w:t>РЕКОМЕНДУЕМАЯ ЛИТЕРАТУРА………………………………………………........................</w:t>
          </w:r>
          <w:r w:rsidR="00B55F62">
            <w:rPr>
              <w:rFonts w:ascii="Times New Roman" w:eastAsia="Times New Roman" w:hAnsi="Times New Roman" w:cs="Times New Roman"/>
              <w:noProof/>
              <w:sz w:val="24"/>
              <w:szCs w:val="24"/>
              <w:lang w:eastAsia="ru-RU"/>
            </w:rPr>
            <w:t>12</w:t>
          </w:r>
        </w:p>
        <w:p w:rsidR="008D4D99" w:rsidRPr="008D4D99" w:rsidRDefault="008D4D99" w:rsidP="008D4D99">
          <w:pPr>
            <w:widowControl w:val="0"/>
            <w:autoSpaceDE w:val="0"/>
            <w:autoSpaceDN w:val="0"/>
            <w:adjustRightInd w:val="0"/>
            <w:spacing w:after="0"/>
            <w:rPr>
              <w:rFonts w:ascii="Times New Roman" w:eastAsia="Times New Roman" w:hAnsi="Times New Roman" w:cs="Times New Roman"/>
              <w:noProof/>
              <w:webHidden/>
              <w:sz w:val="24"/>
              <w:szCs w:val="24"/>
              <w:lang w:eastAsia="ru-RU"/>
            </w:rPr>
          </w:pPr>
          <w:r w:rsidRPr="008D4D99">
            <w:rPr>
              <w:rFonts w:ascii="Times New Roman" w:eastAsia="Times New Roman" w:hAnsi="Times New Roman" w:cs="Times New Roman"/>
              <w:noProof/>
              <w:sz w:val="24"/>
              <w:szCs w:val="24"/>
              <w:lang w:eastAsia="ru-RU"/>
            </w:rPr>
            <w:t>РЕЗУЛЬТАТЫ ОСВОЕНИЯ УЧЕБНОЙ ДИСЦИПЛИНЫ………………………………………</w:t>
          </w:r>
          <w:r w:rsidR="00B55F62">
            <w:rPr>
              <w:rFonts w:ascii="Times New Roman" w:eastAsia="Times New Roman" w:hAnsi="Times New Roman" w:cs="Times New Roman"/>
              <w:noProof/>
              <w:sz w:val="24"/>
              <w:szCs w:val="24"/>
              <w:lang w:eastAsia="ru-RU"/>
            </w:rPr>
            <w:t>13</w:t>
          </w:r>
        </w:p>
        <w:p w:rsidR="008D4D99" w:rsidRPr="008D4D99" w:rsidRDefault="002B63A4" w:rsidP="008D4D99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rPr>
              <w:rFonts w:ascii="Times New Roman" w:eastAsia="Times New Roman" w:hAnsi="Times New Roman" w:cs="Times New Roman"/>
              <w:bCs/>
              <w:noProof/>
              <w:sz w:val="24"/>
              <w:szCs w:val="24"/>
              <w:lang w:eastAsia="ru-RU"/>
            </w:rPr>
          </w:pPr>
          <w:r>
            <w:rPr>
              <w:rFonts w:ascii="Times New Roman" w:eastAsia="Times New Roman" w:hAnsi="Times New Roman" w:cs="Times New Roman"/>
              <w:bCs/>
              <w:noProof/>
              <w:sz w:val="24"/>
              <w:szCs w:val="24"/>
              <w:lang w:eastAsia="ru-RU"/>
            </w:rPr>
            <w:t>КОНТРОЛЬ И ОЦЕНКА РЕЗУЛЬТАТОВ ОСВОЕНИЯ ДИСЦИПЛИНЫ………………..</w:t>
          </w:r>
          <w:r w:rsidR="008D4D99" w:rsidRPr="008D4D99">
            <w:rPr>
              <w:rFonts w:ascii="Times New Roman" w:eastAsia="Times New Roman" w:hAnsi="Times New Roman" w:cs="Times New Roman"/>
              <w:bCs/>
              <w:noProof/>
              <w:sz w:val="24"/>
              <w:szCs w:val="24"/>
              <w:lang w:eastAsia="ru-RU"/>
            </w:rPr>
            <w:t>……</w:t>
          </w:r>
          <w:r w:rsidR="00B55F62">
            <w:rPr>
              <w:rFonts w:ascii="Times New Roman" w:eastAsia="Times New Roman" w:hAnsi="Times New Roman" w:cs="Times New Roman"/>
              <w:bCs/>
              <w:noProof/>
              <w:sz w:val="24"/>
              <w:szCs w:val="24"/>
              <w:lang w:eastAsia="ru-RU"/>
            </w:rPr>
            <w:t>15</w:t>
          </w:r>
        </w:p>
        <w:p w:rsidR="00A03CCD" w:rsidRPr="008D4D99" w:rsidRDefault="00C34EC9" w:rsidP="008D4D99">
          <w:pPr>
            <w:spacing w:after="0" w:line="240" w:lineRule="auto"/>
            <w:rPr>
              <w:rFonts w:ascii="Times New Roman" w:eastAsia="Times New Roman" w:hAnsi="Times New Roman" w:cs="Times New Roman"/>
              <w:noProof/>
              <w:sz w:val="24"/>
              <w:szCs w:val="24"/>
              <w:lang w:eastAsia="ru-RU"/>
            </w:rPr>
          </w:pPr>
          <w:hyperlink w:anchor="_Toc26884453" w:history="1">
            <w:r w:rsidR="008D4D99" w:rsidRPr="008D4D99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ЛИСТ ИЗМЕНЕНИЙ И ДОПОЛНЕНИЙ, ВНЕСЕННЫХ В РАБОЧУЮ ПРОГРАММ</w:t>
            </w:r>
            <w:r w:rsidR="008D4D99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………</w:t>
            </w:r>
            <w:r w:rsidR="00B55F62">
              <w:rPr>
                <w:rFonts w:ascii="Times New Roman" w:eastAsia="Times New Roman" w:hAnsi="Times New Roman" w:cs="Times New Roman"/>
                <w:caps/>
                <w:noProof/>
                <w:sz w:val="24"/>
                <w:szCs w:val="24"/>
                <w:lang w:eastAsia="ru-RU"/>
              </w:rPr>
              <w:t>.</w:t>
            </w:r>
            <w:r w:rsidR="00B55F62">
              <w:rPr>
                <w:rFonts w:ascii="Times New Roman" w:eastAsia="Times New Roman" w:hAnsi="Times New Roman" w:cs="Times New Roman"/>
                <w:caps/>
                <w:noProof/>
                <w:webHidden/>
                <w:sz w:val="24"/>
                <w:szCs w:val="24"/>
                <w:lang w:eastAsia="ru-RU"/>
              </w:rPr>
              <w:t>16</w:t>
            </w:r>
          </w:hyperlink>
        </w:p>
      </w:sdtContent>
    </w:sdt>
    <w:p w:rsidR="000E129C" w:rsidRPr="000E129C" w:rsidRDefault="000E129C" w:rsidP="000E129C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0E129C" w:rsidRPr="000E129C" w:rsidRDefault="000E129C" w:rsidP="000E129C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0E129C" w:rsidRDefault="000E129C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831C86" w:rsidRDefault="00831C86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831C86" w:rsidRDefault="00831C86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831C86" w:rsidRDefault="00831C86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831C86" w:rsidRDefault="00831C86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831C86" w:rsidRDefault="00831C86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831C86" w:rsidRDefault="00831C86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831C86" w:rsidRDefault="00831C86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831C86" w:rsidRDefault="00831C86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E149DB" w:rsidRDefault="00E149DB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E149DB" w:rsidRDefault="00E149DB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B7781D" w:rsidRDefault="00B7781D" w:rsidP="000E129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A03CCD" w:rsidRDefault="00A03CCD" w:rsidP="00831C86">
      <w:pPr>
        <w:keepNext/>
        <w:keepLines/>
        <w:spacing w:after="0" w:line="240" w:lineRule="auto"/>
        <w:ind w:firstLine="851"/>
        <w:jc w:val="center"/>
        <w:outlineLvl w:val="1"/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</w:rPr>
      </w:pPr>
      <w:bookmarkStart w:id="1" w:name="_Toc498602799"/>
      <w:r w:rsidRPr="00A03CCD"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 ПОЯСНИТЕЛЬНАЯ ЗАПИСКА</w:t>
      </w:r>
      <w:bookmarkEnd w:id="1"/>
    </w:p>
    <w:p w:rsidR="00831C86" w:rsidRPr="00A03CCD" w:rsidRDefault="00831C86" w:rsidP="00A2369E">
      <w:pPr>
        <w:keepNext/>
        <w:keepLines/>
        <w:spacing w:after="0" w:line="240" w:lineRule="auto"/>
        <w:ind w:firstLine="567"/>
        <w:jc w:val="center"/>
        <w:outlineLvl w:val="1"/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</w:rPr>
      </w:pPr>
    </w:p>
    <w:p w:rsidR="00A03CCD" w:rsidRPr="00C343C0" w:rsidRDefault="00A03CCD" w:rsidP="00E22A8E">
      <w:pPr>
        <w:spacing w:after="0" w:line="294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3CCD">
        <w:rPr>
          <w:rFonts w:ascii="Times New Roman" w:hAnsi="Times New Roman" w:cs="Times New Roman"/>
          <w:color w:val="231F20"/>
          <w:spacing w:val="-2"/>
          <w:sz w:val="24"/>
          <w:szCs w:val="24"/>
        </w:rPr>
        <w:t>Программа общеобразовательной учебной дисциплины «</w:t>
      </w:r>
      <w:proofErr w:type="gramStart"/>
      <w:r w:rsidRPr="00A03CCD">
        <w:rPr>
          <w:rFonts w:ascii="Times New Roman" w:hAnsi="Times New Roman" w:cs="Times New Roman"/>
          <w:color w:val="231F20"/>
          <w:spacing w:val="-2"/>
          <w:sz w:val="24"/>
          <w:szCs w:val="24"/>
        </w:rPr>
        <w:t>Индивидуальный проект</w:t>
      </w:r>
      <w:proofErr w:type="gramEnd"/>
      <w:r w:rsidRPr="00A03CCD">
        <w:rPr>
          <w:rFonts w:ascii="Times New Roman" w:hAnsi="Times New Roman" w:cs="Times New Roman"/>
          <w:color w:val="231F20"/>
          <w:spacing w:val="-2"/>
          <w:sz w:val="24"/>
          <w:szCs w:val="24"/>
        </w:rPr>
        <w:t xml:space="preserve">» предназначена для изучения </w:t>
      </w:r>
      <w:r w:rsidR="001B65C9">
        <w:rPr>
          <w:rFonts w:ascii="Times New Roman" w:hAnsi="Times New Roman" w:cs="Times New Roman"/>
          <w:color w:val="231F20"/>
          <w:spacing w:val="-2"/>
          <w:sz w:val="24"/>
          <w:szCs w:val="24"/>
        </w:rPr>
        <w:t xml:space="preserve">проектной деятельности </w:t>
      </w:r>
      <w:r w:rsidRPr="00A03CCD">
        <w:rPr>
          <w:rFonts w:ascii="Times New Roman" w:hAnsi="Times New Roman" w:cs="Times New Roman"/>
          <w:color w:val="231F20"/>
          <w:spacing w:val="-2"/>
          <w:sz w:val="24"/>
          <w:szCs w:val="24"/>
        </w:rPr>
        <w:t>в профессиональных образовательных организациях, реализующих образовательную программу среднего общего образования в пределах освоения основной профессиональной образовательной программы СПО (ОПОП СПО) на базе основного общего образования при подготовке специалистов квалифицированных рабочих</w:t>
      </w:r>
      <w:r w:rsidR="00C343C0">
        <w:rPr>
          <w:rFonts w:ascii="Times New Roman" w:hAnsi="Times New Roman" w:cs="Times New Roman"/>
          <w:color w:val="231F20"/>
          <w:spacing w:val="-2"/>
          <w:sz w:val="24"/>
          <w:szCs w:val="24"/>
        </w:rPr>
        <w:t xml:space="preserve"> и </w:t>
      </w:r>
      <w:r w:rsidR="00C343C0" w:rsidRPr="00AD65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служащих (ППКРС).</w:t>
      </w:r>
    </w:p>
    <w:p w:rsidR="00A03CCD" w:rsidRPr="00A03CCD" w:rsidRDefault="00A03CCD" w:rsidP="00E22A8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 w:rsidRPr="00A03CCD">
        <w:rPr>
          <w:rFonts w:ascii="Times New Roman" w:hAnsi="Times New Roman"/>
          <w:color w:val="231F20"/>
          <w:sz w:val="24"/>
        </w:rP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</w:t>
      </w:r>
      <w:proofErr w:type="gramStart"/>
      <w:r w:rsidRPr="00A03CCD">
        <w:rPr>
          <w:rFonts w:ascii="Times New Roman" w:hAnsi="Times New Roman"/>
          <w:color w:val="231F20"/>
          <w:sz w:val="24"/>
        </w:rPr>
        <w:t>Индивидуальный проект</w:t>
      </w:r>
      <w:proofErr w:type="gramEnd"/>
      <w:r w:rsidRPr="00A03CCD">
        <w:rPr>
          <w:rFonts w:ascii="Times New Roman" w:hAnsi="Times New Roman"/>
          <w:color w:val="231F20"/>
          <w:sz w:val="24"/>
        </w:rPr>
        <w:t xml:space="preserve">», в соответствии с Рекомендациями по организации получения </w:t>
      </w:r>
      <w:r w:rsidRPr="00A03CCD">
        <w:rPr>
          <w:rFonts w:ascii="Times New Roman" w:hAnsi="Times New Roman"/>
          <w:sz w:val="24"/>
        </w:rPr>
        <w:t>среднего общего образования в пределах соответствующей образовательной программы среднего профессионального образования осуществляется в соответствии со следующими нормативными документами:</w:t>
      </w:r>
    </w:p>
    <w:p w:rsidR="00A03CCD" w:rsidRPr="00A03CCD" w:rsidRDefault="00A03CCD" w:rsidP="00E22A8E">
      <w:pPr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567"/>
        <w:contextualSpacing/>
        <w:jc w:val="both"/>
        <w:rPr>
          <w:rFonts w:ascii="Times New Roman" w:hAnsi="Times New Roman"/>
          <w:sz w:val="24"/>
        </w:rPr>
      </w:pPr>
      <w:r w:rsidRPr="00A03CCD">
        <w:rPr>
          <w:rFonts w:ascii="Times New Roman" w:hAnsi="Times New Roman"/>
          <w:sz w:val="24"/>
        </w:rPr>
        <w:t>Федеральным законом Российской Федерации от 29 декабря 2012 г. № 273-ФЗ «Об образовании в Российской Федерации» (в ред. от 03.07.2016, с изм. от 19.12.2016) (далее – Федеральный закон об образовании);</w:t>
      </w:r>
    </w:p>
    <w:p w:rsidR="00A03CCD" w:rsidRDefault="00A03CCD" w:rsidP="00E22A8E">
      <w:pPr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567"/>
        <w:contextualSpacing/>
        <w:jc w:val="both"/>
        <w:rPr>
          <w:rFonts w:ascii="Times New Roman" w:hAnsi="Times New Roman"/>
          <w:sz w:val="24"/>
        </w:rPr>
      </w:pPr>
      <w:r w:rsidRPr="00A03CCD">
        <w:rPr>
          <w:rFonts w:ascii="Times New Roman" w:hAnsi="Times New Roman"/>
          <w:sz w:val="24"/>
        </w:rPr>
        <w:t xml:space="preserve">приказом Министерства образования и науки РФ от 31 декабря 2015 г. N 1578 "О внесении изменений в федеральный </w:t>
      </w:r>
      <w:proofErr w:type="spellStart"/>
      <w:r w:rsidRPr="00A03CCD">
        <w:rPr>
          <w:rFonts w:ascii="Times New Roman" w:hAnsi="Times New Roman"/>
          <w:sz w:val="24"/>
        </w:rPr>
        <w:t>государственныйобразовательный</w:t>
      </w:r>
      <w:proofErr w:type="spellEnd"/>
      <w:r w:rsidRPr="00A03CCD">
        <w:rPr>
          <w:rFonts w:ascii="Times New Roman" w:hAnsi="Times New Roman"/>
          <w:sz w:val="24"/>
        </w:rPr>
        <w:t xml:space="preserve"> стандарт среднего общего образования, утвержденный приказом Министерства образования и науки Российской Федерации от 17 мая 2012 г. N 413".</w:t>
      </w:r>
    </w:p>
    <w:p w:rsidR="007537FA" w:rsidRDefault="007537FA" w:rsidP="00E22A8E">
      <w:pPr>
        <w:autoSpaceDE w:val="0"/>
        <w:autoSpaceDN w:val="0"/>
        <w:adjustRightInd w:val="0"/>
        <w:spacing w:after="0" w:line="240" w:lineRule="auto"/>
        <w:ind w:left="567"/>
        <w:contextualSpacing/>
        <w:jc w:val="both"/>
        <w:rPr>
          <w:rFonts w:ascii="Times New Roman" w:hAnsi="Times New Roman"/>
          <w:sz w:val="24"/>
        </w:rPr>
      </w:pPr>
    </w:p>
    <w:p w:rsidR="007537FA" w:rsidRPr="00C343C0" w:rsidRDefault="007537FA" w:rsidP="00E22A8E">
      <w:pPr>
        <w:spacing w:after="0" w:line="294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дисциплине «</w:t>
      </w:r>
      <w:proofErr w:type="gramStart"/>
      <w:r w:rsidR="00C343C0"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Индивидуальный проект</w:t>
      </w:r>
      <w:proofErr w:type="gramEnd"/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» используются технология исследовательского обучения и технология учебного проектирования, которые позволяют научить студентов анализировать получаемые знания, сделать их более практико-ориентированными. Данный курс является пропедевтическим для выполнения ВКР.</w:t>
      </w:r>
    </w:p>
    <w:p w:rsidR="007D5A75" w:rsidRDefault="007537FA" w:rsidP="00E22A8E">
      <w:pPr>
        <w:spacing w:after="0" w:line="294" w:lineRule="atLeast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 программы учебной дисциплины «</w:t>
      </w:r>
      <w:proofErr w:type="gramStart"/>
      <w:r w:rsidR="00C343C0"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Индивидуальный проект</w:t>
      </w:r>
      <w:proofErr w:type="gramEnd"/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» направлено на</w:t>
      </w:r>
      <w:r w:rsidRPr="00C343C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достижение следующей цели:</w:t>
      </w:r>
    </w:p>
    <w:p w:rsidR="007537FA" w:rsidRPr="00C343C0" w:rsidRDefault="007537FA" w:rsidP="00E22A8E">
      <w:pPr>
        <w:spacing w:after="0" w:line="294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исследовательской компетентности студентов посредством освоения ими методов научного познания и умений учебно-исследовательской и проектной деятельности.</w:t>
      </w:r>
    </w:p>
    <w:p w:rsidR="007537FA" w:rsidRPr="00C343C0" w:rsidRDefault="007537FA" w:rsidP="00E22A8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 программы:</w:t>
      </w:r>
    </w:p>
    <w:p w:rsidR="007537FA" w:rsidRPr="00C343C0" w:rsidRDefault="007537FA" w:rsidP="00E22A8E">
      <w:pPr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научить самостоятельному достижению намеченной цели;</w:t>
      </w:r>
    </w:p>
    <w:p w:rsidR="007537FA" w:rsidRPr="00C343C0" w:rsidRDefault="007537FA" w:rsidP="00E22A8E">
      <w:pPr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научить предвидеть мини-проблемы, которые предстоит при этом решить;</w:t>
      </w:r>
    </w:p>
    <w:p w:rsidR="007537FA" w:rsidRPr="00C343C0" w:rsidRDefault="007537FA" w:rsidP="00E22A8E">
      <w:pPr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сформировать умение работать с информацией, находить источники, из которых её можно почерпнуть;</w:t>
      </w:r>
    </w:p>
    <w:p w:rsidR="007537FA" w:rsidRPr="00C343C0" w:rsidRDefault="007537FA" w:rsidP="00E22A8E">
      <w:pPr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сформировать умения проводить исследования, передавать и презентовать полученные знания и опыт;</w:t>
      </w:r>
    </w:p>
    <w:p w:rsidR="007537FA" w:rsidRPr="00C343C0" w:rsidRDefault="007537FA" w:rsidP="00E22A8E">
      <w:pPr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сформировать навыки совместной работы и делового общения в группе.</w:t>
      </w:r>
    </w:p>
    <w:p w:rsidR="007537FA" w:rsidRPr="00C343C0" w:rsidRDefault="007537FA" w:rsidP="00E22A8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 результате освоения учебной дисциплины студент должен знать:</w:t>
      </w:r>
    </w:p>
    <w:p w:rsidR="007537FA" w:rsidRPr="00C343C0" w:rsidRDefault="007537FA" w:rsidP="00E22A8E">
      <w:pPr>
        <w:numPr>
          <w:ilvl w:val="0"/>
          <w:numId w:val="2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историю проектной деятельности.</w:t>
      </w:r>
    </w:p>
    <w:p w:rsidR="007537FA" w:rsidRPr="00C343C0" w:rsidRDefault="007537FA" w:rsidP="00E22A8E">
      <w:pPr>
        <w:numPr>
          <w:ilvl w:val="0"/>
          <w:numId w:val="2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принципы и структуру проекта.</w:t>
      </w:r>
    </w:p>
    <w:p w:rsidR="007537FA" w:rsidRPr="00C343C0" w:rsidRDefault="007537FA" w:rsidP="00E22A8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 результате освоения учебной дисциплины обучающийся должен уметь:</w:t>
      </w:r>
    </w:p>
    <w:p w:rsidR="007537FA" w:rsidRPr="00C343C0" w:rsidRDefault="007537FA" w:rsidP="00E22A8E">
      <w:pPr>
        <w:numPr>
          <w:ilvl w:val="0"/>
          <w:numId w:val="2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Оценивать достоверность информации, сопоставляя различные источники.</w:t>
      </w:r>
    </w:p>
    <w:p w:rsidR="007537FA" w:rsidRPr="00C343C0" w:rsidRDefault="007537FA" w:rsidP="00E22A8E">
      <w:pPr>
        <w:numPr>
          <w:ilvl w:val="0"/>
          <w:numId w:val="2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Подготовить проект.</w:t>
      </w:r>
    </w:p>
    <w:p w:rsidR="007537FA" w:rsidRPr="00C343C0" w:rsidRDefault="007537FA" w:rsidP="00E22A8E">
      <w:pPr>
        <w:numPr>
          <w:ilvl w:val="0"/>
          <w:numId w:val="2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выбор способа представления информации в соответствии с поставленной задачей.</w:t>
      </w:r>
    </w:p>
    <w:p w:rsidR="007537FA" w:rsidRPr="00C343C0" w:rsidRDefault="007537FA" w:rsidP="00E22A8E">
      <w:pPr>
        <w:numPr>
          <w:ilvl w:val="0"/>
          <w:numId w:val="2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Использовать средства ИКТ для подготовки проекта.</w:t>
      </w:r>
    </w:p>
    <w:p w:rsidR="007537FA" w:rsidRPr="00C343C0" w:rsidRDefault="007537FA" w:rsidP="00E22A8E">
      <w:pPr>
        <w:numPr>
          <w:ilvl w:val="0"/>
          <w:numId w:val="2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Иллюстрировать учебные работы с использованием средств информационных технологий.</w:t>
      </w:r>
    </w:p>
    <w:p w:rsidR="007537FA" w:rsidRPr="00C343C0" w:rsidRDefault="007537FA" w:rsidP="00E22A8E">
      <w:pPr>
        <w:numPr>
          <w:ilvl w:val="0"/>
          <w:numId w:val="2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Создавать информационные объекты сложной структуры, в том числе гипертекстовые.</w:t>
      </w:r>
    </w:p>
    <w:p w:rsidR="007537FA" w:rsidRPr="00C343C0" w:rsidRDefault="007537FA" w:rsidP="00E22A8E">
      <w:pPr>
        <w:numPr>
          <w:ilvl w:val="0"/>
          <w:numId w:val="2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поиск информации в базах данных, компьютерных сетях и пр.</w:t>
      </w:r>
    </w:p>
    <w:p w:rsidR="007537FA" w:rsidRPr="00C343C0" w:rsidRDefault="007537FA" w:rsidP="00E22A8E">
      <w:pPr>
        <w:numPr>
          <w:ilvl w:val="0"/>
          <w:numId w:val="2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Представлять информацию различными способами.</w:t>
      </w:r>
    </w:p>
    <w:p w:rsidR="007537FA" w:rsidRPr="00C343C0" w:rsidRDefault="007537FA" w:rsidP="00E22A8E">
      <w:pPr>
        <w:numPr>
          <w:ilvl w:val="0"/>
          <w:numId w:val="2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Соблюдать правила техники безопасности и гигиенические рекомендации при использовании средств ИКТ.</w:t>
      </w:r>
    </w:p>
    <w:p w:rsidR="007537FA" w:rsidRPr="00C343C0" w:rsidRDefault="007537FA" w:rsidP="00E22A8E">
      <w:pPr>
        <w:spacing w:after="0" w:line="294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43C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Программа может использоваться другими профессиональными образовательными организациями, реализующими образовательную программу среднего общего образования в пределах освоения ОПОП СПО на базе основного общего образования — программы подготовки специалистов среднего звена (ППССЗ) и при подготовке </w:t>
      </w:r>
      <w:r w:rsidRPr="00C343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квалифицированных рабочих и служащих (ППКРС).</w:t>
      </w:r>
    </w:p>
    <w:p w:rsidR="00A03CCD" w:rsidRPr="00A03CCD" w:rsidRDefault="00A03CCD" w:rsidP="00E22A8E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Индивидуальный проект – представляет собой особую форму организации деятельности </w:t>
      </w:r>
      <w:proofErr w:type="gramStart"/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(учебное исследование или учебный проект)</w:t>
      </w:r>
    </w:p>
    <w:p w:rsidR="00A03CCD" w:rsidRPr="00A03CCD" w:rsidRDefault="00A03CCD" w:rsidP="00E22A8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03CC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Содержание </w:t>
      </w:r>
      <w:proofErr w:type="spellStart"/>
      <w:r w:rsidRPr="00A03CCD">
        <w:rPr>
          <w:rFonts w:ascii="Times New Roman" w:hAnsi="Times New Roman" w:cs="Times New Roman"/>
          <w:bCs/>
          <w:color w:val="000000"/>
          <w:sz w:val="24"/>
          <w:szCs w:val="24"/>
        </w:rPr>
        <w:t>программы</w:t>
      </w:r>
      <w:r w:rsidRPr="00A03CCD">
        <w:rPr>
          <w:rFonts w:ascii="Times New Roman" w:hAnsi="Times New Roman" w:cs="Times New Roman"/>
          <w:color w:val="000000"/>
          <w:sz w:val="24"/>
          <w:szCs w:val="24"/>
        </w:rPr>
        <w:t>учебного</w:t>
      </w:r>
      <w:proofErr w:type="spellEnd"/>
      <w:r w:rsidRPr="00A03CCD">
        <w:rPr>
          <w:rFonts w:ascii="Times New Roman" w:hAnsi="Times New Roman" w:cs="Times New Roman"/>
          <w:color w:val="000000"/>
          <w:sz w:val="24"/>
          <w:szCs w:val="24"/>
        </w:rPr>
        <w:t xml:space="preserve"> курса «</w:t>
      </w:r>
      <w:proofErr w:type="gramStart"/>
      <w:r w:rsidRPr="00A03CCD">
        <w:rPr>
          <w:rFonts w:ascii="Times New Roman" w:hAnsi="Times New Roman" w:cs="Times New Roman"/>
          <w:color w:val="000000"/>
          <w:sz w:val="24"/>
          <w:szCs w:val="24"/>
        </w:rPr>
        <w:t>Индивидуальный проект</w:t>
      </w:r>
      <w:proofErr w:type="gramEnd"/>
      <w:r w:rsidRPr="00A03CCD">
        <w:rPr>
          <w:rFonts w:ascii="Times New Roman" w:hAnsi="Times New Roman" w:cs="Times New Roman"/>
          <w:color w:val="000000"/>
          <w:sz w:val="24"/>
          <w:szCs w:val="24"/>
        </w:rPr>
        <w:t>»  направлено на достижение следующих целей:</w:t>
      </w:r>
    </w:p>
    <w:p w:rsidR="00A03CCD" w:rsidRPr="00A03CCD" w:rsidRDefault="00A03CCD" w:rsidP="00E22A8E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03CCD">
        <w:rPr>
          <w:rFonts w:ascii="Times New Roman" w:hAnsi="Times New Roman" w:cs="Times New Roman"/>
          <w:color w:val="000000"/>
          <w:sz w:val="24"/>
          <w:szCs w:val="24"/>
        </w:rPr>
        <w:t xml:space="preserve">формирование проектной компетентности </w:t>
      </w:r>
      <w:proofErr w:type="gramStart"/>
      <w:r w:rsidRPr="00A03CCD">
        <w:rPr>
          <w:rFonts w:ascii="Times New Roman" w:hAnsi="Times New Roman" w:cs="Times New Roman"/>
          <w:color w:val="000000"/>
          <w:sz w:val="24"/>
          <w:szCs w:val="24"/>
        </w:rPr>
        <w:t>обучающихся</w:t>
      </w:r>
      <w:proofErr w:type="gramEnd"/>
      <w:r w:rsidRPr="00A03CCD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03CCD" w:rsidRPr="00A03CCD" w:rsidRDefault="00A03CCD" w:rsidP="00E22A8E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03CCD">
        <w:rPr>
          <w:rFonts w:ascii="Times New Roman" w:hAnsi="Times New Roman" w:cs="Times New Roman"/>
          <w:color w:val="000000"/>
          <w:sz w:val="24"/>
          <w:szCs w:val="24"/>
        </w:rPr>
        <w:t xml:space="preserve">формирование у обучающихся умений самостоятельно добывать новые знания, работать над развитием интеллекта; </w:t>
      </w:r>
    </w:p>
    <w:p w:rsidR="00A03CCD" w:rsidRPr="00A03CCD" w:rsidRDefault="00A03CCD" w:rsidP="00E22A8E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03CCD">
        <w:rPr>
          <w:rFonts w:ascii="Times New Roman" w:hAnsi="Times New Roman" w:cs="Times New Roman"/>
          <w:color w:val="000000" w:themeColor="text1"/>
          <w:sz w:val="24"/>
          <w:szCs w:val="24"/>
        </w:rPr>
        <w:t>развитие у обучающихся познавательных интересов;</w:t>
      </w:r>
    </w:p>
    <w:p w:rsidR="00A03CCD" w:rsidRPr="00A03CCD" w:rsidRDefault="00A03CCD" w:rsidP="00E22A8E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03CCD">
        <w:rPr>
          <w:rFonts w:ascii="Times New Roman" w:hAnsi="Times New Roman" w:cs="Times New Roman"/>
          <w:color w:val="000000"/>
          <w:sz w:val="24"/>
          <w:szCs w:val="24"/>
        </w:rPr>
        <w:t xml:space="preserve">формирование у обучающихся умений генерировать новые идеи, творчески мыслить; </w:t>
      </w:r>
    </w:p>
    <w:p w:rsidR="00A03CCD" w:rsidRPr="00A03CCD" w:rsidRDefault="00A03CCD" w:rsidP="00E22A8E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 w:rsidRPr="00A03CCD">
        <w:rPr>
          <w:rFonts w:ascii="Times New Roman" w:hAnsi="Times New Roman" w:cs="Times New Roman"/>
          <w:color w:val="231F20"/>
          <w:sz w:val="24"/>
          <w:szCs w:val="24"/>
        </w:rPr>
        <w:t xml:space="preserve">приобретение </w:t>
      </w:r>
      <w:proofErr w:type="gramStart"/>
      <w:r w:rsidRPr="00A03CCD">
        <w:rPr>
          <w:rFonts w:ascii="Times New Roman" w:hAnsi="Times New Roman" w:cs="Times New Roman"/>
          <w:color w:val="231F20"/>
          <w:sz w:val="24"/>
          <w:szCs w:val="24"/>
        </w:rPr>
        <w:t>обучающимися</w:t>
      </w:r>
      <w:proofErr w:type="gramEnd"/>
      <w:r w:rsidRPr="00A03CCD">
        <w:rPr>
          <w:rFonts w:ascii="Times New Roman" w:hAnsi="Times New Roman" w:cs="Times New Roman"/>
          <w:color w:val="231F20"/>
          <w:sz w:val="24"/>
          <w:szCs w:val="24"/>
        </w:rPr>
        <w:t xml:space="preserve"> опыта использования информационных технологий в проектной, деятельности;</w:t>
      </w:r>
    </w:p>
    <w:p w:rsidR="00A03CCD" w:rsidRPr="00A03CCD" w:rsidRDefault="00A03CCD" w:rsidP="00E22A8E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03CCD">
        <w:rPr>
          <w:rFonts w:ascii="Times New Roman" w:hAnsi="Times New Roman" w:cs="Times New Roman"/>
          <w:color w:val="000000"/>
          <w:sz w:val="24"/>
          <w:szCs w:val="24"/>
        </w:rPr>
        <w:t xml:space="preserve">формирование компетентности в области приобретения знаний из различных источников: учебника, дополнительной литературы, Интернета; </w:t>
      </w:r>
    </w:p>
    <w:p w:rsidR="00A03CCD" w:rsidRPr="00A03CCD" w:rsidRDefault="00A03CCD" w:rsidP="00E22A8E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03CCD">
        <w:rPr>
          <w:rFonts w:ascii="Times New Roman" w:hAnsi="Times New Roman" w:cs="Times New Roman"/>
          <w:color w:val="000000"/>
          <w:sz w:val="24"/>
          <w:szCs w:val="24"/>
        </w:rPr>
        <w:t>формирование компетентностей в области обработки информации для пред</w:t>
      </w:r>
      <w:r w:rsidR="00831C86">
        <w:rPr>
          <w:rFonts w:ascii="Times New Roman" w:hAnsi="Times New Roman" w:cs="Times New Roman"/>
          <w:color w:val="000000"/>
          <w:sz w:val="24"/>
          <w:szCs w:val="24"/>
        </w:rPr>
        <w:t>оставления её в различных видах;</w:t>
      </w:r>
    </w:p>
    <w:p w:rsidR="00831C86" w:rsidRPr="00831C86" w:rsidRDefault="00A03CCD" w:rsidP="00E22A8E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03CCD">
        <w:rPr>
          <w:rFonts w:ascii="Times New Roman" w:hAnsi="Times New Roman" w:cs="Times New Roman"/>
          <w:color w:val="000000"/>
          <w:sz w:val="24"/>
          <w:szCs w:val="24"/>
        </w:rPr>
        <w:t>формирование компетентностей в сфере распростр</w:t>
      </w:r>
      <w:r w:rsidR="00831C86">
        <w:rPr>
          <w:rFonts w:ascii="Times New Roman" w:hAnsi="Times New Roman" w:cs="Times New Roman"/>
          <w:color w:val="000000"/>
          <w:sz w:val="24"/>
          <w:szCs w:val="24"/>
        </w:rPr>
        <w:t>анения знаний среди сверстников;</w:t>
      </w:r>
    </w:p>
    <w:p w:rsidR="00A03CCD" w:rsidRPr="00A03CCD" w:rsidRDefault="00A03CCD" w:rsidP="00E22A8E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03CC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практическая подготовка учащихся к постановке и реализации реальных задач проектирования, включая элементы научно-исследовательской работы.</w:t>
      </w:r>
    </w:p>
    <w:p w:rsidR="00A03CCD" w:rsidRPr="00A03CCD" w:rsidRDefault="00A03CCD" w:rsidP="00E22A8E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03CCD">
        <w:rPr>
          <w:rFonts w:ascii="Times New Roman" w:hAnsi="Times New Roman"/>
          <w:sz w:val="24"/>
          <w:shd w:val="clear" w:color="auto" w:fill="FFFFFF"/>
        </w:rPr>
        <w:br w:type="page"/>
      </w:r>
    </w:p>
    <w:p w:rsidR="00A03CCD" w:rsidRPr="00A03CCD" w:rsidRDefault="00A03CCD" w:rsidP="00A03CCD">
      <w:pPr>
        <w:keepNext/>
        <w:keepLines/>
        <w:spacing w:after="0" w:line="240" w:lineRule="auto"/>
        <w:ind w:firstLine="851"/>
        <w:jc w:val="center"/>
        <w:outlineLvl w:val="1"/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</w:rPr>
      </w:pPr>
      <w:bookmarkStart w:id="2" w:name="_Toc498602800"/>
      <w:r w:rsidRPr="00A03CCD"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 ОБЩАЯ ХАРАКТЕРИСТИКА УЧЕБНОЙ ДИСЦИПЛИНЫ</w:t>
      </w:r>
      <w:bookmarkEnd w:id="2"/>
    </w:p>
    <w:p w:rsidR="007537FA" w:rsidRDefault="007537FA" w:rsidP="00A2369E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37FA" w:rsidRPr="008B3488" w:rsidRDefault="007537FA" w:rsidP="008B3488">
      <w:pPr>
        <w:spacing w:after="0" w:line="294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Значительные изменения, происходящие в последние годы в российском образовании, проявившиеся, в частности, в утверждении принципов личностно-ориентированного образования и индивидуального подхода к каждому студенту, сделали популярными новые методы обучения. Одним из них стал метод проектов в целом и метод </w:t>
      </w:r>
      <w:proofErr w:type="gramStart"/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индивидуальных проектов</w:t>
      </w:r>
      <w:proofErr w:type="gramEnd"/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частности.</w:t>
      </w:r>
    </w:p>
    <w:p w:rsidR="007537FA" w:rsidRPr="008B3488" w:rsidRDefault="007537FA" w:rsidP="008B3488">
      <w:pPr>
        <w:spacing w:after="0" w:line="294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 </w:t>
      </w:r>
      <w:r w:rsidRPr="008B348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актуальность</w:t>
      </w:r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 данного курса обусловлена потребностью государства в активном, самостоятельном, мобильном, информационно грамотном, компетентном гражданине общества.</w:t>
      </w:r>
    </w:p>
    <w:p w:rsidR="007537FA" w:rsidRPr="008B3488" w:rsidRDefault="007537FA" w:rsidP="008B3488">
      <w:pPr>
        <w:spacing w:after="0" w:line="294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348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Отличительная особенность </w:t>
      </w:r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курса состоит в том, что дисциплина «Основы проектной деятельности» представляет собой </w:t>
      </w:r>
      <w:proofErr w:type="gramStart"/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индивидуальный проект</w:t>
      </w:r>
      <w:proofErr w:type="gramEnd"/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, выполняемый студентом в рамках одной или нескольких учебных дисциплин. Это обеспечивает приобретение навыков в самостоятельном освоении содержания и применении приобретенных знаний и способов действий при решении практических задач, а также развитие способности проектирования и осуществления целесообразной и результативной деятельности. В основе проектной деятельности лежит развитие познавательных навыков, умений самостоятельно конструировать свои знания, ориентироваться в информационном пространстве, развитие критического и творческого мышления, умение увидеть, сформулировать и решить проблему.</w:t>
      </w:r>
    </w:p>
    <w:p w:rsidR="007537FA" w:rsidRPr="008B3488" w:rsidRDefault="007537FA" w:rsidP="008B3488">
      <w:pPr>
        <w:spacing w:after="0" w:line="294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Индивидуальный проект</w:t>
      </w:r>
      <w:proofErr w:type="gramEnd"/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является логическим завершением проектной системы и, одновременно, переходным элементом, мостом к взрослой, самостоятельной жизни человека. Перед каждым студентом стоит задача продемонстрировать уже не отдельные навыки, а умение выполнить работу самостоятельно от начала и до конца.</w:t>
      </w:r>
    </w:p>
    <w:p w:rsidR="007537FA" w:rsidRPr="008B3488" w:rsidRDefault="007537FA" w:rsidP="008B3488">
      <w:pPr>
        <w:spacing w:after="0" w:line="294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Индивидуальный проект</w:t>
      </w:r>
      <w:proofErr w:type="gramEnd"/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выполняется студентом в течение одного года под руководством преподавателя по выбранной теме, в рамках учебного времени, специально отведённого учебным планом, и должен быть представлен в виде завершённого учебного исследования или разработанного проекта: информационного, творческого, социального, прикладного, инновационного, конструкторского.</w:t>
      </w:r>
    </w:p>
    <w:p w:rsidR="007537FA" w:rsidRPr="008B3488" w:rsidRDefault="007537FA" w:rsidP="008B3488">
      <w:pPr>
        <w:spacing w:after="0" w:line="294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Студенты должны владеть понятиями: проблема, цель, задачи,</w:t>
      </w:r>
    </w:p>
    <w:p w:rsidR="007537FA" w:rsidRPr="008B3488" w:rsidRDefault="007537FA" w:rsidP="008B3488">
      <w:pPr>
        <w:spacing w:after="0" w:line="294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анализ, эксперимент, библиография, курсовой проект, гипотеза исследования, моделирование, обобщение, объект исследования, предмет исследования, принцип, рецензия, теория, факт, эксперимент.</w:t>
      </w:r>
      <w:proofErr w:type="gramEnd"/>
    </w:p>
    <w:p w:rsidR="007537FA" w:rsidRPr="008B3488" w:rsidRDefault="007537FA" w:rsidP="008B3488">
      <w:pPr>
        <w:spacing w:after="0" w:line="294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виды работ подразделяются на лекционные занятия и практические работы, и самостоятельное изучение. Текущий контроль основан на небольших самостоятельных работах проблемного характера. В качестве формы итоговой отчетности в конце изучения курса проводится семинар с представлением и защитой исследовательского проекта.</w:t>
      </w:r>
    </w:p>
    <w:p w:rsidR="007537FA" w:rsidRDefault="007537FA" w:rsidP="008B3488">
      <w:pPr>
        <w:spacing w:after="0" w:line="294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3488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Изучение дисциплины завершается подведением итогов в форме дифференцированного зачета в рамках промежуточной аттестации студентов в процессе освоения ОПОП СПО на базе основного общего образования с получением среднего общего образования (ППССЗ) и при подготовке </w:t>
      </w:r>
      <w:r w:rsidRPr="008B34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квалифицированных рабочих и служащих (ППКРС).</w:t>
      </w:r>
    </w:p>
    <w:p w:rsidR="007537FA" w:rsidRDefault="007537FA" w:rsidP="00A2369E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03CCD" w:rsidRPr="00A03CCD" w:rsidRDefault="00A03CCD" w:rsidP="00A2369E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 курса «</w:t>
      </w:r>
      <w:proofErr w:type="gramStart"/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Индивидуальный проект</w:t>
      </w:r>
      <w:proofErr w:type="gramEnd"/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>» представлено современной модульной системой обучения, которая создается для наиболее благоприятных условий развития личности, путем обеспечения гибкости содержания обучения, приспособления к индивидуальным потребностям обучающихся и уровню их базовой подготовки.</w:t>
      </w:r>
    </w:p>
    <w:p w:rsidR="00A03CCD" w:rsidRPr="00A03CCD" w:rsidRDefault="00A03CCD" w:rsidP="00A2369E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Программный материал отражает современные запросы общества и государства к построению образовательного процесса: </w:t>
      </w:r>
      <w:proofErr w:type="spellStart"/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деятельностный</w:t>
      </w:r>
      <w:proofErr w:type="spellEnd"/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характер обучения, развитие информационной грамотности, в том числе и навыков владения ИКТ при освоении образовательных программ.</w:t>
      </w:r>
    </w:p>
    <w:p w:rsidR="00A03CCD" w:rsidRPr="00A03CCD" w:rsidRDefault="00A03CCD" w:rsidP="00A2369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03CCD">
        <w:rPr>
          <w:rFonts w:ascii="Times New Roman" w:hAnsi="Times New Roman" w:cs="Times New Roman"/>
          <w:color w:val="000000" w:themeColor="text1"/>
          <w:sz w:val="24"/>
          <w:szCs w:val="24"/>
        </w:rPr>
        <w:t>Одной из характеристик современного общества</w:t>
      </w:r>
      <w:r w:rsidRPr="00A03CCD">
        <w:rPr>
          <w:rFonts w:ascii="Times New Roman" w:hAnsi="Times New Roman" w:cs="Times New Roman"/>
          <w:color w:val="231F20"/>
          <w:sz w:val="24"/>
          <w:szCs w:val="24"/>
        </w:rPr>
        <w:t xml:space="preserve"> является</w:t>
      </w:r>
      <w:r w:rsidRPr="00A03CC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практическая подготовка студентов к постановке и реализации реальных задач проектирования, включая элементы научно-исследовательской работы.</w:t>
      </w:r>
      <w:r w:rsidRPr="00A03CCD">
        <w:rPr>
          <w:rFonts w:ascii="Times New Roman" w:hAnsi="Times New Roman" w:cs="Times New Roman"/>
          <w:color w:val="231F20"/>
          <w:sz w:val="24"/>
          <w:szCs w:val="24"/>
        </w:rPr>
        <w:t xml:space="preserve"> Поэтому перед образованием, в том числе </w:t>
      </w:r>
      <w:r w:rsidRPr="00A03CCD">
        <w:rPr>
          <w:rFonts w:ascii="Times New Roman" w:hAnsi="Times New Roman" w:cs="Times New Roman"/>
          <w:color w:val="231F20"/>
          <w:sz w:val="24"/>
          <w:szCs w:val="24"/>
        </w:rPr>
        <w:lastRenderedPageBreak/>
        <w:t xml:space="preserve">профессиональным, стоит проблема формирования </w:t>
      </w:r>
      <w:r w:rsidRPr="00A03CCD">
        <w:rPr>
          <w:rFonts w:ascii="Times New Roman" w:hAnsi="Times New Roman" w:cs="Times New Roman"/>
          <w:color w:val="000000"/>
          <w:sz w:val="24"/>
          <w:szCs w:val="24"/>
        </w:rPr>
        <w:t xml:space="preserve"> проектной компетентности </w:t>
      </w:r>
      <w:r w:rsidRPr="00A03CCD">
        <w:rPr>
          <w:rFonts w:ascii="Times New Roman" w:hAnsi="Times New Roman" w:cs="Times New Roman"/>
          <w:color w:val="231F20"/>
          <w:sz w:val="24"/>
          <w:szCs w:val="24"/>
        </w:rPr>
        <w:t xml:space="preserve">  специалиста (способности индивида проектировать работу при  решении учебных, </w:t>
      </w:r>
      <w:r w:rsidR="00BF2F77">
        <w:rPr>
          <w:rFonts w:ascii="Times New Roman" w:hAnsi="Times New Roman" w:cs="Times New Roman"/>
          <w:color w:val="231F20"/>
          <w:sz w:val="24"/>
          <w:szCs w:val="24"/>
        </w:rPr>
        <w:t>бытовых, профессиональных задач</w:t>
      </w:r>
      <w:r w:rsidRPr="00A03CCD">
        <w:rPr>
          <w:rFonts w:ascii="Times New Roman" w:hAnsi="Times New Roman" w:cs="Times New Roman"/>
          <w:color w:val="231F20"/>
          <w:sz w:val="24"/>
          <w:szCs w:val="24"/>
        </w:rPr>
        <w:t xml:space="preserve">) обеспечивающей его конкурентоспособность на рынке труда. </w:t>
      </w:r>
    </w:p>
    <w:p w:rsidR="00A03CCD" w:rsidRPr="00A03CCD" w:rsidRDefault="00A03CCD" w:rsidP="003537C0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 w:rsidRPr="00A03CC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Учебная дисциплина «</w:t>
      </w:r>
      <w:proofErr w:type="gramStart"/>
      <w:r w:rsidRPr="00A03CCD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Индивидуальный проект</w:t>
      </w:r>
      <w:proofErr w:type="gramEnd"/>
      <w:r w:rsidRPr="00A03CC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» включает следующие разделы:</w:t>
      </w:r>
    </w:p>
    <w:p w:rsidR="005243E7" w:rsidRDefault="005243E7" w:rsidP="003537C0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«Введение»,</w:t>
      </w:r>
    </w:p>
    <w:p w:rsidR="003537C0" w:rsidRPr="003537C0" w:rsidRDefault="005B7B3F" w:rsidP="003537C0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«</w:t>
      </w:r>
      <w:r w:rsidR="003537C0" w:rsidRPr="003537C0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Требования к подготовке проекта</w:t>
      </w: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»,</w:t>
      </w:r>
    </w:p>
    <w:p w:rsidR="003537C0" w:rsidRPr="003537C0" w:rsidRDefault="005B7B3F" w:rsidP="003537C0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«</w:t>
      </w:r>
      <w:r w:rsidR="003537C0" w:rsidRPr="003537C0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Подготовительная работа</w:t>
      </w: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»,</w:t>
      </w:r>
    </w:p>
    <w:p w:rsidR="005B7B3F" w:rsidRDefault="005B7B3F" w:rsidP="005B7B3F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«Планирование»,</w:t>
      </w:r>
    </w:p>
    <w:p w:rsidR="003537C0" w:rsidRPr="003537C0" w:rsidRDefault="005B7B3F" w:rsidP="005B7B3F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«</w:t>
      </w:r>
      <w:r w:rsidR="003537C0" w:rsidRPr="003537C0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Методы работы с источником информации</w:t>
      </w: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»,</w:t>
      </w:r>
    </w:p>
    <w:p w:rsidR="003537C0" w:rsidRDefault="005B7B3F" w:rsidP="003537C0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«</w:t>
      </w:r>
      <w:r w:rsidR="003537C0" w:rsidRPr="003537C0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Требования к оформлению и защите проекта</w:t>
      </w: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»</w:t>
      </w:r>
      <w:r w:rsidR="00DD44C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,</w:t>
      </w:r>
    </w:p>
    <w:p w:rsidR="00DD44CD" w:rsidRPr="00DD44CD" w:rsidRDefault="00DD44CD" w:rsidP="00DD44CD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 w:rsidRPr="00DD44C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«Защита проекта».</w:t>
      </w:r>
    </w:p>
    <w:p w:rsidR="003537C0" w:rsidRPr="003537C0" w:rsidRDefault="003537C0" w:rsidP="003537C0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A03CCD" w:rsidRPr="00A03CCD" w:rsidRDefault="00A03CCD" w:rsidP="003537C0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 w:rsidRPr="00A03CC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При организации практических занятий необходимо акцентировать внимание обучающихся на поиске информации в сети Интернете, в учебной и специальной литературе с соответствующим оформлением и представлением результатов. Это способствует формированию у студентов умений самостоятельно и избирательно применять различные программные средства ИКТ, а также планировать свою деятельность.</w:t>
      </w:r>
    </w:p>
    <w:p w:rsidR="00E22A8E" w:rsidRDefault="00A03CCD" w:rsidP="00E149DB">
      <w:pPr>
        <w:spacing w:after="0" w:line="240" w:lineRule="auto"/>
        <w:ind w:right="3" w:firstLine="567"/>
        <w:jc w:val="both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A03CC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Изучение дисциплины «</w:t>
      </w:r>
      <w:proofErr w:type="gramStart"/>
      <w:r w:rsidRPr="00A03CC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Индивидуальный проект</w:t>
      </w:r>
      <w:proofErr w:type="gramEnd"/>
      <w:r w:rsidRPr="00A03CC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» завершается подведением итогов в форме зачета в рамках промежуточной аттестации студентов в процессе освоения ОПОП СПО с получением среднего общего образования</w:t>
      </w:r>
      <w:r w:rsidR="00E149DB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 (ППКРС).</w:t>
      </w:r>
    </w:p>
    <w:p w:rsidR="00E22A8E" w:rsidRDefault="00E22A8E" w:rsidP="001E7C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E22A8E" w:rsidRDefault="00E22A8E" w:rsidP="001E7C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E22A8E" w:rsidRDefault="00E22A8E" w:rsidP="001E7C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E22A8E" w:rsidRPr="000E129C" w:rsidRDefault="00E22A8E" w:rsidP="001E7C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0E129C" w:rsidRDefault="007B321E" w:rsidP="007B32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МЕСТО УЧЕБНОЙ ДИСЦИПЛИНЫ В УЧЕБНОМ ПЛАНЕ</w:t>
      </w:r>
    </w:p>
    <w:p w:rsidR="007B321E" w:rsidRPr="00B7781D" w:rsidRDefault="007B321E" w:rsidP="007B32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5B29" w:rsidRDefault="00E55B29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  <w:bookmarkStart w:id="3" w:name="_Toc498602089"/>
      <w:bookmarkStart w:id="4" w:name="_Toc498602329"/>
      <w:bookmarkStart w:id="5" w:name="_Toc498602667"/>
      <w:bookmarkStart w:id="6" w:name="_Toc498602802"/>
      <w:r w:rsidRPr="00E55B29">
        <w:rPr>
          <w:rFonts w:ascii="Times New Roman" w:eastAsia="Arial" w:hAnsi="Times New Roman" w:cs="Times New Roman"/>
          <w:color w:val="231F20"/>
          <w:sz w:val="24"/>
          <w:szCs w:val="24"/>
        </w:rPr>
        <w:t>В Филиале ГБПОУ РХ ХПК учебная дисциплина «</w:t>
      </w:r>
      <w:proofErr w:type="gramStart"/>
      <w:r w:rsidRPr="00E55B29">
        <w:rPr>
          <w:rFonts w:ascii="Times New Roman" w:eastAsia="Arial" w:hAnsi="Times New Roman" w:cs="Times New Roman"/>
          <w:color w:val="231F20"/>
          <w:sz w:val="24"/>
          <w:szCs w:val="24"/>
        </w:rPr>
        <w:t>Индивидуальный проект</w:t>
      </w:r>
      <w:proofErr w:type="gramEnd"/>
      <w:r w:rsidRPr="00E55B29">
        <w:rPr>
          <w:rFonts w:ascii="Times New Roman" w:eastAsia="Arial" w:hAnsi="Times New Roman" w:cs="Times New Roman"/>
          <w:color w:val="231F20"/>
          <w:sz w:val="24"/>
          <w:szCs w:val="24"/>
        </w:rPr>
        <w:t xml:space="preserve">» изучается в цикле </w:t>
      </w:r>
      <w:proofErr w:type="spellStart"/>
      <w:r w:rsidRPr="00E55B29">
        <w:rPr>
          <w:rFonts w:ascii="Times New Roman" w:eastAsia="Arial" w:hAnsi="Times New Roman" w:cs="Times New Roman"/>
          <w:color w:val="231F20"/>
          <w:sz w:val="24"/>
          <w:szCs w:val="24"/>
        </w:rPr>
        <w:t>д</w:t>
      </w:r>
      <w:r>
        <w:rPr>
          <w:rFonts w:ascii="Times New Roman" w:eastAsia="Arial" w:hAnsi="Times New Roman" w:cs="Times New Roman"/>
          <w:color w:val="231F20"/>
          <w:sz w:val="24"/>
          <w:szCs w:val="24"/>
        </w:rPr>
        <w:t>ополнительныхобщеобразовательных</w:t>
      </w:r>
      <w:proofErr w:type="spellEnd"/>
      <w:r>
        <w:rPr>
          <w:rFonts w:ascii="Times New Roman" w:eastAsia="Arial" w:hAnsi="Times New Roman" w:cs="Times New Roman"/>
          <w:color w:val="231F20"/>
          <w:sz w:val="24"/>
          <w:szCs w:val="24"/>
        </w:rPr>
        <w:t xml:space="preserve"> дисциплин</w:t>
      </w:r>
      <w:r w:rsidRPr="00E55B29">
        <w:rPr>
          <w:rFonts w:ascii="Times New Roman" w:eastAsia="Arial" w:hAnsi="Times New Roman" w:cs="Times New Roman"/>
          <w:color w:val="231F20"/>
          <w:sz w:val="24"/>
          <w:szCs w:val="24"/>
        </w:rPr>
        <w:t xml:space="preserve"> учебного плана ОПОП СПО на базе основного общего образования с получением среднего общего образования (ППКРС)</w:t>
      </w:r>
      <w:bookmarkEnd w:id="3"/>
      <w:bookmarkEnd w:id="4"/>
      <w:bookmarkEnd w:id="5"/>
      <w:bookmarkEnd w:id="6"/>
      <w:r w:rsidRPr="00E55B29">
        <w:rPr>
          <w:rFonts w:ascii="Times New Roman" w:eastAsia="Arial" w:hAnsi="Times New Roman" w:cs="Times New Roman"/>
          <w:color w:val="231F20"/>
          <w:sz w:val="24"/>
          <w:szCs w:val="24"/>
        </w:rPr>
        <w:t xml:space="preserve"> по профессии 23.01.17 Мастер по ремонту и обслуживанию автомобилей.</w:t>
      </w:r>
    </w:p>
    <w:p w:rsidR="00A03CCD" w:rsidRDefault="00A03CCD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A03CCD" w:rsidRDefault="00A03CCD" w:rsidP="00A03CCD">
      <w:pPr>
        <w:autoSpaceDE w:val="0"/>
        <w:autoSpaceDN w:val="0"/>
        <w:adjustRightInd w:val="0"/>
        <w:spacing w:after="0" w:line="240" w:lineRule="auto"/>
        <w:ind w:right="-57" w:firstLine="72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7B321E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Количество часов на освоение программы учебной дисциплины, формы промежуточной аттестации: </w:t>
      </w:r>
    </w:p>
    <w:p w:rsidR="0079726B" w:rsidRPr="007B321E" w:rsidRDefault="0079726B" w:rsidP="00A03CCD">
      <w:pPr>
        <w:autoSpaceDE w:val="0"/>
        <w:autoSpaceDN w:val="0"/>
        <w:adjustRightInd w:val="0"/>
        <w:spacing w:after="0" w:line="240" w:lineRule="auto"/>
        <w:ind w:right="-57" w:firstLine="72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159"/>
        <w:gridCol w:w="3180"/>
        <w:gridCol w:w="1616"/>
        <w:gridCol w:w="1616"/>
      </w:tblGrid>
      <w:tr w:rsidR="00A03CCD" w:rsidRPr="00A03CCD" w:rsidTr="00980274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A03CCD" w:rsidP="007B32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7B3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Максимальная учебная нагрузка </w:t>
            </w:r>
            <w:proofErr w:type="gramStart"/>
            <w:r w:rsidRPr="007B3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обучающихся</w:t>
            </w:r>
            <w:proofErr w:type="gramEnd"/>
          </w:p>
        </w:tc>
        <w:tc>
          <w:tcPr>
            <w:tcW w:w="31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012149" w:rsidP="007B32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  <w:r w:rsidR="007B321E" w:rsidRPr="007B3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часов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7B321E" w:rsidP="007B32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7B321E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II</w:t>
            </w:r>
            <w:r w:rsidR="00A03CCD" w:rsidRPr="007B3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курс</w:t>
            </w:r>
          </w:p>
        </w:tc>
      </w:tr>
      <w:tr w:rsidR="00A03CCD" w:rsidRPr="00A03CCD" w:rsidTr="00980274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A03CCD" w:rsidP="00A03C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A03CCD" w:rsidP="00A03C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A03CCD" w:rsidP="00A03C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7B3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I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A03CCD" w:rsidP="00A03C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7B3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II семестр</w:t>
            </w:r>
          </w:p>
        </w:tc>
      </w:tr>
      <w:tr w:rsidR="00A03CCD" w:rsidRPr="00A03CCD" w:rsidTr="00980274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A03CCD" w:rsidP="00A03C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A03CCD" w:rsidP="00A03C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012149" w:rsidP="00A03C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  <w:r w:rsidR="00A03CCD" w:rsidRPr="007B3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часов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012149" w:rsidP="00A03C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  <w:r w:rsidR="00A03CCD" w:rsidRPr="007B321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часов </w:t>
            </w:r>
          </w:p>
        </w:tc>
      </w:tr>
      <w:tr w:rsidR="00A03CCD" w:rsidRPr="00A03CCD" w:rsidTr="00980274">
        <w:trPr>
          <w:trHeight w:val="93"/>
        </w:trPr>
        <w:tc>
          <w:tcPr>
            <w:tcW w:w="3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A03CCD" w:rsidP="00A03C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eastAsia="ru-RU"/>
              </w:rPr>
            </w:pPr>
            <w:r w:rsidRPr="007B321E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 xml:space="preserve">Формы  </w:t>
            </w:r>
            <w:r w:rsidR="005243E7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 xml:space="preserve">промежуточной </w:t>
            </w:r>
            <w:r w:rsidRPr="007B321E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аттестации</w:t>
            </w:r>
          </w:p>
        </w:tc>
        <w:tc>
          <w:tcPr>
            <w:tcW w:w="3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7B321E" w:rsidP="005243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eastAsia="ru-RU"/>
              </w:rPr>
            </w:pPr>
            <w:r w:rsidRPr="007B321E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З</w:t>
            </w:r>
            <w:r w:rsidR="00A03CCD" w:rsidRPr="007B321E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>ачет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03CCD" w:rsidRPr="007B321E" w:rsidRDefault="007B321E" w:rsidP="005243E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eastAsia="ru-RU"/>
              </w:rPr>
            </w:pPr>
            <w:r w:rsidRPr="007B321E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val="en-US" w:eastAsia="ru-RU"/>
              </w:rPr>
              <w:t>2</w:t>
            </w:r>
            <w:r w:rsidR="00A03CCD" w:rsidRPr="007B321E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  <w:t xml:space="preserve"> курс</w:t>
            </w:r>
          </w:p>
        </w:tc>
      </w:tr>
    </w:tbl>
    <w:p w:rsidR="00A03CCD" w:rsidRPr="00A03CCD" w:rsidRDefault="00A03CCD" w:rsidP="00A03CCD">
      <w:pPr>
        <w:autoSpaceDE w:val="0"/>
        <w:autoSpaceDN w:val="0"/>
        <w:adjustRightInd w:val="0"/>
        <w:spacing w:after="0" w:line="240" w:lineRule="auto"/>
        <w:ind w:right="-57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A03CCD" w:rsidRDefault="00A03CCD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79726B" w:rsidRDefault="0079726B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8D4D99" w:rsidRPr="00980274" w:rsidRDefault="008D4D99" w:rsidP="008D4D99">
      <w:pPr>
        <w:keepNext/>
        <w:widowControl w:val="0"/>
        <w:autoSpaceDE w:val="0"/>
        <w:autoSpaceDN w:val="0"/>
        <w:adjustRightInd w:val="0"/>
        <w:spacing w:before="240" w:after="60" w:line="240" w:lineRule="auto"/>
        <w:ind w:left="360"/>
        <w:jc w:val="center"/>
        <w:outlineLvl w:val="0"/>
        <w:rPr>
          <w:rFonts w:ascii="Times New Roman" w:eastAsia="Times New Roman" w:hAnsi="Times New Roman" w:cs="Cambria"/>
          <w:b/>
          <w:bCs/>
          <w:caps/>
          <w:kern w:val="32"/>
          <w:sz w:val="24"/>
          <w:szCs w:val="24"/>
          <w:lang w:eastAsia="ru-RU"/>
        </w:rPr>
      </w:pPr>
      <w:bookmarkStart w:id="7" w:name="_Toc505544081"/>
      <w:bookmarkStart w:id="8" w:name="_Toc505545524"/>
      <w:bookmarkStart w:id="9" w:name="_Toc505624948"/>
      <w:r w:rsidRPr="00980274">
        <w:rPr>
          <w:rFonts w:ascii="Times New Roman" w:eastAsia="Times New Roman" w:hAnsi="Times New Roman" w:cs="Cambria"/>
          <w:b/>
          <w:bCs/>
          <w:caps/>
          <w:kern w:val="32"/>
          <w:sz w:val="24"/>
          <w:szCs w:val="24"/>
          <w:lang w:eastAsia="ru-RU"/>
        </w:rPr>
        <w:t>ТЕМАТИЧЕСКИЙ (ПОУРОЧНЫЙ) ПЛАН</w:t>
      </w:r>
      <w:bookmarkEnd w:id="7"/>
      <w:bookmarkEnd w:id="8"/>
      <w:bookmarkEnd w:id="9"/>
    </w:p>
    <w:p w:rsidR="008D4D99" w:rsidRPr="00980274" w:rsidRDefault="008D4D99" w:rsidP="008D4D9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eastAsia="ru-RU"/>
        </w:rPr>
        <w:t>учебной дисциплины «</w:t>
      </w:r>
      <w:proofErr w:type="gramStart"/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eastAsia="ru-RU"/>
        </w:rPr>
        <w:t>Индивидуальный проект</w:t>
      </w:r>
      <w:proofErr w:type="gramEnd"/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eastAsia="ru-RU"/>
        </w:rPr>
        <w:t>»</w:t>
      </w:r>
    </w:p>
    <w:tbl>
      <w:tblPr>
        <w:tblW w:w="1002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4819"/>
        <w:gridCol w:w="800"/>
        <w:gridCol w:w="1007"/>
        <w:gridCol w:w="1134"/>
        <w:gridCol w:w="1417"/>
      </w:tblGrid>
      <w:tr w:rsidR="008D4D99" w:rsidRPr="00980274" w:rsidTr="00012149">
        <w:trPr>
          <w:cantSplit/>
          <w:trHeight w:val="945"/>
        </w:trPr>
        <w:tc>
          <w:tcPr>
            <w:tcW w:w="851" w:type="dxa"/>
            <w:vMerge w:val="restart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урока</w:t>
            </w:r>
          </w:p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19" w:type="dxa"/>
            <w:vMerge w:val="restart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Название разделов и тем</w:t>
            </w:r>
          </w:p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vMerge w:val="restart"/>
            <w:textDirection w:val="btLr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Макс</w:t>
            </w:r>
            <w:proofErr w:type="gramStart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.у</w:t>
            </w:r>
            <w:proofErr w:type="gramEnd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чебн.нагрузка</w:t>
            </w:r>
            <w:proofErr w:type="spellEnd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студ. (час) </w:t>
            </w:r>
          </w:p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-11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</w:p>
        </w:tc>
        <w:tc>
          <w:tcPr>
            <w:tcW w:w="1007" w:type="dxa"/>
            <w:vMerge w:val="restart"/>
            <w:textDirection w:val="btLr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Самостоятельная учебная работа студентов, час.</w:t>
            </w:r>
          </w:p>
        </w:tc>
        <w:tc>
          <w:tcPr>
            <w:tcW w:w="2551" w:type="dxa"/>
            <w:gridSpan w:val="2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8D4D99" w:rsidRPr="00980274" w:rsidTr="00012149">
        <w:trPr>
          <w:cantSplit/>
          <w:trHeight w:val="1073"/>
        </w:trPr>
        <w:tc>
          <w:tcPr>
            <w:tcW w:w="851" w:type="dxa"/>
            <w:vMerge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19" w:type="dxa"/>
            <w:vMerge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vMerge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07" w:type="dxa"/>
            <w:vMerge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extDirection w:val="btLr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417" w:type="dxa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</w:t>
            </w:r>
            <w:proofErr w:type="spellStart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т.ч</w:t>
            </w:r>
            <w:proofErr w:type="spellEnd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лаборатор-ные</w:t>
            </w:r>
            <w:proofErr w:type="spellEnd"/>
            <w:proofErr w:type="gramEnd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</w:t>
            </w:r>
            <w:proofErr w:type="spellStart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практичес</w:t>
            </w:r>
            <w:proofErr w:type="spellEnd"/>
            <w:r w:rsidRPr="009F6D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-кие занятия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4819" w:type="dxa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800" w:type="dxa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11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07" w:type="dxa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134" w:type="dxa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417" w:type="dxa"/>
          </w:tcPr>
          <w:p w:rsidR="008D4D99" w:rsidRPr="009F6DEE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9F6DE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10028" w:type="dxa"/>
            <w:gridSpan w:val="6"/>
            <w:shd w:val="clear" w:color="auto" w:fill="B2A1C7"/>
            <w:vAlign w:val="center"/>
          </w:tcPr>
          <w:p w:rsidR="008D4D99" w:rsidRPr="00980274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highlight w:val="yellow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курс</w:t>
            </w:r>
          </w:p>
        </w:tc>
      </w:tr>
      <w:tr w:rsidR="008D4D99" w:rsidRPr="00980274" w:rsidTr="003557E4">
        <w:trPr>
          <w:cantSplit/>
          <w:trHeight w:val="209"/>
        </w:trPr>
        <w:tc>
          <w:tcPr>
            <w:tcW w:w="851" w:type="dxa"/>
            <w:shd w:val="clear" w:color="auto" w:fill="E5DFEC" w:themeFill="accent4" w:themeFillTint="33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819" w:type="dxa"/>
            <w:shd w:val="clear" w:color="auto" w:fill="E5DFEC" w:themeFill="accent4" w:themeFillTint="33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bCs/>
                <w:spacing w:val="-2"/>
                <w:sz w:val="20"/>
                <w:szCs w:val="20"/>
                <w:lang w:eastAsia="ru-RU"/>
              </w:rPr>
              <w:t>Введение. Цели и задачи изучения дисцип</w:t>
            </w:r>
            <w:r>
              <w:rPr>
                <w:rFonts w:ascii="Times New Roman" w:eastAsia="Times New Roman" w:hAnsi="Times New Roman" w:cs="Times New Roman"/>
                <w:bCs/>
                <w:spacing w:val="-2"/>
                <w:sz w:val="20"/>
                <w:szCs w:val="20"/>
                <w:lang w:eastAsia="ru-RU"/>
              </w:rPr>
              <w:t xml:space="preserve">лины, </w:t>
            </w:r>
            <w:r w:rsidRPr="00873945">
              <w:rPr>
                <w:rFonts w:ascii="Times New Roman" w:eastAsia="Times New Roman" w:hAnsi="Times New Roman" w:cs="Times New Roman"/>
                <w:bCs/>
                <w:spacing w:val="-2"/>
                <w:sz w:val="20"/>
                <w:szCs w:val="20"/>
                <w:lang w:eastAsia="ru-RU"/>
              </w:rPr>
              <w:t>проектирование в профессиональной деятельности.</w:t>
            </w:r>
          </w:p>
        </w:tc>
        <w:tc>
          <w:tcPr>
            <w:tcW w:w="800" w:type="dxa"/>
            <w:shd w:val="clear" w:color="auto" w:fill="E5DFEC" w:themeFill="accent4" w:themeFillTint="33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  <w:shd w:val="clear" w:color="auto" w:fill="E5DFEC" w:themeFill="accent4" w:themeFillTint="33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E5DFEC" w:themeFill="accent4" w:themeFillTint="33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  <w:shd w:val="clear" w:color="auto" w:fill="E5DFEC" w:themeFill="accent4" w:themeFillTint="33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  <w:shd w:val="clear" w:color="auto" w:fill="E5DFEC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19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b/>
                <w:bCs/>
                <w:spacing w:val="-2"/>
                <w:sz w:val="20"/>
                <w:szCs w:val="20"/>
                <w:lang w:eastAsia="ru-RU"/>
              </w:rPr>
              <w:t xml:space="preserve">Раздел 1. </w:t>
            </w:r>
            <w:r w:rsidRPr="004A335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Требования к подготовке проекта.</w:t>
            </w:r>
          </w:p>
        </w:tc>
        <w:tc>
          <w:tcPr>
            <w:tcW w:w="800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819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Тема 1.1. Типы и виды проектов.</w:t>
            </w:r>
          </w:p>
        </w:tc>
        <w:tc>
          <w:tcPr>
            <w:tcW w:w="800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  <w:shd w:val="clear" w:color="auto" w:fill="E5DFEC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19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b/>
                <w:bCs/>
                <w:spacing w:val="-2"/>
                <w:sz w:val="20"/>
                <w:szCs w:val="20"/>
                <w:lang w:eastAsia="ru-RU"/>
              </w:rPr>
              <w:t>Раздел 2. Подготовительная работа.</w:t>
            </w:r>
          </w:p>
        </w:tc>
        <w:tc>
          <w:tcPr>
            <w:tcW w:w="800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819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2.1. Требования к выбору темы проекта.</w:t>
            </w:r>
          </w:p>
        </w:tc>
        <w:tc>
          <w:tcPr>
            <w:tcW w:w="800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819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Раздел 3. Планирование.</w:t>
            </w:r>
          </w:p>
        </w:tc>
        <w:tc>
          <w:tcPr>
            <w:tcW w:w="800" w:type="dxa"/>
            <w:shd w:val="clear" w:color="auto" w:fill="E5DFEC"/>
          </w:tcPr>
          <w:p w:rsidR="008D4D99" w:rsidRPr="004A335C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007" w:type="dxa"/>
            <w:shd w:val="clear" w:color="auto" w:fill="E5DFEC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E5DFEC"/>
          </w:tcPr>
          <w:p w:rsidR="008D4D99" w:rsidRPr="004A335C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17" w:type="dxa"/>
            <w:shd w:val="clear" w:color="auto" w:fill="E5DFEC"/>
          </w:tcPr>
          <w:p w:rsidR="008D4D99" w:rsidRPr="004A335C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819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Тема 3.1. Информация, ее виды.</w:t>
            </w:r>
          </w:p>
        </w:tc>
        <w:tc>
          <w:tcPr>
            <w:tcW w:w="800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335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4A335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F70299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7029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-8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Практическая работа № 1: Изучение источников информации.</w:t>
            </w:r>
          </w:p>
        </w:tc>
        <w:tc>
          <w:tcPr>
            <w:tcW w:w="800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  <w:shd w:val="clear" w:color="auto" w:fill="E5DFEC"/>
          </w:tcPr>
          <w:p w:rsidR="008D4D99" w:rsidRPr="00980274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819" w:type="dxa"/>
            <w:shd w:val="clear" w:color="auto" w:fill="E5DFEC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Раздел 4. Методы работы с источником информации.</w:t>
            </w:r>
          </w:p>
        </w:tc>
        <w:tc>
          <w:tcPr>
            <w:tcW w:w="800" w:type="dxa"/>
            <w:shd w:val="clear" w:color="auto" w:fill="E5DFEC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007" w:type="dxa"/>
            <w:shd w:val="clear" w:color="auto" w:fill="E5DFEC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E5DFEC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17" w:type="dxa"/>
            <w:shd w:val="clear" w:color="auto" w:fill="E5DFEC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A15FF">
              <w:rPr>
                <w:rFonts w:ascii="Times New Roman" w:hAnsi="Times New Roman" w:cs="Times New Roman"/>
                <w:sz w:val="20"/>
                <w:szCs w:val="20"/>
              </w:rPr>
              <w:t>Тема 4.1. Виды источников информации.</w:t>
            </w:r>
          </w:p>
        </w:tc>
        <w:tc>
          <w:tcPr>
            <w:tcW w:w="800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A15FF">
              <w:rPr>
                <w:rFonts w:ascii="Times New Roman" w:hAnsi="Times New Roman" w:cs="Times New Roman"/>
                <w:sz w:val="20"/>
                <w:szCs w:val="20"/>
              </w:rPr>
              <w:t>Тема 4.2. Способы сбора и анализа информации.</w:t>
            </w:r>
          </w:p>
        </w:tc>
        <w:tc>
          <w:tcPr>
            <w:tcW w:w="800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A15FF">
              <w:rPr>
                <w:rFonts w:ascii="Times New Roman" w:hAnsi="Times New Roman" w:cs="Times New Roman"/>
                <w:sz w:val="20"/>
                <w:szCs w:val="20"/>
              </w:rPr>
              <w:t xml:space="preserve">Тема 4.3. </w:t>
            </w:r>
            <w:proofErr w:type="gramStart"/>
            <w:r w:rsidRPr="005A15FF">
              <w:rPr>
                <w:rFonts w:ascii="Times New Roman" w:hAnsi="Times New Roman" w:cs="Times New Roman"/>
                <w:sz w:val="20"/>
                <w:szCs w:val="20"/>
              </w:rPr>
              <w:t>Интернет-библиотеки</w:t>
            </w:r>
            <w:proofErr w:type="gramEnd"/>
            <w:r w:rsidRPr="005A15F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00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12-15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Практическая работа № 2: Поиск информации в Интернете.</w:t>
            </w:r>
          </w:p>
        </w:tc>
        <w:tc>
          <w:tcPr>
            <w:tcW w:w="800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16-19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Практическая работа № 3: Работа с </w:t>
            </w:r>
            <w:proofErr w:type="gramStart"/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Интернет-библиотеками</w:t>
            </w:r>
            <w:proofErr w:type="gramEnd"/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00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  <w:shd w:val="clear" w:color="auto" w:fill="E5DFEC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819" w:type="dxa"/>
            <w:shd w:val="clear" w:color="auto" w:fill="E5DFEC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Раздел 5. Требования к оформлению и защите проекта.</w:t>
            </w:r>
          </w:p>
        </w:tc>
        <w:tc>
          <w:tcPr>
            <w:tcW w:w="800" w:type="dxa"/>
            <w:shd w:val="clear" w:color="auto" w:fill="E5DFEC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007" w:type="dxa"/>
            <w:shd w:val="clear" w:color="auto" w:fill="E5DFEC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E5DFEC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17" w:type="dxa"/>
            <w:shd w:val="clear" w:color="auto" w:fill="E5DFEC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Тема 5.1. Требования к оформлению работы.</w:t>
            </w:r>
          </w:p>
        </w:tc>
        <w:tc>
          <w:tcPr>
            <w:tcW w:w="800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  <w:shd w:val="clear" w:color="auto" w:fill="FFFFFF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4819" w:type="dxa"/>
            <w:shd w:val="clear" w:color="auto" w:fill="FFFFFF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Тема 5.2. Требования к оформлению презентации.</w:t>
            </w:r>
          </w:p>
        </w:tc>
        <w:tc>
          <w:tcPr>
            <w:tcW w:w="800" w:type="dxa"/>
            <w:shd w:val="clear" w:color="auto" w:fill="FFFFFF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  <w:shd w:val="clear" w:color="auto" w:fill="FFFFFF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FFFFFF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  <w:shd w:val="clear" w:color="auto" w:fill="FFFFFF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Тема 5.3. Оформление библиографического списка.</w:t>
            </w:r>
          </w:p>
        </w:tc>
        <w:tc>
          <w:tcPr>
            <w:tcW w:w="800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23-26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Практическая работа № 4: Работа с текстом в </w:t>
            </w:r>
            <w:proofErr w:type="spellStart"/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MicrosoftOfficeWord</w:t>
            </w:r>
            <w:proofErr w:type="spellEnd"/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00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27-31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Практическая работа № 5: Создание презентации в </w:t>
            </w:r>
            <w:proofErr w:type="spellStart"/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PowerPoint</w:t>
            </w:r>
            <w:proofErr w:type="spellEnd"/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00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32-35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Практическая работа № 6: Создание библиографического списка.</w:t>
            </w:r>
          </w:p>
        </w:tc>
        <w:tc>
          <w:tcPr>
            <w:tcW w:w="800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  <w:shd w:val="clear" w:color="auto" w:fill="E5DFEC" w:themeFill="accent4" w:themeFillTint="33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19" w:type="dxa"/>
            <w:shd w:val="clear" w:color="auto" w:fill="E5DFEC" w:themeFill="accent4" w:themeFillTint="33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Раздел 6. Защита проекта.</w:t>
            </w:r>
          </w:p>
        </w:tc>
        <w:tc>
          <w:tcPr>
            <w:tcW w:w="800" w:type="dxa"/>
            <w:shd w:val="clear" w:color="auto" w:fill="E5DFEC" w:themeFill="accent4" w:themeFillTint="33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007" w:type="dxa"/>
            <w:shd w:val="clear" w:color="auto" w:fill="E5DFEC" w:themeFill="accent4" w:themeFillTint="33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E5DFEC" w:themeFill="accent4" w:themeFillTint="33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7" w:type="dxa"/>
            <w:shd w:val="clear" w:color="auto" w:fill="E5DFEC" w:themeFill="accent4" w:themeFillTint="33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Тема 6.1. Правила публичного выступления, рекомендации.</w:t>
            </w:r>
          </w:p>
        </w:tc>
        <w:tc>
          <w:tcPr>
            <w:tcW w:w="800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37-38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Практическая работа № 7: Предзащита проекта.</w:t>
            </w:r>
          </w:p>
        </w:tc>
        <w:tc>
          <w:tcPr>
            <w:tcW w:w="800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1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</w:tcPr>
          <w:p w:rsidR="008D4D99" w:rsidRPr="001E261C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E26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4819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Зачет</w:t>
            </w:r>
          </w:p>
        </w:tc>
        <w:tc>
          <w:tcPr>
            <w:tcW w:w="800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D4D99" w:rsidRPr="00980274" w:rsidTr="00012149">
        <w:trPr>
          <w:cantSplit/>
          <w:trHeight w:val="209"/>
        </w:trPr>
        <w:tc>
          <w:tcPr>
            <w:tcW w:w="851" w:type="dxa"/>
            <w:shd w:val="clear" w:color="auto" w:fill="E5DFEC" w:themeFill="accent4" w:themeFillTint="33"/>
          </w:tcPr>
          <w:p w:rsidR="008D4D99" w:rsidRPr="00980274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819" w:type="dxa"/>
            <w:shd w:val="clear" w:color="auto" w:fill="E5DFEC" w:themeFill="accent4" w:themeFillTint="33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A15F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800" w:type="dxa"/>
            <w:shd w:val="clear" w:color="auto" w:fill="E5DFEC" w:themeFill="accent4" w:themeFillTint="33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007" w:type="dxa"/>
            <w:shd w:val="clear" w:color="auto" w:fill="E5DFEC" w:themeFill="accent4" w:themeFillTint="33"/>
          </w:tcPr>
          <w:p w:rsidR="008D4D99" w:rsidRPr="005A15FF" w:rsidRDefault="008D4D9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E5DFEC" w:themeFill="accent4" w:themeFillTint="33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417" w:type="dxa"/>
            <w:shd w:val="clear" w:color="auto" w:fill="E5DFEC" w:themeFill="accent4" w:themeFillTint="33"/>
          </w:tcPr>
          <w:p w:rsidR="008D4D99" w:rsidRPr="005A15FF" w:rsidRDefault="00012149" w:rsidP="00012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</w:t>
            </w:r>
          </w:p>
        </w:tc>
      </w:tr>
    </w:tbl>
    <w:p w:rsidR="008D4D99" w:rsidRDefault="008D4D99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726B" w:rsidRDefault="0079726B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726B" w:rsidRDefault="0079726B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726B" w:rsidRDefault="0079726B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726B" w:rsidRDefault="0079726B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726B" w:rsidRDefault="0079726B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726B" w:rsidRDefault="0079726B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726B" w:rsidRDefault="0079726B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49DB" w:rsidRDefault="00E149DB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49DB" w:rsidRPr="00980274" w:rsidRDefault="00E149DB" w:rsidP="008D4D99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4D99" w:rsidRDefault="008D4D99" w:rsidP="008D4D9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shd w:val="clear" w:color="auto" w:fill="FFFFFF"/>
          <w:lang w:eastAsia="ru-RU"/>
        </w:rPr>
      </w:pPr>
    </w:p>
    <w:p w:rsidR="008D4D99" w:rsidRDefault="008D4D99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color w:val="231F20"/>
          <w:sz w:val="24"/>
          <w:szCs w:val="24"/>
        </w:rPr>
      </w:pPr>
    </w:p>
    <w:p w:rsidR="008D4D99" w:rsidRPr="00BF2F77" w:rsidRDefault="008D4D99" w:rsidP="008D4D99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F2F7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СОДЕРЖАНИЕ УЧЕБНОЙ ДИСЦИПЛИНЫ</w:t>
      </w:r>
    </w:p>
    <w:p w:rsidR="008D4D99" w:rsidRPr="001E7CA4" w:rsidRDefault="008D4D99" w:rsidP="008D4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Объем учебной дисциплины и виды учебной работы</w:t>
      </w:r>
    </w:p>
    <w:tbl>
      <w:tblPr>
        <w:tblW w:w="10172" w:type="dxa"/>
        <w:tblInd w:w="-452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8222"/>
        <w:gridCol w:w="1950"/>
      </w:tblGrid>
      <w:tr w:rsidR="008D4D99" w:rsidRPr="009E1965" w:rsidTr="00012149">
        <w:trPr>
          <w:trHeight w:val="240"/>
        </w:trPr>
        <w:tc>
          <w:tcPr>
            <w:tcW w:w="8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Вид учебной работы</w:t>
            </w:r>
          </w:p>
        </w:tc>
        <w:tc>
          <w:tcPr>
            <w:tcW w:w="1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Объем часов</w:t>
            </w:r>
          </w:p>
        </w:tc>
      </w:tr>
      <w:tr w:rsidR="008D4D99" w:rsidRPr="009E1965" w:rsidTr="00012149">
        <w:trPr>
          <w:trHeight w:val="75"/>
        </w:trPr>
        <w:tc>
          <w:tcPr>
            <w:tcW w:w="8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Максимальная учебная нагрузка (всего)</w:t>
            </w:r>
          </w:p>
        </w:tc>
        <w:tc>
          <w:tcPr>
            <w:tcW w:w="1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F61429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40</w:t>
            </w:r>
          </w:p>
        </w:tc>
      </w:tr>
      <w:tr w:rsidR="008D4D99" w:rsidRPr="009E1965" w:rsidTr="00012149">
        <w:tc>
          <w:tcPr>
            <w:tcW w:w="8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Обязательная аудиторная учебная нагрузка (всего)</w:t>
            </w:r>
          </w:p>
        </w:tc>
        <w:tc>
          <w:tcPr>
            <w:tcW w:w="1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F61429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40</w:t>
            </w:r>
          </w:p>
        </w:tc>
      </w:tr>
      <w:tr w:rsidR="008D4D99" w:rsidRPr="009E1965" w:rsidTr="00012149">
        <w:tc>
          <w:tcPr>
            <w:tcW w:w="8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 том числе: лекций</w:t>
            </w:r>
          </w:p>
        </w:tc>
        <w:tc>
          <w:tcPr>
            <w:tcW w:w="1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F61429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20</w:t>
            </w:r>
          </w:p>
        </w:tc>
      </w:tr>
      <w:tr w:rsidR="008D4D99" w:rsidRPr="009E1965" w:rsidTr="00012149">
        <w:tc>
          <w:tcPr>
            <w:tcW w:w="8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практические занятия</w:t>
            </w:r>
          </w:p>
        </w:tc>
        <w:tc>
          <w:tcPr>
            <w:tcW w:w="1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F61429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20</w:t>
            </w:r>
          </w:p>
        </w:tc>
      </w:tr>
      <w:tr w:rsidR="008D4D99" w:rsidRPr="009E1965" w:rsidTr="00012149">
        <w:tc>
          <w:tcPr>
            <w:tcW w:w="8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Самостоятельная работа обучающегося (всего)</w:t>
            </w:r>
          </w:p>
        </w:tc>
        <w:tc>
          <w:tcPr>
            <w:tcW w:w="1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не предусмотрено</w:t>
            </w:r>
          </w:p>
        </w:tc>
      </w:tr>
      <w:tr w:rsidR="008D4D99" w:rsidRPr="001E7CA4" w:rsidTr="00012149">
        <w:tc>
          <w:tcPr>
            <w:tcW w:w="8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Промежуточная аттестация в форме зачета</w:t>
            </w:r>
          </w:p>
        </w:tc>
        <w:tc>
          <w:tcPr>
            <w:tcW w:w="1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F6142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429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2</w:t>
            </w:r>
          </w:p>
        </w:tc>
      </w:tr>
    </w:tbl>
    <w:p w:rsidR="008D4D99" w:rsidRPr="000E129C" w:rsidRDefault="008D4D99" w:rsidP="008D4D9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8D4D99" w:rsidRPr="009F3A76" w:rsidRDefault="008D4D99" w:rsidP="008D4D9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E129C"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shd w:val="clear" w:color="auto" w:fill="FFFFFF"/>
          <w:lang w:eastAsia="ru-RU"/>
        </w:rPr>
        <w:t>Тематический план и содержание учебной дисциплины </w:t>
      </w:r>
      <w:r w:rsidRPr="009F3A76"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shd w:val="clear" w:color="auto" w:fill="FFFFFF"/>
          <w:lang w:eastAsia="ru-RU"/>
        </w:rPr>
        <w:t>«</w:t>
      </w:r>
      <w:proofErr w:type="gramStart"/>
      <w:r w:rsidRPr="009F3A76">
        <w:rPr>
          <w:rFonts w:ascii="Times New Roman" w:eastAsia="Times New Roman" w:hAnsi="Times New Roman" w:cs="Times New Roman"/>
          <w:b/>
          <w:color w:val="252525"/>
          <w:sz w:val="24"/>
          <w:szCs w:val="24"/>
          <w:shd w:val="clear" w:color="auto" w:fill="FFFFFF"/>
          <w:lang w:eastAsia="ru-RU"/>
        </w:rPr>
        <w:t>Индивидуальный проект</w:t>
      </w:r>
      <w:proofErr w:type="gramEnd"/>
      <w:r w:rsidRPr="009F3A76">
        <w:rPr>
          <w:rFonts w:ascii="Times New Roman" w:eastAsia="Times New Roman" w:hAnsi="Times New Roman" w:cs="Times New Roman"/>
          <w:b/>
          <w:color w:val="252525"/>
          <w:sz w:val="24"/>
          <w:szCs w:val="24"/>
          <w:shd w:val="clear" w:color="auto" w:fill="FFFFFF"/>
          <w:lang w:eastAsia="ru-RU"/>
        </w:rPr>
        <w:t>»</w:t>
      </w:r>
    </w:p>
    <w:tbl>
      <w:tblPr>
        <w:tblW w:w="10490" w:type="dxa"/>
        <w:tblInd w:w="-452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567"/>
        <w:gridCol w:w="2694"/>
        <w:gridCol w:w="5811"/>
        <w:gridCol w:w="709"/>
        <w:gridCol w:w="709"/>
      </w:tblGrid>
      <w:tr w:rsidR="008D4D99" w:rsidRPr="000E129C" w:rsidTr="0079726B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 </w:t>
            </w: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п\</w:t>
            </w:r>
            <w:proofErr w:type="gramStart"/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</w:t>
            </w:r>
            <w:proofErr w:type="gramEnd"/>
          </w:p>
        </w:tc>
        <w:tc>
          <w:tcPr>
            <w:tcW w:w="2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Наименование разделов и тем</w:t>
            </w: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gramStart"/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Содержание учебного материала, лабораторные и практические работы, самостоятельная работа обучающихся, курсовая работ (проект)</w:t>
            </w:r>
            <w:r w:rsidRPr="000E129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1"/>
                <w:szCs w:val="21"/>
                <w:lang w:eastAsia="ru-RU"/>
              </w:rPr>
              <w:t> (если предусмотрены)</w:t>
            </w:r>
            <w:proofErr w:type="gramEnd"/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Количество часов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Уровень освоения</w:t>
            </w:r>
          </w:p>
        </w:tc>
      </w:tr>
      <w:tr w:rsidR="008D4D99" w:rsidRPr="000E129C" w:rsidTr="0079726B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2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</w:t>
            </w:r>
          </w:p>
        </w:tc>
      </w:tr>
      <w:tr w:rsidR="008D4D99" w:rsidRPr="000E129C" w:rsidTr="0079726B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2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873945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873945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1"/>
                <w:szCs w:val="21"/>
                <w:lang w:eastAsia="ru-RU"/>
              </w:rPr>
              <w:t>Введение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1"/>
                <w:szCs w:val="21"/>
                <w:lang w:eastAsia="ru-RU"/>
              </w:rPr>
              <w:t>.</w:t>
            </w:r>
          </w:p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873945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Цели и задачи изучения дисциплины, проектирование в профессиональной </w:t>
            </w:r>
            <w:proofErr w:type="spellStart"/>
            <w:r w:rsidRPr="00873945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деятельности</w:t>
            </w:r>
            <w:proofErr w:type="gramStart"/>
            <w:r w:rsidRPr="00873945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  <w:r w:rsidRPr="00873945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</w:t>
            </w:r>
            <w:proofErr w:type="gramEnd"/>
            <w:r w:rsidRPr="00873945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бразование</w:t>
            </w:r>
            <w:proofErr w:type="spellEnd"/>
            <w:r w:rsidRPr="00873945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, научное познание, научная деятельность. Образование как ценность. Выбор образовательного пути. Роль науки в развитии общества. Особенности научного познания. Проект как один из видов самостоятельной деятельности студента. 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8D4D99" w:rsidRPr="000E129C" w:rsidTr="0079726B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2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Раздел</w:t>
            </w: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1. Требования к подготовке проекта.</w:t>
            </w: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CB15EE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CB15EE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Типы и виды </w:t>
            </w:r>
            <w:proofErr w:type="spellStart"/>
            <w:r w:rsidRPr="00CB15EE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проектов</w:t>
            </w:r>
            <w:proofErr w:type="gramStart"/>
            <w:r w:rsidRPr="00CB15EE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  <w:r w:rsidRPr="00CB15E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</w:t>
            </w:r>
            <w:proofErr w:type="gramEnd"/>
            <w:r w:rsidRPr="00CB15E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роект</w:t>
            </w:r>
            <w:proofErr w:type="spellEnd"/>
            <w:r w:rsidRPr="00CB15E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 Особенности и структура проекта. Типы проектов по сферам деятельности (технический, организационный, экономический, социальный, смешанный). Классы проектов (моно проекты, мульти проекты, мега проекты).</w:t>
            </w:r>
          </w:p>
          <w:p w:rsidR="008D4D99" w:rsidRPr="00CB15EE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CB15E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Виды проектов: реферативный, практический или опытно - экспериментальный. История возникновения и развития науки.</w:t>
            </w:r>
            <w:r w:rsidRPr="00CD32A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Этапы работы над проектом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(подготовительный этап, планирование, основной этап, заключительный этап)</w:t>
            </w:r>
            <w:r w:rsidRPr="00CD32A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</w:tr>
      <w:tr w:rsidR="008D4D99" w:rsidRPr="000E129C" w:rsidTr="0079726B">
        <w:trPr>
          <w:trHeight w:val="450"/>
        </w:trPr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2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DF4187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Раздел </w:t>
            </w: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2.Подготовительная работа.</w:t>
            </w: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CB15EE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Требования к выбору темы проекта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. </w:t>
            </w:r>
            <w:r w:rsidRPr="00CB15E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Определение степени значимости темы проекта. Требования к выбору и формулировке темы. Актуальность и практическая значимость исследования. Определение цели и задач. Типичные способы определения цели. Эффективность целеполагания. Понятие «Гипотеза». Процесс построения гипотезы. Формулирование гипотезы. Доказательство и опровержение гипотезы.</w:t>
            </w:r>
          </w:p>
          <w:p w:rsidR="008D4D99" w:rsidRPr="00CB15EE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611D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</w:t>
            </w:r>
            <w:r w:rsidRPr="00CB15E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бор темы, постановка целей и задач будущего проекта.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26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Раздел</w:t>
            </w: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3. Планирование.</w:t>
            </w: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242E6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242E69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Информация, ее </w:t>
            </w:r>
            <w:proofErr w:type="spellStart"/>
            <w:r w:rsidRPr="00242E69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виды</w:t>
            </w:r>
            <w:proofErr w:type="gramStart"/>
            <w:r w:rsidRPr="00242E69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  <w:r w:rsidRPr="00CB15E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</w:t>
            </w:r>
            <w:proofErr w:type="gramEnd"/>
            <w:r w:rsidRPr="00CB15E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ланирование</w:t>
            </w:r>
            <w:proofErr w:type="spellEnd"/>
            <w:r w:rsidRPr="00CB15E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: подбор необходимых материалов, определение способов сбора и анализа информации. Виды опроса. </w:t>
            </w:r>
            <w:r w:rsidRPr="00BA681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Подготовка к исследованию и его планирование.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A410DA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9C756D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Практическая работа № 1</w:t>
            </w:r>
            <w:r w:rsidRPr="00A410DA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:</w:t>
            </w:r>
            <w:r w:rsidRPr="00A410DA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 Изучение источников информации.</w:t>
            </w:r>
          </w:p>
          <w:p w:rsidR="008D4D99" w:rsidRPr="009C756D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9C756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Анкетный опрос. Интервьюирование. Тестирование. Беседа. Основной: обсуждение методических аспектов и организация работы, структурирование проекта, работа над проектом. Составление анкеты, подготовка вопросов к интервью, составление тестов.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26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Раздел</w:t>
            </w: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4. Методы работы с источником информации.</w:t>
            </w:r>
          </w:p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FF554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Виды источников </w:t>
            </w:r>
            <w:proofErr w:type="spellStart"/>
            <w:r w:rsidRPr="00FF554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информации</w:t>
            </w:r>
            <w:proofErr w:type="gramStart"/>
            <w:r w:rsidRPr="00FF554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</w:t>
            </w:r>
            <w:proofErr w:type="gramEnd"/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иды</w:t>
            </w:r>
            <w:proofErr w:type="spellEnd"/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литературных источников информации: учебная литература (учебник, учебное пособие), справочно-информационная литература (энциклопедия, энциклопедический словарь, справочник, терминологический словарь, толковый словарь), научная литература (монография, сборник научных трудов, тезисы </w:t>
            </w:r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докладов, научные журналы, диссертации). Библиография и аннотация, виды аннотаций: справочные, рекомендательные, общие, специализированные, аналитические.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FF5540" w:rsidRDefault="008D4D99" w:rsidP="00012149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FF554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Способы сбора и анализа </w:t>
            </w:r>
            <w:proofErr w:type="spellStart"/>
            <w:r w:rsidRPr="00FF554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информации</w:t>
            </w:r>
            <w:proofErr w:type="gramStart"/>
            <w:r w:rsidRPr="00FF554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  <w:r w:rsidRPr="00BA681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</w:t>
            </w:r>
            <w:proofErr w:type="gramEnd"/>
            <w:r w:rsidRPr="00BA681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бор</w:t>
            </w:r>
            <w:proofErr w:type="spellEnd"/>
            <w:r w:rsidRPr="00BA681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систематизация материалов (фактов, результатов) в соответствии с целями </w:t>
            </w:r>
            <w:proofErr w:type="spellStart"/>
            <w:r w:rsidRPr="00BA681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работы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</w:t>
            </w:r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Составление</w:t>
            </w:r>
            <w:proofErr w:type="spellEnd"/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плана информационного текста. Формулирование пунктов плана. Основная часть плана, поиск источников и литературы, отбор фактического материала.</w:t>
            </w:r>
          </w:p>
          <w:p w:rsidR="008D4D99" w:rsidRPr="000E129C" w:rsidRDefault="008D4D99" w:rsidP="00012149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Тезисы, виды тезисов, последовательность написания тезисов. Конспект, правила конспектирования. Цитирование: общие требования к цитируемому материалу; правила оформления цитат. Выписки из текст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а</w:t>
            </w:r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 Цитирование текста, пометки в тексте.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FF554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Интернет-</w:t>
            </w:r>
            <w:proofErr w:type="spellStart"/>
            <w:r w:rsidRPr="00FF554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библиотеки</w:t>
            </w:r>
            <w:proofErr w:type="gramStart"/>
            <w:r w:rsidRPr="00FF554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</w:t>
            </w:r>
            <w:proofErr w:type="gramEnd"/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нформационные</w:t>
            </w:r>
            <w:proofErr w:type="spellEnd"/>
            <w:r w:rsidRPr="00FF554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ресурсы (интернет-технологии). Использование каталогов и поисковых программ. Правила и особенности информационного поиска в Интернете. Поиск информации в Интернете.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80ED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080ED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Практическая работа № 2:</w:t>
            </w:r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 Поиск информации в Интернете.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80ED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080ED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Практическая работа № 3:</w:t>
            </w:r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 Работа с </w:t>
            </w:r>
            <w:proofErr w:type="gramStart"/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Интернет-библиотеками</w:t>
            </w:r>
            <w:proofErr w:type="gramEnd"/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6</w:t>
            </w:r>
          </w:p>
        </w:tc>
        <w:tc>
          <w:tcPr>
            <w:tcW w:w="26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Раздел</w:t>
            </w: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5. Требования к оформлению и защите проекта.</w:t>
            </w:r>
          </w:p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215D74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Требования к оформлению </w:t>
            </w:r>
            <w:proofErr w:type="spellStart"/>
            <w:r w:rsidRPr="00215D74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работы</w:t>
            </w:r>
            <w:proofErr w:type="gramStart"/>
            <w:r w:rsidRPr="00215D74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  <w:r w:rsidRPr="00215D74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</w:t>
            </w:r>
            <w:proofErr w:type="gramEnd"/>
            <w:r w:rsidRPr="00215D74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бщие</w:t>
            </w:r>
            <w:proofErr w:type="spellEnd"/>
            <w:r w:rsidRPr="00215D74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требования к оформлению текста (ГОСТы по оформлению машинописных работ: выбор формата бумаги, оформление полей, знаков препинания, нумерации страниц, рубрикации способы выделения отдельных частей текста). Использование стандартных программ </w:t>
            </w:r>
            <w:proofErr w:type="spellStart"/>
            <w:r w:rsidRPr="00215D74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MicrosoftOffice.Правила</w:t>
            </w:r>
            <w:proofErr w:type="spellEnd"/>
            <w:r w:rsidRPr="00215D74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оформления титульного листа, содержания проекта. 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215D74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Требования к оформлению презентации. </w:t>
            </w:r>
            <w:r w:rsidRPr="00215D74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Правила оформления таблиц, графиков, диаграмм, схем. Презентация проекта. Особенности работы в программе </w:t>
            </w:r>
            <w:proofErr w:type="spellStart"/>
            <w:r w:rsidRPr="00215D74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PowerPoint</w:t>
            </w:r>
            <w:proofErr w:type="spellEnd"/>
            <w:r w:rsidRPr="00215D74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 Требования к содержанию слайдов. Создание компьютерной презентации.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F60180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F60180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Оформление библиографического списка.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80ED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080ED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Практическая работа № 4: </w:t>
            </w:r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Работа с текстом в </w:t>
            </w:r>
            <w:proofErr w:type="spellStart"/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MicrosoftOfficeWord</w:t>
            </w:r>
            <w:proofErr w:type="spellEnd"/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80ED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080ED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Практическая работа № 5: </w:t>
            </w:r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 xml:space="preserve">Создание презентации в </w:t>
            </w:r>
            <w:proofErr w:type="spellStart"/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PowerPoint</w:t>
            </w:r>
            <w:proofErr w:type="spellEnd"/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80ED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080ED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Практическая работа № 6: </w:t>
            </w:r>
            <w:r w:rsidRPr="00080EDC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Создание библиографического списка.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 w:val="restart"/>
            <w:tcBorders>
              <w:top w:val="single" w:sz="6" w:space="0" w:color="000000"/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2694" w:type="dxa"/>
            <w:vMerge w:val="restart"/>
            <w:tcBorders>
              <w:top w:val="single" w:sz="6" w:space="0" w:color="000000"/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Раздел 6. Защита проекта.</w:t>
            </w: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Правила публичного </w:t>
            </w:r>
            <w:r w:rsidRPr="00501AF8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выступления, </w:t>
            </w:r>
            <w:proofErr w:type="spellStart"/>
            <w:r w:rsidRPr="00501AF8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рекомендации</w:t>
            </w:r>
            <w:proofErr w:type="gramStart"/>
            <w:r w:rsidRPr="00501AF8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.</w:t>
            </w:r>
            <w:r w:rsidRPr="00501AF8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К</w:t>
            </w:r>
            <w:proofErr w:type="gramEnd"/>
            <w:r w:rsidRPr="00501AF8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ак</w:t>
            </w:r>
            <w:proofErr w:type="spellEnd"/>
            <w:r w:rsidRPr="00501AF8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 xml:space="preserve"> публичные люди готовились к выступлениям. Главные предпосылки успешного выступления. Как заканчивать выступление. Публичная защита проекта. Оценка проектов других авторов по критериям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567" w:type="dxa"/>
            <w:vMerge/>
            <w:tcBorders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vMerge/>
            <w:tcBorders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Практическая работа № 7: </w:t>
            </w:r>
            <w:r w:rsidRPr="00080ED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Предзащита проекта.</w:t>
            </w:r>
          </w:p>
          <w:p w:rsidR="008D4D99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 w:rsidRPr="00080EDC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П</w:t>
            </w:r>
            <w:r w:rsidRPr="00080ED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резентация проекта. Формы продуктов проектной деятельности и презентация проекта. Критерии оценки </w:t>
            </w:r>
            <w:proofErr w:type="spellStart"/>
            <w:r w:rsidRPr="00080ED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проекта</w:t>
            </w:r>
            <w:proofErr w:type="gramStart"/>
            <w:r w:rsidRPr="00080ED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</w:t>
            </w:r>
            <w:r w:rsidRPr="00BA681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</w:t>
            </w:r>
            <w:proofErr w:type="gramEnd"/>
            <w:r w:rsidRPr="00BA681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оработка</w:t>
            </w:r>
            <w:proofErr w:type="spellEnd"/>
            <w:r w:rsidRPr="00BA681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проекта с учетом замечаний и предложений. Подготовка к публичной защите проекта. Подведение итогов, анализ выполненной работы.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8D4D99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8D4D99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</w:tr>
      <w:tr w:rsidR="008D4D99" w:rsidRPr="000E129C" w:rsidTr="0079726B">
        <w:tc>
          <w:tcPr>
            <w:tcW w:w="907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A42B6B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 w:rsidRPr="00A42B6B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Зачет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8D4D99" w:rsidRPr="000E129C" w:rsidTr="0079726B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ИТОГО</w:t>
            </w:r>
          </w:p>
        </w:tc>
        <w:tc>
          <w:tcPr>
            <w:tcW w:w="5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8D4D99" w:rsidRPr="00A42B6B" w:rsidRDefault="0001214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40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D4D99" w:rsidRPr="000E129C" w:rsidRDefault="008D4D99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</w:tbl>
    <w:p w:rsidR="008D4D99" w:rsidRPr="00A42B6B" w:rsidRDefault="008D4D99" w:rsidP="008D4D99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Для характеристики уровня освоения учебного материала используются следующие обозначения:</w:t>
      </w:r>
    </w:p>
    <w:p w:rsidR="008D4D99" w:rsidRPr="00A42B6B" w:rsidRDefault="008D4D99" w:rsidP="008D4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1. – </w:t>
      </w:r>
      <w:proofErr w:type="gramStart"/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ознакомительный</w:t>
      </w:r>
      <w:proofErr w:type="gramEnd"/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(узнавание ранее изученных объектов, свойств);</w:t>
      </w:r>
    </w:p>
    <w:p w:rsidR="008D4D99" w:rsidRPr="00A42B6B" w:rsidRDefault="008D4D99" w:rsidP="008D4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2. – </w:t>
      </w:r>
      <w:proofErr w:type="gramStart"/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репродуктивный</w:t>
      </w:r>
      <w:proofErr w:type="gramEnd"/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(выполнение деятельности по образцу, инструкции или под руководством)</w:t>
      </w:r>
    </w:p>
    <w:p w:rsidR="008D4D99" w:rsidRDefault="008D4D99" w:rsidP="008D4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3. – </w:t>
      </w:r>
      <w:proofErr w:type="gramStart"/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продуктивный</w:t>
      </w:r>
      <w:proofErr w:type="gramEnd"/>
      <w:r w:rsidRPr="00A42B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(планирование и самостоятельное выполнение деятельности, решение проблемных задач).</w:t>
      </w:r>
    </w:p>
    <w:p w:rsidR="008D4D99" w:rsidRDefault="008D4D99" w:rsidP="008D4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B55F62" w:rsidRPr="00A42B6B" w:rsidRDefault="00B55F62" w:rsidP="008D4D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695DAA" w:rsidRPr="00BF74F2" w:rsidRDefault="00695DAA" w:rsidP="00B55F62">
      <w:pPr>
        <w:keepNext/>
        <w:keepLines/>
        <w:spacing w:before="240" w:after="360" w:line="360" w:lineRule="auto"/>
        <w:jc w:val="center"/>
        <w:outlineLvl w:val="1"/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</w:rPr>
      </w:pPr>
      <w:bookmarkStart w:id="10" w:name="_Toc498602090"/>
      <w:bookmarkStart w:id="11" w:name="_Toc498602806"/>
      <w:r w:rsidRPr="00BF74F2"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</w:rPr>
        <w:lastRenderedPageBreak/>
        <w:t>ХАРАКТЕРИСТИКА ОСНОВНЫХ ВИДОВ УЧЕБНОЙ  ДЕЯТЕЛЬНОСТИ СТУДЕНТОВ</w:t>
      </w:r>
      <w:bookmarkEnd w:id="10"/>
      <w:bookmarkEnd w:id="11"/>
    </w:p>
    <w:tbl>
      <w:tblPr>
        <w:tblW w:w="10633" w:type="dxa"/>
        <w:tblInd w:w="-41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37"/>
        <w:gridCol w:w="6096"/>
      </w:tblGrid>
      <w:tr w:rsidR="00695DAA" w:rsidRPr="00ED0594" w:rsidTr="00E149DB">
        <w:trPr>
          <w:trHeight w:hRule="exact" w:val="517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5DAA" w:rsidRPr="00ED0594" w:rsidRDefault="00695DAA" w:rsidP="0079726B">
            <w:pPr>
              <w:spacing w:after="0" w:line="240" w:lineRule="auto"/>
              <w:ind w:left="200"/>
              <w:jc w:val="center"/>
              <w:rPr>
                <w:rFonts w:ascii="Times New Roman" w:eastAsia="Century Schoolbook" w:hAnsi="Times New Roman" w:cs="Times New Roman"/>
                <w:b/>
                <w:bCs/>
                <w:color w:val="231F20"/>
                <w:lang w:eastAsia="ru-RU" w:bidi="ru-RU"/>
              </w:rPr>
            </w:pPr>
            <w:r w:rsidRPr="00ED0594">
              <w:rPr>
                <w:rFonts w:ascii="Times New Roman" w:eastAsia="Century Schoolbook" w:hAnsi="Times New Roman" w:cs="Times New Roman"/>
                <w:b/>
                <w:bCs/>
                <w:color w:val="231F20"/>
                <w:lang w:eastAsia="ru-RU" w:bidi="ru-RU"/>
              </w:rPr>
              <w:t>Содержание обучения</w:t>
            </w:r>
          </w:p>
          <w:p w:rsidR="00695DAA" w:rsidRPr="00ED0594" w:rsidRDefault="00695DAA" w:rsidP="0079726B">
            <w:pPr>
              <w:spacing w:after="0" w:line="240" w:lineRule="auto"/>
              <w:ind w:left="200"/>
              <w:jc w:val="center"/>
              <w:rPr>
                <w:rFonts w:ascii="Times New Roman" w:eastAsia="Century Schoolbook" w:hAnsi="Times New Roman" w:cs="Times New Roman"/>
                <w:b/>
                <w:bCs/>
                <w:color w:val="231F20"/>
                <w:lang w:eastAsia="ru-RU" w:bidi="ru-RU"/>
              </w:rPr>
            </w:pPr>
          </w:p>
          <w:p w:rsidR="00695DAA" w:rsidRPr="00ED0594" w:rsidRDefault="00695DAA" w:rsidP="0079726B">
            <w:pPr>
              <w:spacing w:after="0" w:line="240" w:lineRule="auto"/>
              <w:ind w:left="200"/>
              <w:jc w:val="center"/>
              <w:rPr>
                <w:rFonts w:ascii="Times New Roman" w:eastAsia="Century Schoolbook" w:hAnsi="Times New Roman" w:cs="Times New Roman"/>
                <w:b/>
                <w:bCs/>
                <w:color w:val="231F20"/>
                <w:lang w:eastAsia="ru-RU" w:bidi="ru-RU"/>
              </w:rPr>
            </w:pPr>
          </w:p>
          <w:p w:rsidR="00695DAA" w:rsidRPr="00ED0594" w:rsidRDefault="00695DAA" w:rsidP="0079726B">
            <w:pPr>
              <w:spacing w:after="0" w:line="240" w:lineRule="auto"/>
              <w:ind w:left="20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5DAA" w:rsidRPr="00ED0594" w:rsidRDefault="00695DAA" w:rsidP="0079726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D0594">
              <w:rPr>
                <w:rFonts w:ascii="Times New Roman" w:eastAsia="Century Schoolbook" w:hAnsi="Times New Roman" w:cs="Times New Roman"/>
                <w:b/>
                <w:bCs/>
                <w:color w:val="231F20"/>
                <w:lang w:eastAsia="ru-RU" w:bidi="ru-RU"/>
              </w:rPr>
              <w:t>Характеристика основных видов учебной деятельности студентов (на уровне учебных действий)</w:t>
            </w:r>
          </w:p>
        </w:tc>
      </w:tr>
      <w:tr w:rsidR="00B672D2" w:rsidRPr="00ED0594" w:rsidTr="00E149DB">
        <w:trPr>
          <w:trHeight w:hRule="exact" w:val="425"/>
        </w:trPr>
        <w:tc>
          <w:tcPr>
            <w:tcW w:w="106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672D2" w:rsidRPr="00ED0594" w:rsidRDefault="00B672D2" w:rsidP="0079726B">
            <w:pPr>
              <w:spacing w:after="0" w:line="240" w:lineRule="auto"/>
              <w:jc w:val="center"/>
              <w:rPr>
                <w:rFonts w:ascii="Times New Roman" w:eastAsia="Century Schoolbook" w:hAnsi="Times New Roman" w:cs="Times New Roman"/>
                <w:b/>
                <w:bCs/>
                <w:color w:val="231F20"/>
                <w:lang w:eastAsia="ru-RU" w:bidi="ru-RU"/>
              </w:rPr>
            </w:pPr>
            <w:r>
              <w:rPr>
                <w:rFonts w:ascii="Times New Roman" w:eastAsia="Century Schoolbook" w:hAnsi="Times New Roman" w:cs="Times New Roman"/>
                <w:b/>
                <w:bCs/>
                <w:color w:val="231F20"/>
                <w:lang w:eastAsia="ru-RU" w:bidi="ru-RU"/>
              </w:rPr>
              <w:t>Введение</w:t>
            </w:r>
          </w:p>
        </w:tc>
      </w:tr>
      <w:tr w:rsidR="00B672D2" w:rsidRPr="00ED0594" w:rsidTr="00E149DB">
        <w:trPr>
          <w:trHeight w:hRule="exact" w:val="744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672D2" w:rsidRPr="00662606" w:rsidRDefault="00325959" w:rsidP="00662606">
            <w:pPr>
              <w:spacing w:line="240" w:lineRule="auto"/>
              <w:ind w:left="-10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hAnsi="Times New Roman" w:cs="Times New Roman"/>
                <w:color w:val="231F20"/>
              </w:rPr>
              <w:t>Цели и задачи изучения дисциплины, проектирование в профессиональной деятельности.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672D2" w:rsidRPr="00662606" w:rsidRDefault="00391557" w:rsidP="00F60180">
            <w:pPr>
              <w:spacing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Знать цели и задачи изучения дисциплины.</w:t>
            </w:r>
          </w:p>
        </w:tc>
      </w:tr>
      <w:tr w:rsidR="00695DAA" w:rsidRPr="00ED0594" w:rsidTr="00E149DB">
        <w:trPr>
          <w:trHeight w:hRule="exact" w:val="428"/>
        </w:trPr>
        <w:tc>
          <w:tcPr>
            <w:tcW w:w="106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672D2" w:rsidRPr="00662606" w:rsidRDefault="00695DAA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662606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  <w:r w:rsidR="00325959" w:rsidRPr="00662606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  <w:r w:rsidR="00B672D2" w:rsidRPr="00662606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Требования к подготовке проекта.</w:t>
            </w:r>
          </w:p>
          <w:p w:rsidR="00695DAA" w:rsidRPr="00662606" w:rsidRDefault="00695DAA" w:rsidP="000121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95DAA" w:rsidRPr="00ED0594" w:rsidTr="00E149DB">
        <w:trPr>
          <w:trHeight w:hRule="exact" w:val="562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5DAA" w:rsidRPr="00662606" w:rsidRDefault="00662606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Типы и виды проектов, этапы работы над проектом.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определять проекты</w:t>
            </w:r>
            <w:r w:rsidR="00662606"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 xml:space="preserve">. </w:t>
            </w: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Знать классификацию проектов.</w:t>
            </w:r>
          </w:p>
          <w:p w:rsidR="00695DAA" w:rsidRPr="00662606" w:rsidRDefault="00662606" w:rsidP="00012149">
            <w:pPr>
              <w:spacing w:after="0" w:line="240" w:lineRule="auto"/>
              <w:ind w:right="132"/>
              <w:jc w:val="both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hAnsi="Times New Roman" w:cs="Times New Roman"/>
              </w:rPr>
              <w:t>Знать этапы работы над проектами.</w:t>
            </w:r>
          </w:p>
        </w:tc>
      </w:tr>
      <w:tr w:rsidR="00695DAA" w:rsidRPr="00ED0594" w:rsidTr="00E149DB">
        <w:trPr>
          <w:trHeight w:hRule="exact" w:val="287"/>
        </w:trPr>
        <w:tc>
          <w:tcPr>
            <w:tcW w:w="106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B3070" w:rsidRPr="00662606" w:rsidRDefault="00695DAA" w:rsidP="00012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662606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  <w:r w:rsidR="00662606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  <w:r w:rsidR="00AB3070" w:rsidRPr="00662606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Подготовительная работа</w:t>
            </w:r>
          </w:p>
          <w:p w:rsidR="00695DAA" w:rsidRPr="00662606" w:rsidRDefault="00695DAA" w:rsidP="0066260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695DAA" w:rsidRPr="00ED0594" w:rsidTr="00E149DB">
        <w:trPr>
          <w:trHeight w:hRule="exact" w:val="850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  <w:color w:val="231F20"/>
              </w:rPr>
            </w:pPr>
            <w:r w:rsidRPr="00662606">
              <w:rPr>
                <w:rFonts w:ascii="Times New Roman" w:hAnsi="Times New Roman" w:cs="Times New Roman"/>
                <w:color w:val="231F20"/>
              </w:rPr>
              <w:t xml:space="preserve"> Выбор темы. Определение степени значимости проекта. Актуальность и практическая значимость исследования.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выбирать тему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определять степень значимости проекта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695DAA" w:rsidRPr="00ED0594" w:rsidTr="00E149DB">
        <w:trPr>
          <w:trHeight w:hRule="exact" w:val="1082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5DAA" w:rsidRPr="00E149DB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hAnsi="Times New Roman" w:cs="Times New Roman"/>
              </w:rPr>
              <w:t>Определение цели и задач</w:t>
            </w:r>
            <w:r w:rsidR="00662606">
              <w:rPr>
                <w:rFonts w:ascii="Times New Roman" w:hAnsi="Times New Roman" w:cs="Times New Roman"/>
              </w:rPr>
              <w:t xml:space="preserve"> проекта</w:t>
            </w:r>
            <w:r w:rsidRPr="00662606">
              <w:rPr>
                <w:rFonts w:ascii="Times New Roman" w:hAnsi="Times New Roman" w:cs="Times New Roman"/>
              </w:rPr>
              <w:t>. Эффективность целеполагания. Понятие "Гипотеза" Формулирование гипотезы. Доказате</w:t>
            </w:r>
            <w:r w:rsidR="00E149DB">
              <w:rPr>
                <w:rFonts w:ascii="Times New Roman" w:hAnsi="Times New Roman" w:cs="Times New Roman"/>
              </w:rPr>
              <w:t>льство и опровержение гипотезы.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определять цели и задачи.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Иметь представление об эффективности целеполагания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 формулировать гипотезу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доказывать и опровергать гипотезу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bidi="ru-RU"/>
              </w:rPr>
            </w:pPr>
          </w:p>
        </w:tc>
      </w:tr>
      <w:tr w:rsidR="00695DAA" w:rsidRPr="00ED0594" w:rsidTr="00E149DB">
        <w:trPr>
          <w:trHeight w:hRule="exact" w:val="281"/>
        </w:trPr>
        <w:tc>
          <w:tcPr>
            <w:tcW w:w="106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6626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662606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</w:t>
            </w:r>
            <w:r w:rsidR="00662606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.Планирование</w:t>
            </w:r>
          </w:p>
        </w:tc>
      </w:tr>
      <w:tr w:rsidR="00695DAA" w:rsidRPr="00ED0594" w:rsidTr="00E149DB">
        <w:trPr>
          <w:trHeight w:hRule="exact" w:val="1515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hAnsi="Times New Roman" w:cs="Times New Roman"/>
              </w:rPr>
              <w:t>Этапы работы над проектом. Подготовительный этап: выбор темы, постановка целей и задач будущего проекта. Планирование: подбор необходимых материалов, определение способов сбора и анализа информации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Знать основные этапы работы над проектом</w:t>
            </w:r>
            <w:r w:rsidR="00F60180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.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выбрать тему будущего проекта</w:t>
            </w:r>
            <w:r w:rsidR="00F60180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.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ставить задачи</w:t>
            </w:r>
            <w:r w:rsidR="00F60180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.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подбирать необходимые материалы</w:t>
            </w:r>
            <w:r w:rsidR="00F60180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.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определять способы сбора и анализа информации</w:t>
            </w:r>
            <w:r w:rsidR="00F60180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.</w:t>
            </w:r>
          </w:p>
        </w:tc>
      </w:tr>
      <w:tr w:rsidR="00695DAA" w:rsidRPr="00ED0594" w:rsidTr="00E149DB">
        <w:trPr>
          <w:trHeight w:hRule="exact" w:val="1321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hAnsi="Times New Roman" w:cs="Times New Roman"/>
              </w:rPr>
              <w:t>Этапы работы над проектом. Основной  этап: обсуждение методических  аспектов и организация работы, структурирование проекта. Заключительный этап: подведение итогов, презентация проекта.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Знать основные этапы работы над проектом</w:t>
            </w:r>
            <w:r w:rsidR="00F60180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.</w:t>
            </w:r>
          </w:p>
          <w:p w:rsidR="00695DAA" w:rsidRPr="00662606" w:rsidRDefault="00F60180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обсуждать.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подводить итоги</w:t>
            </w:r>
            <w:r w:rsidR="00F60180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.</w:t>
            </w:r>
          </w:p>
        </w:tc>
      </w:tr>
      <w:tr w:rsidR="00695DAA" w:rsidRPr="00ED0594" w:rsidTr="00E149DB">
        <w:trPr>
          <w:trHeight w:hRule="exact" w:val="283"/>
        </w:trPr>
        <w:tc>
          <w:tcPr>
            <w:tcW w:w="106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5DAA" w:rsidRPr="00662606" w:rsidRDefault="00695DAA" w:rsidP="000121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662606">
              <w:rPr>
                <w:rFonts w:ascii="Times New Roman" w:hAnsi="Times New Roman" w:cs="Times New Roman"/>
                <w:b/>
                <w:bCs/>
                <w:color w:val="000000"/>
              </w:rPr>
              <w:t>4</w:t>
            </w:r>
            <w:r w:rsidR="00F60180">
              <w:rPr>
                <w:rFonts w:ascii="Times New Roman" w:hAnsi="Times New Roman" w:cs="Times New Roman"/>
                <w:b/>
                <w:bCs/>
                <w:color w:val="000000"/>
              </w:rPr>
              <w:t>.</w:t>
            </w:r>
            <w:r w:rsidRPr="00662606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 Методы работы с источником информации</w:t>
            </w:r>
          </w:p>
        </w:tc>
      </w:tr>
      <w:tr w:rsidR="00695DAA" w:rsidRPr="00ED0594" w:rsidTr="00E149DB">
        <w:trPr>
          <w:trHeight w:val="962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hAnsi="Times New Roman" w:cs="Times New Roman"/>
              </w:rPr>
              <w:t>Виды литературных источников. Информационные ресурсы (</w:t>
            </w:r>
            <w:proofErr w:type="gramStart"/>
            <w:r w:rsidRPr="00662606">
              <w:rPr>
                <w:rFonts w:ascii="Times New Roman" w:hAnsi="Times New Roman" w:cs="Times New Roman"/>
              </w:rPr>
              <w:t>интернет-технологии</w:t>
            </w:r>
            <w:proofErr w:type="gramEnd"/>
            <w:r w:rsidRPr="00662606">
              <w:rPr>
                <w:rFonts w:ascii="Times New Roman" w:hAnsi="Times New Roman" w:cs="Times New Roman"/>
              </w:rPr>
              <w:t>). Правила и особенности информационного поиска в Интернете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Иметь представление о литературных источниках информации.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работать с литературными источниками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Определять ключевые слова, фразы для поиска информации.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Знать  правила работы в сети Интернет.</w:t>
            </w:r>
          </w:p>
        </w:tc>
      </w:tr>
      <w:tr w:rsidR="00695DAA" w:rsidRPr="00ED0594" w:rsidTr="00E149DB">
        <w:trPr>
          <w:trHeight w:hRule="exact" w:val="400"/>
        </w:trPr>
        <w:tc>
          <w:tcPr>
            <w:tcW w:w="106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B3070" w:rsidRPr="00662606" w:rsidRDefault="00695DAA" w:rsidP="00F601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2606">
              <w:rPr>
                <w:rFonts w:ascii="Times New Roman" w:hAnsi="Times New Roman" w:cs="Times New Roman"/>
                <w:b/>
                <w:bCs/>
              </w:rPr>
              <w:t>5</w:t>
            </w:r>
            <w:r w:rsidR="00F60180">
              <w:rPr>
                <w:rFonts w:ascii="Times New Roman" w:hAnsi="Times New Roman" w:cs="Times New Roman"/>
                <w:b/>
                <w:bCs/>
              </w:rPr>
              <w:t>.</w:t>
            </w:r>
            <w:r w:rsidR="00AB3070" w:rsidRPr="00662606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Требования к оформлению и защите проекта.</w:t>
            </w:r>
          </w:p>
          <w:p w:rsidR="00695DAA" w:rsidRPr="00662606" w:rsidRDefault="00695DAA" w:rsidP="00F601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95DAA" w:rsidRPr="00ED0594" w:rsidTr="00E149DB">
        <w:trPr>
          <w:trHeight w:hRule="exact" w:val="974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F60180">
            <w:pPr>
              <w:spacing w:after="0" w:line="240" w:lineRule="auto"/>
              <w:rPr>
                <w:rFonts w:ascii="Times New Roman" w:hAnsi="Times New Roman" w:cs="Times New Roman"/>
                <w:color w:val="231F20"/>
              </w:rPr>
            </w:pPr>
            <w:r w:rsidRPr="00662606">
              <w:rPr>
                <w:rFonts w:ascii="Times New Roman" w:hAnsi="Times New Roman" w:cs="Times New Roman"/>
              </w:rPr>
              <w:t>Создание, организация и основные способы преобразования (верстки) текста</w:t>
            </w:r>
          </w:p>
          <w:p w:rsidR="00695DAA" w:rsidRPr="00662606" w:rsidRDefault="00695DAA" w:rsidP="00F601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создавать текстовые документы.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Знать основные способы преобразования текста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Умение анализировать условия и возможности применения про</w:t>
            </w: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softHyphen/>
              <w:t>граммного средства для решения типовых задач.</w:t>
            </w:r>
          </w:p>
        </w:tc>
      </w:tr>
      <w:tr w:rsidR="00695DAA" w:rsidRPr="00ED0594" w:rsidTr="00E149DB">
        <w:trPr>
          <w:trHeight w:hRule="exact" w:val="850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5DAA" w:rsidRPr="00662606" w:rsidRDefault="00695DAA" w:rsidP="00F6018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 xml:space="preserve"> Общие требования к оформлению текста (ГОСТы по оформлению машинописных работ</w:t>
            </w:r>
            <w:r w:rsidR="00F60180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)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Знать требования к оформлению текстовых документов по ГОСТ</w:t>
            </w:r>
          </w:p>
          <w:p w:rsidR="00695DAA" w:rsidRPr="00662606" w:rsidRDefault="00695DAA" w:rsidP="00012149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 оформлять текстовые документы</w:t>
            </w:r>
          </w:p>
        </w:tc>
      </w:tr>
      <w:tr w:rsidR="00695DAA" w:rsidRPr="00ED0594" w:rsidTr="00E149DB">
        <w:trPr>
          <w:trHeight w:hRule="exact" w:val="1429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5DAA" w:rsidRPr="00662606" w:rsidRDefault="00695DAA" w:rsidP="00F6018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62606">
              <w:rPr>
                <w:rFonts w:ascii="Times New Roman" w:hAnsi="Times New Roman" w:cs="Times New Roman"/>
              </w:rPr>
              <w:t>Правила оформления титульного листа, содержания проекта.  Правила оформления таблиц, графиков, схем.</w:t>
            </w:r>
          </w:p>
          <w:p w:rsidR="00695DAA" w:rsidRPr="00662606" w:rsidRDefault="00695DAA" w:rsidP="00F6018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31F20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оформлять титульный лист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оформлять содержание проекта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Знать правила оформления таблиц, графиков, схем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 xml:space="preserve">Уметь оформлять таблицы 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 w:rsidRPr="00662606"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Уметь строить графики и схемы</w:t>
            </w:r>
          </w:p>
          <w:p w:rsidR="00695DAA" w:rsidRPr="00662606" w:rsidRDefault="00695DAA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</w:p>
        </w:tc>
      </w:tr>
      <w:tr w:rsidR="00AB3070" w:rsidRPr="00ED0594" w:rsidTr="00E149DB">
        <w:trPr>
          <w:trHeight w:hRule="exact" w:val="294"/>
        </w:trPr>
        <w:tc>
          <w:tcPr>
            <w:tcW w:w="106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B3070" w:rsidRPr="00F60180" w:rsidRDefault="00AB3070" w:rsidP="00F60180">
            <w:pPr>
              <w:spacing w:after="0" w:line="240" w:lineRule="auto"/>
              <w:ind w:right="132"/>
              <w:jc w:val="center"/>
              <w:rPr>
                <w:rFonts w:ascii="Times New Roman" w:eastAsia="Century Schoolbook" w:hAnsi="Times New Roman" w:cs="Times New Roman"/>
                <w:b/>
                <w:bCs/>
                <w:color w:val="231F20"/>
                <w:lang w:eastAsia="ru-RU" w:bidi="ru-RU"/>
              </w:rPr>
            </w:pPr>
            <w:r w:rsidRPr="00F60180">
              <w:rPr>
                <w:rFonts w:ascii="Times New Roman" w:eastAsia="Century Schoolbook" w:hAnsi="Times New Roman" w:cs="Times New Roman"/>
                <w:b/>
                <w:bCs/>
                <w:color w:val="231F20"/>
                <w:lang w:eastAsia="ru-RU" w:bidi="ru-RU"/>
              </w:rPr>
              <w:t>6. Защита проекта</w:t>
            </w:r>
          </w:p>
        </w:tc>
      </w:tr>
      <w:tr w:rsidR="00AB3070" w:rsidRPr="00ED0594" w:rsidTr="00E149DB">
        <w:trPr>
          <w:trHeight w:hRule="exact" w:val="578"/>
        </w:trPr>
        <w:tc>
          <w:tcPr>
            <w:tcW w:w="4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B3070" w:rsidRPr="00662606" w:rsidRDefault="00E149DB" w:rsidP="000121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149DB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Правила публичного выступления, рекомендации</w:t>
            </w:r>
            <w:r w:rsidRPr="00501AF8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B3070" w:rsidRPr="00662606" w:rsidRDefault="00E149DB" w:rsidP="00012149">
            <w:pPr>
              <w:spacing w:after="0" w:line="240" w:lineRule="auto"/>
              <w:ind w:right="132"/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</w:pPr>
            <w:r>
              <w:rPr>
                <w:rFonts w:ascii="Times New Roman" w:eastAsia="Century Schoolbook" w:hAnsi="Times New Roman" w:cs="Times New Roman"/>
                <w:bCs/>
                <w:color w:val="231F20"/>
                <w:lang w:eastAsia="ru-RU" w:bidi="ru-RU"/>
              </w:rPr>
              <w:t>Научиться защищать проект.</w:t>
            </w:r>
          </w:p>
        </w:tc>
      </w:tr>
    </w:tbl>
    <w:p w:rsidR="00695DAA" w:rsidRPr="004A335C" w:rsidRDefault="00695DAA" w:rsidP="00695DA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980274"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bookmarkStart w:id="12" w:name="_Toc498602807"/>
      <w:r w:rsidRPr="004A335C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У</w:t>
      </w:r>
      <w:r w:rsidRPr="004A335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ЧЕБНО-МЕТОДИЧЕСКОЕ И МАТЕРИАЛЬНО-ТЕХНИЧЕСКОЕ</w:t>
      </w:r>
    </w:p>
    <w:p w:rsidR="00695DAA" w:rsidRDefault="00695DAA" w:rsidP="00695DA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A335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ОБЕСПЕЧЕНИЕ</w:t>
      </w:r>
      <w:bookmarkEnd w:id="12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ПРОГРАММЫ УЧЕБНОЙ ДИСЦИПЛИНЫ </w:t>
      </w:r>
    </w:p>
    <w:p w:rsidR="00695DAA" w:rsidRPr="004A335C" w:rsidRDefault="00695DAA" w:rsidP="00B55F6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«</w:t>
      </w:r>
      <w:proofErr w:type="gram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ИНДИВИДУАЛЬНЫЙ ПРОЕКТ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»</w:t>
      </w:r>
    </w:p>
    <w:p w:rsidR="00695DAA" w:rsidRPr="004A335C" w:rsidRDefault="00695DAA" w:rsidP="00695DA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t>Освоение программы учебной дисциплины «</w:t>
      </w:r>
      <w:proofErr w:type="gramStart"/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t>Индивидуальный проект</w:t>
      </w:r>
      <w:proofErr w:type="gramEnd"/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t xml:space="preserve">» 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свободный доступ в Интернет во время учебного занятия и в период </w:t>
      </w:r>
      <w:proofErr w:type="spellStart"/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t>внеучебной</w:t>
      </w:r>
      <w:proofErr w:type="spellEnd"/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t xml:space="preserve"> деятельности обучающихся.</w:t>
      </w:r>
    </w:p>
    <w:p w:rsidR="00695DAA" w:rsidRPr="004A335C" w:rsidRDefault="00695DAA" w:rsidP="00695DAA">
      <w:pPr>
        <w:spacing w:after="0" w:line="240" w:lineRule="auto"/>
        <w:ind w:firstLine="709"/>
        <w:jc w:val="both"/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</w:pPr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t>Помещение кабинета удовлетворяет требованиям санитарно-эпидемиологических правил и нормативов (СанПиН 2.4.2 № 178-02) и оснащено типовым оборудованием, указанным в настоящих требованиях, в том числе специали</w:t>
      </w:r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softHyphen/>
        <w:t>зированной учебной мебелью и средствами обучения, достаточными для выполнения требований к уровню подготовки обучающихся.</w:t>
      </w:r>
    </w:p>
    <w:p w:rsidR="00695DAA" w:rsidRPr="004A335C" w:rsidRDefault="00695DAA" w:rsidP="00695DA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t>В состав учебно-методического и материально-технического обеспечения програм</w:t>
      </w:r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softHyphen/>
        <w:t>мы учебной дисциплины «</w:t>
      </w:r>
      <w:proofErr w:type="gramStart"/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t>Индивидуальный проект</w:t>
      </w:r>
      <w:proofErr w:type="gramEnd"/>
      <w:r w:rsidRPr="004A335C">
        <w:rPr>
          <w:rFonts w:ascii="Times New Roman" w:eastAsia="Century Schoolbook" w:hAnsi="Times New Roman" w:cs="Times New Roman"/>
          <w:color w:val="000000" w:themeColor="text1"/>
          <w:sz w:val="24"/>
          <w:szCs w:val="24"/>
          <w:lang w:eastAsia="ru-RU" w:bidi="ru-RU"/>
        </w:rPr>
        <w:t>» входят:</w:t>
      </w:r>
    </w:p>
    <w:p w:rsidR="00695DAA" w:rsidRPr="004A335C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4A335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посадочны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 места по количеству студентов</w:t>
      </w:r>
      <w:r w:rsidRPr="004A335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695DAA" w:rsidRPr="004A335C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4A335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рабочее место преподавателя;</w:t>
      </w:r>
    </w:p>
    <w:p w:rsidR="00695DAA" w:rsidRPr="004A335C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33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комплект учебно-методической документации;</w:t>
      </w:r>
    </w:p>
    <w:p w:rsidR="00695DAA" w:rsidRPr="004A335C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33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комплект учебно-наглядных пособий;</w:t>
      </w:r>
    </w:p>
    <w:p w:rsidR="00695DAA" w:rsidRPr="004A335C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4A335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доска магнитная.</w:t>
      </w:r>
    </w:p>
    <w:p w:rsidR="00695DAA" w:rsidRPr="004A335C" w:rsidRDefault="00695DAA" w:rsidP="00B672D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4A335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Технические средства обучения:</w:t>
      </w:r>
    </w:p>
    <w:p w:rsidR="00695DAA" w:rsidRPr="004A335C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33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компьютер с </w:t>
      </w:r>
      <w:proofErr w:type="gramStart"/>
      <w:r w:rsidRPr="004A33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лицензионными</w:t>
      </w:r>
      <w:proofErr w:type="gramEnd"/>
      <w:r w:rsidRPr="004A33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программным обеспечением;</w:t>
      </w:r>
    </w:p>
    <w:p w:rsidR="00695DAA" w:rsidRPr="004A335C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33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мультимедийный проектор;</w:t>
      </w:r>
    </w:p>
    <w:p w:rsidR="00695DAA" w:rsidRPr="00980274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4A335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-сеть Интернет.</w:t>
      </w:r>
    </w:p>
    <w:p w:rsidR="00695DAA" w:rsidRDefault="00695DAA" w:rsidP="00695DAA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5DAA" w:rsidRPr="00F67DF2" w:rsidRDefault="00695DAA" w:rsidP="00B55F62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67DF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РЕКОМЕНДУЕМАЯ ЛИТЕРАТУРА</w:t>
      </w:r>
    </w:p>
    <w:p w:rsidR="00695DAA" w:rsidRPr="001E7CA4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Основная литература:</w:t>
      </w:r>
    </w:p>
    <w:p w:rsidR="00695DAA" w:rsidRPr="001E7CA4" w:rsidRDefault="00695DAA" w:rsidP="00695DAA">
      <w:pPr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Боронина</w:t>
      </w:r>
      <w:proofErr w:type="spell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Л.Н. Основы управления проектами [Электронный ресурс]: учебное пособие/ Л.Н. </w:t>
      </w:r>
      <w:proofErr w:type="spell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Боронина</w:t>
      </w:r>
      <w:proofErr w:type="spell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З.В. </w:t>
      </w:r>
      <w:proofErr w:type="spell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Сенук</w:t>
      </w:r>
      <w:proofErr w:type="spell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— </w:t>
      </w:r>
      <w:proofErr w:type="gram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Эл</w:t>
      </w:r>
      <w:proofErr w:type="gram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ектрон. текстовые данные.— Екатеринбург: Уральский федеральный университет, 2016.— 136 c.— Режим доступа: http://www.iprbookshop.ru/65961.html.— ЭБС «</w:t>
      </w:r>
      <w:proofErr w:type="spell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IPRbooks</w:t>
      </w:r>
      <w:proofErr w:type="spell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695DAA" w:rsidRPr="001E7CA4" w:rsidRDefault="00695DAA" w:rsidP="00695DAA">
      <w:pPr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Волкова Л.В. Организация проектных работ в строительстве, управление ими и их планирование [Электронный ресурс]: учебное пособие/ Л.В. Волкова, С.В. Волков, В.Н. Шведов— </w:t>
      </w:r>
      <w:proofErr w:type="gram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Эл</w:t>
      </w:r>
      <w:proofErr w:type="gram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ектрон. текстовые данные.— СПб</w:t>
      </w:r>
      <w:proofErr w:type="gram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.: </w:t>
      </w:r>
      <w:proofErr w:type="gram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Санкт-Петербургский государственный архитектурно-строительный университет, ЭБС АСВ, 2014.— 119 c.— Режим доступа: http://www.iprbookshop.ru/30009.html.— ЭБС «</w:t>
      </w:r>
      <w:proofErr w:type="spell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IPRbooks</w:t>
      </w:r>
      <w:proofErr w:type="spell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695DAA" w:rsidRPr="001E7CA4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Дополнительная литература:</w:t>
      </w:r>
    </w:p>
    <w:p w:rsidR="00695DAA" w:rsidRPr="001E7CA4" w:rsidRDefault="00695DAA" w:rsidP="00695DAA">
      <w:pPr>
        <w:numPr>
          <w:ilvl w:val="0"/>
          <w:numId w:val="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Иванилова С.В. Управление инновационными проектами [Электронный ресурс]: учебное пособие для бакалавров/ С.В. Иванилова— </w:t>
      </w:r>
      <w:proofErr w:type="gram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Эл</w:t>
      </w:r>
      <w:proofErr w:type="gram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ектрон. текстовые данные.— М.: Дашков и К, Ай Пи Эр Медиа, 2018.— 188 c.— Режим доступа: http://www.iprbookshop.ru/66843.html.— ЭБС «</w:t>
      </w:r>
      <w:proofErr w:type="spell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IPRbooks</w:t>
      </w:r>
      <w:proofErr w:type="spell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».</w:t>
      </w:r>
    </w:p>
    <w:p w:rsidR="00695DAA" w:rsidRPr="001E7CA4" w:rsidRDefault="00695DAA" w:rsidP="00695DAA">
      <w:pPr>
        <w:numPr>
          <w:ilvl w:val="0"/>
          <w:numId w:val="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Соболева Е.А. Особенности развития проектной деятельности инвестиционно-строительного комплекса. Детализация и перспективы [Электронный ресурс]: монография/ Е.А. Соболева, В.П. Луговая— </w:t>
      </w:r>
      <w:proofErr w:type="gram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Эл</w:t>
      </w:r>
      <w:proofErr w:type="gram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ектрон. текстовые данные.— М.: Московский государственный строительный университет, ЭБС АСВ, 2016.— 160 c.— Режим доступа: http://www.iprbookshop.ru/60824.html.— ЭБС «</w:t>
      </w:r>
      <w:proofErr w:type="spell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IPRbooks</w:t>
      </w:r>
      <w:proofErr w:type="spell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695DAA" w:rsidRPr="001E7CA4" w:rsidRDefault="00695DAA" w:rsidP="00695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Интернет-ресурсы:</w:t>
      </w:r>
    </w:p>
    <w:p w:rsidR="00695DAA" w:rsidRPr="001E7CA4" w:rsidRDefault="00695DAA" w:rsidP="00695DAA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Словарь терминов по научно-исследовательской работе http://idschool225.narod.ru/slovar.htm</w:t>
      </w:r>
    </w:p>
    <w:p w:rsidR="00695DAA" w:rsidRPr="001E7CA4" w:rsidRDefault="00695DAA" w:rsidP="00695DAA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Степаненкова</w:t>
      </w:r>
      <w:proofErr w:type="spellEnd"/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В.М. Язык и стиль научной работы [Электронный ресурс] http://www.stepanenkova.ru/informaciya/a_student_scientific_work_2/</w:t>
      </w:r>
    </w:p>
    <w:p w:rsidR="00695DAA" w:rsidRDefault="00695DAA" w:rsidP="00695DAA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Чуранов, В. Эффективный поиск информации для ведения научной деятельности [Электронный ресурс] / В. Чуранов, А. Чуранов. – Режим доступа: </w:t>
      </w:r>
      <w:hyperlink r:id="rId11" w:history="1">
        <w:r w:rsidRPr="00AB2AEF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http://www.aselibrary.ru/digital_resources/journal/irr/2007/number_3/number_3_4/number_3_4566/</w:t>
        </w:r>
      </w:hyperlink>
      <w:r w:rsidRPr="001E7C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8D4D99" w:rsidRDefault="007D5A75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b/>
          <w:color w:val="231F20"/>
          <w:sz w:val="24"/>
          <w:szCs w:val="24"/>
        </w:rPr>
      </w:pPr>
      <w:r w:rsidRPr="007D5A75">
        <w:rPr>
          <w:rFonts w:ascii="Times New Roman" w:eastAsia="Arial" w:hAnsi="Times New Roman" w:cs="Times New Roman"/>
          <w:b/>
          <w:color w:val="231F20"/>
          <w:sz w:val="24"/>
          <w:szCs w:val="24"/>
        </w:rPr>
        <w:lastRenderedPageBreak/>
        <w:t>Приложение 1</w:t>
      </w:r>
    </w:p>
    <w:p w:rsidR="007D5A75" w:rsidRPr="007D5A75" w:rsidRDefault="007D5A75" w:rsidP="00E55B29">
      <w:pPr>
        <w:widowControl w:val="0"/>
        <w:spacing w:after="0" w:line="240" w:lineRule="auto"/>
        <w:ind w:right="227" w:firstLine="567"/>
        <w:jc w:val="both"/>
        <w:outlineLvl w:val="2"/>
        <w:rPr>
          <w:rFonts w:ascii="Times New Roman" w:eastAsia="Arial" w:hAnsi="Times New Roman" w:cs="Times New Roman"/>
          <w:b/>
          <w:color w:val="231F20"/>
          <w:sz w:val="24"/>
          <w:szCs w:val="24"/>
        </w:rPr>
      </w:pPr>
    </w:p>
    <w:p w:rsidR="00A03CCD" w:rsidRPr="009F6DEE" w:rsidRDefault="009F6DEE" w:rsidP="009F6DEE">
      <w:pPr>
        <w:widowControl w:val="0"/>
        <w:spacing w:after="0" w:line="240" w:lineRule="auto"/>
        <w:ind w:right="227" w:firstLine="567"/>
        <w:jc w:val="center"/>
        <w:outlineLvl w:val="2"/>
        <w:rPr>
          <w:rFonts w:ascii="Times New Roman" w:eastAsia="Arial" w:hAnsi="Times New Roman" w:cs="Times New Roman"/>
          <w:b/>
          <w:color w:val="231F20"/>
          <w:sz w:val="24"/>
          <w:szCs w:val="24"/>
        </w:rPr>
      </w:pPr>
      <w:r w:rsidRPr="009F6DEE">
        <w:rPr>
          <w:rFonts w:ascii="Times New Roman" w:eastAsia="Arial" w:hAnsi="Times New Roman" w:cs="Times New Roman"/>
          <w:b/>
          <w:color w:val="231F20"/>
          <w:sz w:val="24"/>
          <w:szCs w:val="24"/>
        </w:rPr>
        <w:t>РЕЗУЛЬТАТЫ ОСВОЕНИЯ УЧЕБНОЙ ДИСЦИПЛИНЫ</w:t>
      </w:r>
    </w:p>
    <w:p w:rsidR="00873945" w:rsidRDefault="00873945" w:rsidP="00BF2F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yellow"/>
          <w:lang w:eastAsia="ru-RU"/>
        </w:rPr>
      </w:pPr>
    </w:p>
    <w:p w:rsidR="00873945" w:rsidRPr="004761DD" w:rsidRDefault="00873945" w:rsidP="007D5A75">
      <w:pPr>
        <w:spacing w:after="0" w:line="294" w:lineRule="atLeast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Освоение содержания учебной дисциплины «</w:t>
      </w:r>
      <w:proofErr w:type="gramStart"/>
      <w:r w:rsidR="004761DD"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Индивидуальный проект</w:t>
      </w:r>
      <w:proofErr w:type="gramEnd"/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» обеспечивает достижение студентами следующих </w:t>
      </w:r>
      <w:r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результатов:</w:t>
      </w:r>
    </w:p>
    <w:p w:rsidR="00873945" w:rsidRPr="004761DD" w:rsidRDefault="00873945" w:rsidP="007D5A75">
      <w:pPr>
        <w:pStyle w:val="a6"/>
        <w:numPr>
          <w:ilvl w:val="0"/>
          <w:numId w:val="25"/>
        </w:num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личностных</w:t>
      </w:r>
      <w:r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формирование личностного, профессионального, жизненного самоопределения;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 оценивание усваиваемого содержания, обеспечивающее личностный моральный выбор на основе социальных и личностных ценностей;</w:t>
      </w:r>
    </w:p>
    <w:p w:rsidR="00873945" w:rsidRPr="004761DD" w:rsidRDefault="007D5A7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873945"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готовность и способность к самостоятельной и ответственной творческой деятельности с использованием информационно-коммуникационных технологий;</w:t>
      </w:r>
    </w:p>
    <w:p w:rsidR="00873945" w:rsidRPr="004761DD" w:rsidRDefault="007D5A7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873945"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 использовать достижения современной информатики для повышения собственного интеллектуального развития в выбранной профессиональной деятельности, самостоятельно формировать новые для себя знания в профессиональной области, используя для этого доступные источники информации;</w:t>
      </w:r>
    </w:p>
    <w:p w:rsidR="00873945" w:rsidRPr="004761DD" w:rsidRDefault="007D5A7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873945"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 выстраивать конструктивные взаимоотношения в командной работе по решению общих задач, в том числе с использованием современных средств сетевых коммуникаций;</w:t>
      </w:r>
    </w:p>
    <w:p w:rsidR="00873945" w:rsidRPr="004761DD" w:rsidRDefault="007D5A7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873945"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 управлять своей познавательной деятельностью, проводить самооценку уровня собственного интеллектуального развития, в том числе с использованием современных электронных образовательных ресурсов;</w:t>
      </w:r>
    </w:p>
    <w:p w:rsidR="00873945" w:rsidRPr="004761DD" w:rsidRDefault="007D5A7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873945"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 выбирать грамотное поведение при использовании разнообразных средств информационно-коммуникационных технологий, как в профессиональной деятельности, так и в быту;</w:t>
      </w:r>
    </w:p>
    <w:p w:rsidR="00873945" w:rsidRPr="004761DD" w:rsidRDefault="007D5A7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873945" w:rsidRPr="004761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готовность к продолжению образования и повышению квалификации в избранной профессиональной деятельности на основе развития личных информационно-коммуникационных компетенций;</w:t>
      </w:r>
    </w:p>
    <w:p w:rsidR="00873945" w:rsidRPr="004761DD" w:rsidRDefault="007D5A75" w:rsidP="007D5A75">
      <w:pPr>
        <w:pStyle w:val="a6"/>
        <w:numPr>
          <w:ilvl w:val="0"/>
          <w:numId w:val="25"/>
        </w:numPr>
        <w:spacing w:after="0" w:line="294" w:lineRule="atLeast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proofErr w:type="spellStart"/>
      <w:r w:rsidRPr="004761DD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м</w:t>
      </w:r>
      <w:r w:rsidR="00873945" w:rsidRPr="004761DD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етапредметны</w:t>
      </w:r>
      <w:r w:rsidRPr="004761DD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х</w:t>
      </w:r>
      <w:proofErr w:type="spellEnd"/>
      <w:r w:rsidR="00873945" w:rsidRPr="004761DD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: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Регулятивные: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-целеполагание как постановка учебной задачи на основе соотнесения того, что уже известно и усвоено студентами, и того, что еще неизвестно;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-планирование – определение последовательности промежуточных целей с учетом конечного результата; составление плана и последовательности действий;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-прогнозирование – предвосхищение результата и уровня усвоения; его временных характеристик;</w:t>
      </w:r>
    </w:p>
    <w:p w:rsidR="00873945" w:rsidRPr="004761DD" w:rsidRDefault="007D5A75" w:rsidP="007D5A75">
      <w:pPr>
        <w:pStyle w:val="a6"/>
        <w:numPr>
          <w:ilvl w:val="0"/>
          <w:numId w:val="25"/>
        </w:num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</w:t>
      </w:r>
      <w:r w:rsidR="00873945"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ознавательны</w:t>
      </w:r>
      <w:r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</w:t>
      </w:r>
      <w:r w:rsidR="00873945"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-самостоятельное выделение и формулирование познавательной цели;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-поиск и выделение необходимой информации; применение методов информационного поиска, в том числе с помощью компьютерных средств;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-использовать различные источники информации;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-умение структурировать знания;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-умение осознанно и произвольно строить речевое высказывание в устной и письменной формах;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-выбор наиболее эффективных способов решения задач в зависимости от конкретных условий;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-рефлексия способов и условий действия, контроль и оценка процесса и результатов деятельности;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-осмысление цели чтения и выбор вида чтения в зависимости от цели;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 извлечение необходимой информации из прослушанных текстов, относящихся к различным жанрам;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-определение основной и второстепенной информации;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-свободная ориентация и восприятие текстов художественного, научного, публицистического и официально-делового стилей;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-понимание и адекватная оценка языка средств массовой информации;</w:t>
      </w:r>
    </w:p>
    <w:p w:rsidR="00873945" w:rsidRPr="004761DD" w:rsidRDefault="007D5A75" w:rsidP="007D5A75">
      <w:pPr>
        <w:pStyle w:val="a6"/>
        <w:numPr>
          <w:ilvl w:val="0"/>
          <w:numId w:val="25"/>
        </w:num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коммуникативных</w:t>
      </w:r>
      <w:r w:rsidR="00873945"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-планирование учебного сотрудничества с преподавателем и </w:t>
      </w:r>
      <w:proofErr w:type="spellStart"/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одногруппниками</w:t>
      </w:r>
      <w:proofErr w:type="spellEnd"/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определение целей, функций участников, способов взаимодействия;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-инициативное сотрудничество в поиске и сборе информации;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-умение с достаточной полнотой и точностью выражать свои мысли в соответствии с задачами и условиями коммуникации;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-умение публично представлять результаты собственного исследования.</w:t>
      </w:r>
    </w:p>
    <w:p w:rsidR="00873945" w:rsidRPr="004761DD" w:rsidRDefault="00873945" w:rsidP="007D5A75">
      <w:pPr>
        <w:spacing w:after="0" w:line="294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Предметные результаты: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</w:t>
      </w: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личности студентов средствами предлагаемого для изучения учебной дисциплины: развитие общей культуры обучающихся, их мировоззрения, ценностно-смысловых установок, развитие познавательных, регулятивных и коммуникативных способностей, готовности и способности к саморазвитию и профессиональному самоопределению;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-овладение систематическими знаниями и приобретение опыта осуществления целесообразной и результативной деятельности;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-развитие способности к непрерывному самообразованию, овладению ключевыми компетентностями, составляющими основу умения: самостоятельному приобретению и интеграции знаний, коммуникации и сотрудничеству, эффективному решению (разрешению) проблем, осознанному использованию информационных и коммуникационных технологий, самоорганизации и </w:t>
      </w:r>
      <w:proofErr w:type="spellStart"/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саморегуляции</w:t>
      </w:r>
      <w:proofErr w:type="spellEnd"/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-обеспечение академической мобильности и (или) возможности поддерживать избранное направление образования;</w:t>
      </w:r>
    </w:p>
    <w:p w:rsidR="00873945" w:rsidRPr="004761DD" w:rsidRDefault="00873945" w:rsidP="007D5A75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61DD">
        <w:rPr>
          <w:rFonts w:ascii="Times New Roman" w:eastAsia="Times New Roman" w:hAnsi="Times New Roman" w:cs="Times New Roman"/>
          <w:sz w:val="24"/>
          <w:szCs w:val="24"/>
          <w:lang w:eastAsia="ru-RU"/>
        </w:rPr>
        <w:t>-обеспечение профессиональной ориентации студентов.</w:t>
      </w:r>
    </w:p>
    <w:p w:rsidR="004761DD" w:rsidRDefault="004761DD" w:rsidP="004761D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761DD" w:rsidRPr="004761DD" w:rsidRDefault="004761DD" w:rsidP="004761DD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Программа учебной дисциплины является частью основной образовательной программы в соответствии с ФГОС СПО в 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амках реализации программы СОО.</w:t>
      </w:r>
    </w:p>
    <w:p w:rsidR="007D5A75" w:rsidRPr="00B7781D" w:rsidRDefault="007D5A75" w:rsidP="007D5A75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Применение данной программы направлено на формирование элементов основных видов профессиональной деятельности (ВПД) в части освоения соответствующих компетенций: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 </w:t>
      </w:r>
      <w:r w:rsidRPr="00B778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общих компетенций</w:t>
      </w:r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</w:t>
      </w: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):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1. Понимать сущность и социальную значимость своей будущей профессии, проявлять к ней устойчивый интерес.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2. Организовывать собственную деятельность, определять методы решения профессиональных задач, оценивать их эффективность и качество.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3. Оценивать риски и принимать решения в нестандартных ситуациях.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4.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5. Использовать информационно-коммуникационные технологии для совершенствования профессиональной деятельности.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6. Работать в коллективе и команде, взаимодействовать с руководством, коллегами и социальными партнерами.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7. Ставить цели, мотивировать деятельность обучающихся, организовывать и контролировать их работу с принятием на себя ответственности за качество образовательного процесса.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9. Осуществлять профессиональную деятельность в условиях обновления ее целей, содержания, смены технологий.</w:t>
      </w: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B778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11. Строить профессиональную деятельность с соблюдением правовых норм, ее регулирующих.</w:t>
      </w:r>
    </w:p>
    <w:p w:rsidR="007D5A75" w:rsidRPr="00B7781D" w:rsidRDefault="007D5A75" w:rsidP="007D5A75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D5A75" w:rsidRPr="00B7781D" w:rsidRDefault="007D5A75" w:rsidP="007D5A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73945" w:rsidRDefault="00873945" w:rsidP="007D5A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yellow"/>
          <w:lang w:eastAsia="ru-RU"/>
        </w:rPr>
      </w:pPr>
    </w:p>
    <w:p w:rsidR="00873945" w:rsidRDefault="00873945" w:rsidP="007D5A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yellow"/>
          <w:lang w:eastAsia="ru-RU"/>
        </w:rPr>
      </w:pPr>
    </w:p>
    <w:p w:rsidR="009E1965" w:rsidRDefault="009E1965" w:rsidP="009E19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shd w:val="clear" w:color="auto" w:fill="FFFFFF"/>
          <w:lang w:eastAsia="ru-RU"/>
        </w:rPr>
        <w:lastRenderedPageBreak/>
        <w:t>КОНТРОЛЬ И ОЦЕНКА РЕЗУЛЬТАТОВ ОСВОЕНИЯ ДИСЦИПЛИНЫ</w:t>
      </w:r>
    </w:p>
    <w:p w:rsidR="009E1965" w:rsidRDefault="009E1965" w:rsidP="001E7CA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shd w:val="clear" w:color="auto" w:fill="FFFFFF"/>
          <w:lang w:eastAsia="ru-RU"/>
        </w:rPr>
      </w:pPr>
    </w:p>
    <w:p w:rsidR="000E129C" w:rsidRPr="001E7CA4" w:rsidRDefault="000E129C" w:rsidP="009E1965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E7CA4">
        <w:rPr>
          <w:rFonts w:ascii="Times New Roman" w:eastAsia="Times New Roman" w:hAnsi="Times New Roman" w:cs="Times New Roman"/>
          <w:color w:val="252525"/>
          <w:sz w:val="24"/>
          <w:szCs w:val="24"/>
          <w:shd w:val="clear" w:color="auto" w:fill="FFFFFF"/>
          <w:lang w:eastAsia="ru-RU"/>
        </w:rPr>
        <w:t xml:space="preserve">Контроль и оценка результатов освоения дисциплины осуществляется преподавателем в процессе проведения практических занятий и лабораторных работ, тестирования, а также выполнения </w:t>
      </w:r>
      <w:proofErr w:type="gramStart"/>
      <w:r w:rsidRPr="001E7CA4">
        <w:rPr>
          <w:rFonts w:ascii="Times New Roman" w:eastAsia="Times New Roman" w:hAnsi="Times New Roman" w:cs="Times New Roman"/>
          <w:color w:val="252525"/>
          <w:sz w:val="24"/>
          <w:szCs w:val="24"/>
          <w:shd w:val="clear" w:color="auto" w:fill="FFFFFF"/>
          <w:lang w:eastAsia="ru-RU"/>
        </w:rPr>
        <w:t>обучающимися</w:t>
      </w:r>
      <w:proofErr w:type="gramEnd"/>
      <w:r w:rsidRPr="001E7CA4">
        <w:rPr>
          <w:rFonts w:ascii="Times New Roman" w:eastAsia="Times New Roman" w:hAnsi="Times New Roman" w:cs="Times New Roman"/>
          <w:color w:val="252525"/>
          <w:sz w:val="24"/>
          <w:szCs w:val="24"/>
          <w:shd w:val="clear" w:color="auto" w:fill="FFFFFF"/>
          <w:lang w:eastAsia="ru-RU"/>
        </w:rPr>
        <w:t xml:space="preserve"> индивидуальных заданий, проектов, исследований.</w:t>
      </w:r>
    </w:p>
    <w:tbl>
      <w:tblPr>
        <w:tblW w:w="948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4598"/>
        <w:gridCol w:w="4882"/>
      </w:tblGrid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0E129C" w:rsidRPr="000E129C" w:rsidRDefault="000E129C" w:rsidP="009E19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Результаты обучения</w:t>
            </w:r>
          </w:p>
          <w:p w:rsidR="000E129C" w:rsidRPr="000E129C" w:rsidRDefault="000E129C" w:rsidP="009E19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(освоенные умения, усвоенные знания)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0E129C" w:rsidRPr="000E129C" w:rsidRDefault="000E129C" w:rsidP="009E19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Формы и методы контроля и оценки результатов обучения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Освоенные умения: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ориентироваться в современных проблемах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находить и использовать методическую литературу и др. источники информации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numPr>
                <w:ilvl w:val="0"/>
                <w:numId w:val="1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определять цели и задачи проектной задачи, планировать его с учетом возраста, класса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Экспертная оценка презентации материалов, предъявления проектов, конспектов занятий.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анализировать решения проектной задачи для установления соответствия содержания, методов и средств, поставленным целям и задачам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Экспертная оценка презентации материалов, предъявления проектов, конспектов занятий.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планировать и проводить работу со студентами в соответствии с их индивидуальными особенностями;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Экспертная оценка презентации материалов, предъявления проектов, конспектов занятий.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numPr>
                <w:ilvl w:val="0"/>
                <w:numId w:val="1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определять цели, задачи, планировать исследовательскую и проектную деятельность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Экспертная оценка презентации материалов, предъявления проектов, конспектов занятий.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numPr>
                <w:ilvl w:val="0"/>
                <w:numId w:val="1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использовать методы и методики исследования и проектирования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Экспертная оценка презентации материалов, предъявления проектов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numPr>
                <w:ilvl w:val="0"/>
                <w:numId w:val="1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оформлять результаты исследовательской и проектной работы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Экспертная оценка презентации материалов, предъявления проектов, конспектов занятий.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Усвоенные знания: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требования образовательного стандарта к организации проектной деятельности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основы организации опытно-экспериментальной работы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основные принципы организации проектной деятельности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формы и виды организации учебной деятельности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Экспертная оценка презентации материалов, предъявления проектов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целеполагание, организация и анализ процесса и результатов обучения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Экспертная оценка презентации материалов, предъявления проектов, конспектов занятий.</w:t>
            </w:r>
          </w:p>
        </w:tc>
      </w:tr>
      <w:tr w:rsidR="000E129C" w:rsidRPr="000E129C" w:rsidTr="009E1965">
        <w:tc>
          <w:tcPr>
            <w:tcW w:w="4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- средства контроля и оценки качества образования, основы оценочной деятельности</w:t>
            </w:r>
          </w:p>
        </w:tc>
        <w:tc>
          <w:tcPr>
            <w:tcW w:w="48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Выполнение индивидуальных и групповых заданий.</w:t>
            </w:r>
          </w:p>
          <w:p w:rsidR="000E129C" w:rsidRPr="000E129C" w:rsidRDefault="000E129C" w:rsidP="009E19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0E129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Экспертная оценка презентации материалов, предъявления проектов, конспектов занятий.</w:t>
            </w:r>
          </w:p>
        </w:tc>
      </w:tr>
    </w:tbl>
    <w:p w:rsidR="001006DC" w:rsidRDefault="001006DC" w:rsidP="009E1965">
      <w:pPr>
        <w:shd w:val="clear" w:color="auto" w:fill="FFFFFF"/>
        <w:spacing w:after="150" w:line="240" w:lineRule="auto"/>
      </w:pPr>
    </w:p>
    <w:p w:rsidR="00980274" w:rsidRDefault="00980274" w:rsidP="009E1965">
      <w:pPr>
        <w:shd w:val="clear" w:color="auto" w:fill="FFFFFF"/>
        <w:spacing w:after="150" w:line="240" w:lineRule="auto"/>
      </w:pPr>
    </w:p>
    <w:p w:rsidR="007A19D2" w:rsidRPr="007A19D2" w:rsidRDefault="007A19D2" w:rsidP="007A19D2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7A19D2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lastRenderedPageBreak/>
        <w:t>ЛИСТ ИЗМЕНЕНИЙ И ДОПОЛНЕНИЙ, ВНЕСЕННЫХ В РАБОЧУЮ ПРОГРАММУ</w:t>
      </w:r>
    </w:p>
    <w:p w:rsidR="007A19D2" w:rsidRPr="007A19D2" w:rsidRDefault="007A19D2" w:rsidP="007A19D2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4767"/>
        <w:gridCol w:w="4824"/>
      </w:tblGrid>
      <w:tr w:rsidR="007A19D2" w:rsidRPr="007A19D2" w:rsidTr="00361BE9">
        <w:tc>
          <w:tcPr>
            <w:tcW w:w="95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7A19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 xml:space="preserve">№ </w:t>
            </w:r>
            <w:r w:rsidRPr="007A19D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>изменения, дата внесения изменения; № страницы с изменением</w:t>
            </w:r>
          </w:p>
        </w:tc>
      </w:tr>
      <w:tr w:rsidR="007A19D2" w:rsidRPr="007A19D2" w:rsidTr="00361BE9">
        <w:tc>
          <w:tcPr>
            <w:tcW w:w="4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7A19D2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  <w:t>БЫЛО</w:t>
            </w: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</w:tc>
        <w:tc>
          <w:tcPr>
            <w:tcW w:w="4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</w:pPr>
            <w:r w:rsidRPr="007A19D2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  <w:t>СТАЛО</w:t>
            </w: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</w:pPr>
          </w:p>
        </w:tc>
      </w:tr>
      <w:tr w:rsidR="007A19D2" w:rsidRPr="007A19D2" w:rsidTr="00361BE9">
        <w:tc>
          <w:tcPr>
            <w:tcW w:w="95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7A19D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>Основание:</w:t>
            </w: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7A19D2" w:rsidRPr="007A19D2" w:rsidRDefault="007A19D2" w:rsidP="007A19D2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7A19D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>Подпись лица внесшего изменения</w:t>
            </w:r>
          </w:p>
          <w:p w:rsidR="007A19D2" w:rsidRPr="007A19D2" w:rsidRDefault="007A19D2" w:rsidP="007A19D2">
            <w:pPr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</w:tc>
      </w:tr>
    </w:tbl>
    <w:p w:rsidR="007A19D2" w:rsidRPr="007A19D2" w:rsidRDefault="007A19D2" w:rsidP="007A19D2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7A19D2" w:rsidRPr="007A19D2" w:rsidRDefault="007A19D2" w:rsidP="007A19D2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7A19D2" w:rsidRPr="007A19D2" w:rsidRDefault="007A19D2" w:rsidP="007A19D2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7A19D2" w:rsidRPr="00980274" w:rsidRDefault="007A19D2" w:rsidP="00980274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sectPr w:rsidR="007A19D2" w:rsidRPr="00980274" w:rsidSect="00B55F62">
      <w:footerReference w:type="default" r:id="rId12"/>
      <w:pgSz w:w="11906" w:h="16838"/>
      <w:pgMar w:top="709" w:right="707" w:bottom="709" w:left="1276" w:header="708" w:footer="28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0424" w:rsidRDefault="009A0424" w:rsidP="00E22A8E">
      <w:pPr>
        <w:spacing w:after="0" w:line="240" w:lineRule="auto"/>
      </w:pPr>
      <w:r>
        <w:separator/>
      </w:r>
    </w:p>
  </w:endnote>
  <w:endnote w:type="continuationSeparator" w:id="0">
    <w:p w:rsidR="009A0424" w:rsidRDefault="009A0424" w:rsidP="00E22A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4999210"/>
    </w:sdtPr>
    <w:sdtEndPr/>
    <w:sdtContent>
      <w:p w:rsidR="00012149" w:rsidRDefault="009A0424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4EC9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012149" w:rsidRDefault="00012149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0424" w:rsidRDefault="009A0424" w:rsidP="00E22A8E">
      <w:pPr>
        <w:spacing w:after="0" w:line="240" w:lineRule="auto"/>
      </w:pPr>
      <w:r>
        <w:separator/>
      </w:r>
    </w:p>
  </w:footnote>
  <w:footnote w:type="continuationSeparator" w:id="0">
    <w:p w:rsidR="009A0424" w:rsidRDefault="009A0424" w:rsidP="00E22A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AC178B"/>
    <w:multiLevelType w:val="multilevel"/>
    <w:tmpl w:val="ADCAB2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9820B8"/>
    <w:multiLevelType w:val="multilevel"/>
    <w:tmpl w:val="B2ECA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8904BA"/>
    <w:multiLevelType w:val="multilevel"/>
    <w:tmpl w:val="0AEA0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27301D5"/>
    <w:multiLevelType w:val="multilevel"/>
    <w:tmpl w:val="F8266E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9FD3E25"/>
    <w:multiLevelType w:val="multilevel"/>
    <w:tmpl w:val="88827B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CC13C15"/>
    <w:multiLevelType w:val="multilevel"/>
    <w:tmpl w:val="6B3662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3023719"/>
    <w:multiLevelType w:val="multilevel"/>
    <w:tmpl w:val="DD689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B1D7CA7"/>
    <w:multiLevelType w:val="multilevel"/>
    <w:tmpl w:val="EDB4A6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B6E2086"/>
    <w:multiLevelType w:val="multilevel"/>
    <w:tmpl w:val="F5F454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0D27A72"/>
    <w:multiLevelType w:val="multilevel"/>
    <w:tmpl w:val="7528D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4AE5F15"/>
    <w:multiLevelType w:val="multilevel"/>
    <w:tmpl w:val="FC84D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9206DAC"/>
    <w:multiLevelType w:val="hybridMultilevel"/>
    <w:tmpl w:val="B1B86208"/>
    <w:lvl w:ilvl="0" w:tplc="855A388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599B5A94"/>
    <w:multiLevelType w:val="multilevel"/>
    <w:tmpl w:val="7626F8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AE95A5E"/>
    <w:multiLevelType w:val="multilevel"/>
    <w:tmpl w:val="38685C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33B0B8E"/>
    <w:multiLevelType w:val="multilevel"/>
    <w:tmpl w:val="0890B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42059DB"/>
    <w:multiLevelType w:val="hybridMultilevel"/>
    <w:tmpl w:val="A1E431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5D14186"/>
    <w:multiLevelType w:val="multilevel"/>
    <w:tmpl w:val="D16CD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9151658"/>
    <w:multiLevelType w:val="hybridMultilevel"/>
    <w:tmpl w:val="D484520C"/>
    <w:lvl w:ilvl="0" w:tplc="9692C3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FAA1F57"/>
    <w:multiLevelType w:val="multilevel"/>
    <w:tmpl w:val="12EE8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24046CC"/>
    <w:multiLevelType w:val="multilevel"/>
    <w:tmpl w:val="8A901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64E6672"/>
    <w:multiLevelType w:val="multilevel"/>
    <w:tmpl w:val="C58AC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9BF65F8"/>
    <w:multiLevelType w:val="multilevel"/>
    <w:tmpl w:val="6A420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B4D0A8A"/>
    <w:multiLevelType w:val="multilevel"/>
    <w:tmpl w:val="EB629C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EDC0C67"/>
    <w:multiLevelType w:val="multilevel"/>
    <w:tmpl w:val="1FD69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F484535"/>
    <w:multiLevelType w:val="hybridMultilevel"/>
    <w:tmpl w:val="9774C07C"/>
    <w:lvl w:ilvl="0" w:tplc="00CE28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2"/>
  </w:num>
  <w:num w:numId="3">
    <w:abstractNumId w:val="22"/>
  </w:num>
  <w:num w:numId="4">
    <w:abstractNumId w:val="13"/>
  </w:num>
  <w:num w:numId="5">
    <w:abstractNumId w:val="10"/>
  </w:num>
  <w:num w:numId="6">
    <w:abstractNumId w:val="1"/>
  </w:num>
  <w:num w:numId="7">
    <w:abstractNumId w:val="3"/>
  </w:num>
  <w:num w:numId="8">
    <w:abstractNumId w:val="8"/>
  </w:num>
  <w:num w:numId="9">
    <w:abstractNumId w:val="5"/>
  </w:num>
  <w:num w:numId="10">
    <w:abstractNumId w:val="16"/>
  </w:num>
  <w:num w:numId="11">
    <w:abstractNumId w:val="9"/>
  </w:num>
  <w:num w:numId="12">
    <w:abstractNumId w:val="21"/>
  </w:num>
  <w:num w:numId="13">
    <w:abstractNumId w:val="7"/>
  </w:num>
  <w:num w:numId="14">
    <w:abstractNumId w:val="14"/>
  </w:num>
  <w:num w:numId="15">
    <w:abstractNumId w:val="4"/>
  </w:num>
  <w:num w:numId="16">
    <w:abstractNumId w:val="18"/>
  </w:num>
  <w:num w:numId="17">
    <w:abstractNumId w:val="17"/>
  </w:num>
  <w:num w:numId="18">
    <w:abstractNumId w:val="24"/>
  </w:num>
  <w:num w:numId="19">
    <w:abstractNumId w:val="11"/>
  </w:num>
  <w:num w:numId="20">
    <w:abstractNumId w:val="19"/>
  </w:num>
  <w:num w:numId="21">
    <w:abstractNumId w:val="23"/>
  </w:num>
  <w:num w:numId="22">
    <w:abstractNumId w:val="6"/>
  </w:num>
  <w:num w:numId="23">
    <w:abstractNumId w:val="2"/>
  </w:num>
  <w:num w:numId="24">
    <w:abstractNumId w:val="20"/>
  </w:num>
  <w:num w:numId="2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429F5"/>
    <w:rsid w:val="00012149"/>
    <w:rsid w:val="00080EDC"/>
    <w:rsid w:val="000A70F8"/>
    <w:rsid w:val="000E129C"/>
    <w:rsid w:val="001006DC"/>
    <w:rsid w:val="001222F4"/>
    <w:rsid w:val="001B65C9"/>
    <w:rsid w:val="001E261C"/>
    <w:rsid w:val="001E7CA4"/>
    <w:rsid w:val="001F046A"/>
    <w:rsid w:val="00215D74"/>
    <w:rsid w:val="002304C2"/>
    <w:rsid w:val="00242E69"/>
    <w:rsid w:val="002B63A4"/>
    <w:rsid w:val="00314273"/>
    <w:rsid w:val="00325959"/>
    <w:rsid w:val="003537C0"/>
    <w:rsid w:val="003557E4"/>
    <w:rsid w:val="00361BE9"/>
    <w:rsid w:val="00391557"/>
    <w:rsid w:val="00454FF4"/>
    <w:rsid w:val="004611D3"/>
    <w:rsid w:val="004761DD"/>
    <w:rsid w:val="004A335C"/>
    <w:rsid w:val="004A5330"/>
    <w:rsid w:val="00501AF8"/>
    <w:rsid w:val="005243E7"/>
    <w:rsid w:val="00555060"/>
    <w:rsid w:val="005718D5"/>
    <w:rsid w:val="005A15FF"/>
    <w:rsid w:val="005A2FC7"/>
    <w:rsid w:val="005B7B3F"/>
    <w:rsid w:val="00635F21"/>
    <w:rsid w:val="00662606"/>
    <w:rsid w:val="0066345A"/>
    <w:rsid w:val="00695DAA"/>
    <w:rsid w:val="006A63D2"/>
    <w:rsid w:val="006C05F9"/>
    <w:rsid w:val="006C2DFF"/>
    <w:rsid w:val="007537FA"/>
    <w:rsid w:val="0079726B"/>
    <w:rsid w:val="007A19D2"/>
    <w:rsid w:val="007B321E"/>
    <w:rsid w:val="007D5A75"/>
    <w:rsid w:val="00831C86"/>
    <w:rsid w:val="008429F5"/>
    <w:rsid w:val="00873945"/>
    <w:rsid w:val="008B3488"/>
    <w:rsid w:val="008D4D99"/>
    <w:rsid w:val="00962AD1"/>
    <w:rsid w:val="00980274"/>
    <w:rsid w:val="009A0424"/>
    <w:rsid w:val="009C756D"/>
    <w:rsid w:val="009D629E"/>
    <w:rsid w:val="009E1965"/>
    <w:rsid w:val="009F3A76"/>
    <w:rsid w:val="009F6DEE"/>
    <w:rsid w:val="00A01E84"/>
    <w:rsid w:val="00A03CCD"/>
    <w:rsid w:val="00A2369E"/>
    <w:rsid w:val="00A410DA"/>
    <w:rsid w:val="00A42B6B"/>
    <w:rsid w:val="00A62CC7"/>
    <w:rsid w:val="00AB3070"/>
    <w:rsid w:val="00AC2E30"/>
    <w:rsid w:val="00B303CC"/>
    <w:rsid w:val="00B55F62"/>
    <w:rsid w:val="00B573AD"/>
    <w:rsid w:val="00B672D2"/>
    <w:rsid w:val="00B7781D"/>
    <w:rsid w:val="00BA681E"/>
    <w:rsid w:val="00BF2F77"/>
    <w:rsid w:val="00BF74F2"/>
    <w:rsid w:val="00C343C0"/>
    <w:rsid w:val="00C34EC9"/>
    <w:rsid w:val="00C40E73"/>
    <w:rsid w:val="00C94C83"/>
    <w:rsid w:val="00CB15EE"/>
    <w:rsid w:val="00CD32AC"/>
    <w:rsid w:val="00D305AA"/>
    <w:rsid w:val="00DD44CD"/>
    <w:rsid w:val="00DF4187"/>
    <w:rsid w:val="00E149DB"/>
    <w:rsid w:val="00E22A8E"/>
    <w:rsid w:val="00E55B29"/>
    <w:rsid w:val="00E67062"/>
    <w:rsid w:val="00E86470"/>
    <w:rsid w:val="00ED0594"/>
    <w:rsid w:val="00F17194"/>
    <w:rsid w:val="00F60180"/>
    <w:rsid w:val="00F61429"/>
    <w:rsid w:val="00F67DF2"/>
    <w:rsid w:val="00F70299"/>
    <w:rsid w:val="00FF55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2C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E196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1B65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B65C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D5A75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22A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22A8E"/>
  </w:style>
  <w:style w:type="paragraph" w:styleId="a9">
    <w:name w:val="footer"/>
    <w:basedOn w:val="a"/>
    <w:link w:val="aa"/>
    <w:uiPriority w:val="99"/>
    <w:unhideWhenUsed/>
    <w:rsid w:val="00E22A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22A8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E196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1B65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B65C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D5A75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22A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22A8E"/>
  </w:style>
  <w:style w:type="paragraph" w:styleId="a9">
    <w:name w:val="footer"/>
    <w:basedOn w:val="a"/>
    <w:link w:val="aa"/>
    <w:uiPriority w:val="99"/>
    <w:unhideWhenUsed/>
    <w:rsid w:val="00E22A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22A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295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1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aselibrary.ru/digital_resources/journal/irr/2007/number_3/number_3_4/number_3_4566/" TargetMode="Externa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A3FE0E-9EF1-4C05-A0D9-5B0E3CAFFA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664</TotalTime>
  <Pages>16</Pages>
  <Words>4989</Words>
  <Characters>28438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Настя</cp:lastModifiedBy>
  <cp:revision>26</cp:revision>
  <cp:lastPrinted>2019-12-23T09:36:00Z</cp:lastPrinted>
  <dcterms:created xsi:type="dcterms:W3CDTF">2019-11-20T07:34:00Z</dcterms:created>
  <dcterms:modified xsi:type="dcterms:W3CDTF">2021-02-17T14:08:00Z</dcterms:modified>
</cp:coreProperties>
</file>