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51C" w:rsidRDefault="003D73E0">
      <w:pPr>
        <w:pStyle w:val="af2"/>
        <w:rPr>
          <w:rFonts w:cs="Arial"/>
          <w:lang w:val="ru-RU"/>
        </w:rPr>
      </w:pPr>
      <w:r>
        <w:rPr>
          <w:rFonts w:cs="Arial"/>
          <w:lang w:val="fr-FR"/>
        </w:rPr>
        <w:t>WEB-</w:t>
      </w:r>
      <w:r>
        <w:rPr>
          <w:rFonts w:cs="Arial"/>
          <w:lang w:val="ru-RU"/>
        </w:rPr>
        <w:t>Дизайн и разработка</w:t>
      </w:r>
    </w:p>
    <w:p w:rsidR="00CB251C" w:rsidRPr="006657A3" w:rsidRDefault="003D73E0">
      <w:pPr>
        <w:pStyle w:val="af3"/>
        <w:spacing w:after="120"/>
        <w:rPr>
          <w:lang w:val="ru-RU"/>
        </w:rPr>
      </w:pPr>
      <w:r>
        <w:rPr>
          <w:rFonts w:cs="Arial"/>
          <w:sz w:val="40"/>
          <w:szCs w:val="40"/>
          <w:lang w:val="en-US"/>
        </w:rPr>
        <w:t>lll</w:t>
      </w:r>
      <w:r>
        <w:rPr>
          <w:rFonts w:cs="Arial"/>
          <w:sz w:val="40"/>
          <w:szCs w:val="40"/>
          <w:lang w:val="ru-RU"/>
        </w:rPr>
        <w:t xml:space="preserve"> Открытый региональный чемпионат Молодые профессионалы </w:t>
      </w:r>
      <w:r>
        <w:rPr>
          <w:rFonts w:cs="Arial"/>
          <w:sz w:val="40"/>
          <w:szCs w:val="40"/>
          <w:lang w:val="en-US"/>
        </w:rPr>
        <w:t>World</w:t>
      </w:r>
      <w:r>
        <w:rPr>
          <w:rFonts w:cs="Arial"/>
          <w:sz w:val="40"/>
          <w:szCs w:val="40"/>
          <w:lang w:val="ru-RU"/>
        </w:rPr>
        <w:t xml:space="preserve"> </w:t>
      </w:r>
      <w:r>
        <w:rPr>
          <w:rFonts w:cs="Arial"/>
          <w:sz w:val="40"/>
          <w:szCs w:val="40"/>
          <w:lang w:val="en-US"/>
        </w:rPr>
        <w:t>Skills</w:t>
      </w:r>
      <w:r>
        <w:rPr>
          <w:rFonts w:cs="Arial"/>
          <w:sz w:val="40"/>
          <w:szCs w:val="40"/>
          <w:lang w:val="ru-RU"/>
        </w:rPr>
        <w:t xml:space="preserve"> </w:t>
      </w:r>
      <w:r>
        <w:rPr>
          <w:rFonts w:cs="Arial"/>
          <w:sz w:val="40"/>
          <w:szCs w:val="40"/>
          <w:lang w:val="en-US"/>
        </w:rPr>
        <w:t>Russia</w:t>
      </w:r>
      <w:r w:rsidR="006657A3">
        <w:rPr>
          <w:rFonts w:cs="Arial"/>
          <w:sz w:val="40"/>
          <w:szCs w:val="40"/>
          <w:lang w:val="ru-RU"/>
        </w:rPr>
        <w:t xml:space="preserve"> </w:t>
      </w:r>
      <w:r>
        <w:rPr>
          <w:rFonts w:cs="Arial"/>
          <w:sz w:val="40"/>
          <w:szCs w:val="40"/>
          <w:lang w:val="ru-RU"/>
        </w:rPr>
        <w:t xml:space="preserve"> Республик</w:t>
      </w:r>
      <w:r w:rsidR="006657A3">
        <w:rPr>
          <w:rFonts w:cs="Arial"/>
          <w:sz w:val="40"/>
          <w:szCs w:val="40"/>
          <w:lang w:val="ru-RU"/>
        </w:rPr>
        <w:t>и</w:t>
      </w:r>
      <w:r>
        <w:rPr>
          <w:rFonts w:cs="Arial"/>
          <w:sz w:val="40"/>
          <w:szCs w:val="40"/>
          <w:lang w:val="ru-RU"/>
        </w:rPr>
        <w:t xml:space="preserve"> Хакасия</w:t>
      </w:r>
      <w:r w:rsidR="006657A3">
        <w:rPr>
          <w:rFonts w:cs="Arial"/>
          <w:sz w:val="40"/>
          <w:szCs w:val="40"/>
          <w:lang w:val="ru-RU"/>
        </w:rPr>
        <w:t xml:space="preserve"> 2019</w:t>
      </w:r>
    </w:p>
    <w:p w:rsidR="00CB251C" w:rsidRDefault="003D73E0">
      <w:pPr>
        <w:pStyle w:val="af3"/>
        <w:spacing w:after="120"/>
        <w:rPr>
          <w:rFonts w:cs="Arial"/>
          <w:sz w:val="40"/>
          <w:szCs w:val="40"/>
          <w:lang w:val="ru-RU"/>
        </w:rPr>
      </w:pPr>
      <w:r>
        <w:rPr>
          <w:rFonts w:cs="Arial"/>
          <w:sz w:val="40"/>
          <w:szCs w:val="40"/>
          <w:lang w:val="ru-RU"/>
        </w:rPr>
        <w:t xml:space="preserve">День 3. Разработка на </w:t>
      </w:r>
      <w:r>
        <w:rPr>
          <w:rFonts w:cs="Arial"/>
          <w:sz w:val="40"/>
          <w:szCs w:val="40"/>
          <w:lang w:val="en-US"/>
        </w:rPr>
        <w:t>CMS</w:t>
      </w:r>
      <w:r>
        <w:rPr>
          <w:rFonts w:cs="Arial"/>
          <w:sz w:val="40"/>
          <w:szCs w:val="40"/>
          <w:lang w:val="ru-RU"/>
        </w:rPr>
        <w:t xml:space="preserve"> </w:t>
      </w:r>
      <w:r>
        <w:rPr>
          <w:rFonts w:cs="Arial"/>
          <w:sz w:val="40"/>
          <w:szCs w:val="40"/>
          <w:lang w:val="en-US"/>
        </w:rPr>
        <w:t>Wordpress</w:t>
      </w:r>
      <w:r>
        <w:rPr>
          <w:rFonts w:cs="Arial"/>
          <w:sz w:val="40"/>
          <w:szCs w:val="40"/>
          <w:lang w:val="fr-FR"/>
        </w:rPr>
        <w:br/>
      </w:r>
    </w:p>
    <w:p w:rsidR="00CB251C" w:rsidRDefault="00CB251C">
      <w:pPr>
        <w:rPr>
          <w:rFonts w:cs="Arial"/>
          <w:lang w:val="fr-FR"/>
        </w:rPr>
      </w:pPr>
    </w:p>
    <w:p w:rsidR="00CB251C" w:rsidRDefault="00CB251C">
      <w:pPr>
        <w:rPr>
          <w:rFonts w:cs="Arial"/>
          <w:lang w:val="fr-FR"/>
        </w:rPr>
      </w:pPr>
    </w:p>
    <w:p w:rsidR="00CB251C" w:rsidRDefault="00CB251C">
      <w:pPr>
        <w:rPr>
          <w:rFonts w:cs="Arial"/>
          <w:lang w:val="fr-FR"/>
        </w:rPr>
      </w:pPr>
    </w:p>
    <w:p w:rsidR="00CB251C" w:rsidRDefault="00CB251C">
      <w:pPr>
        <w:rPr>
          <w:rFonts w:cs="Arial"/>
          <w:sz w:val="28"/>
          <w:szCs w:val="28"/>
          <w:lang w:val="fr-FR"/>
        </w:rPr>
      </w:pPr>
    </w:p>
    <w:p w:rsidR="00CB251C" w:rsidRDefault="00CB251C">
      <w:pPr>
        <w:rPr>
          <w:rFonts w:cs="Arial"/>
          <w:sz w:val="28"/>
          <w:szCs w:val="28"/>
          <w:lang w:val="ru-RU"/>
        </w:rPr>
      </w:pPr>
    </w:p>
    <w:p w:rsidR="00CB251C" w:rsidRDefault="003D73E0">
      <w:pPr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Время: 5 часов</w:t>
      </w:r>
    </w:p>
    <w:p w:rsidR="00CB251C" w:rsidRDefault="00CB251C">
      <w:pPr>
        <w:rPr>
          <w:rFonts w:cs="Arial"/>
          <w:sz w:val="28"/>
          <w:szCs w:val="28"/>
          <w:lang w:val="ru-RU"/>
        </w:rPr>
      </w:pPr>
    </w:p>
    <w:p w:rsidR="00CB251C" w:rsidRDefault="00CB251C">
      <w:pPr>
        <w:rPr>
          <w:rFonts w:cs="Arial"/>
          <w:sz w:val="28"/>
          <w:szCs w:val="28"/>
          <w:lang w:val="ru-RU"/>
        </w:rPr>
      </w:pPr>
    </w:p>
    <w:p w:rsidR="00CB251C" w:rsidRDefault="00CB251C">
      <w:pPr>
        <w:rPr>
          <w:rFonts w:cs="Arial"/>
          <w:sz w:val="28"/>
          <w:szCs w:val="28"/>
          <w:lang w:val="ru-RU"/>
        </w:rPr>
      </w:pPr>
    </w:p>
    <w:p w:rsidR="00CB251C" w:rsidRDefault="00CB251C">
      <w:pPr>
        <w:rPr>
          <w:rFonts w:cs="Arial"/>
          <w:sz w:val="28"/>
          <w:szCs w:val="28"/>
          <w:lang w:val="ru-RU"/>
        </w:rPr>
      </w:pPr>
    </w:p>
    <w:p w:rsidR="00CB251C" w:rsidRDefault="00CB251C">
      <w:pPr>
        <w:rPr>
          <w:rFonts w:cs="Arial"/>
          <w:sz w:val="22"/>
          <w:lang w:val="ru-RU"/>
        </w:rPr>
      </w:pPr>
    </w:p>
    <w:p w:rsidR="00CB251C" w:rsidRDefault="00CB251C">
      <w:pPr>
        <w:rPr>
          <w:rFonts w:cs="Arial"/>
          <w:lang w:val="ru-RU"/>
        </w:rPr>
      </w:pPr>
    </w:p>
    <w:p w:rsidR="00CB251C" w:rsidRDefault="00CB251C">
      <w:pPr>
        <w:pStyle w:val="af7"/>
        <w:ind w:left="284" w:hanging="284"/>
        <w:rPr>
          <w:rFonts w:cs="Arial"/>
          <w:lang w:val="ru-RU"/>
        </w:rPr>
        <w:sectPr w:rsidR="00CB251C">
          <w:headerReference w:type="default" r:id="rId8"/>
          <w:footerReference w:type="default" r:id="rId9"/>
          <w:pgSz w:w="11906" w:h="16838"/>
          <w:pgMar w:top="1985" w:right="1134" w:bottom="1985" w:left="1134" w:header="567" w:footer="567" w:gutter="0"/>
          <w:cols w:space="720"/>
          <w:formProt w:val="0"/>
          <w:docGrid w:linePitch="360" w:charSpace="2047"/>
        </w:sectPr>
      </w:pPr>
    </w:p>
    <w:p w:rsidR="00CB251C" w:rsidRDefault="003D73E0">
      <w:pPr>
        <w:pStyle w:val="Heading2"/>
        <w:rPr>
          <w:rFonts w:cs="Arial"/>
          <w:lang w:val="ru-RU"/>
        </w:rPr>
      </w:pPr>
      <w:r>
        <w:rPr>
          <w:rFonts w:cs="Arial"/>
          <w:lang w:val="ru-RU"/>
        </w:rPr>
        <w:lastRenderedPageBreak/>
        <w:t>содержание</w:t>
      </w:r>
    </w:p>
    <w:p w:rsidR="00CB251C" w:rsidRDefault="003D73E0">
      <w:pPr>
        <w:ind w:left="720"/>
        <w:rPr>
          <w:rFonts w:cs="Arial"/>
          <w:lang w:val="ru-RU"/>
        </w:rPr>
      </w:pPr>
      <w:r>
        <w:rPr>
          <w:rFonts w:cs="Arial"/>
          <w:lang w:val="ru-RU"/>
        </w:rPr>
        <w:br/>
        <w:t>Данный тестовый проект состоит из следующих файлов:</w:t>
      </w:r>
    </w:p>
    <w:p w:rsidR="00CB251C" w:rsidRDefault="003D73E0">
      <w:pPr>
        <w:pStyle w:val="af6"/>
        <w:numPr>
          <w:ilvl w:val="0"/>
          <w:numId w:val="1"/>
        </w:numPr>
        <w:tabs>
          <w:tab w:val="left" w:pos="567"/>
          <w:tab w:val="left" w:pos="993"/>
        </w:tabs>
        <w:ind w:left="709" w:firstLine="0"/>
        <w:rPr>
          <w:rFonts w:cs="Arial"/>
        </w:rPr>
      </w:pPr>
      <w:r>
        <w:rPr>
          <w:rFonts w:cs="Arial"/>
          <w:lang w:val="ru-RU"/>
        </w:rPr>
        <w:t>Задание</w:t>
      </w:r>
      <w:r>
        <w:rPr>
          <w:rFonts w:cs="Arial"/>
        </w:rPr>
        <w:t>.pdf</w:t>
      </w:r>
    </w:p>
    <w:p w:rsidR="00CB251C" w:rsidRDefault="003D73E0">
      <w:pPr>
        <w:pStyle w:val="af6"/>
        <w:numPr>
          <w:ilvl w:val="0"/>
          <w:numId w:val="1"/>
        </w:numPr>
        <w:tabs>
          <w:tab w:val="left" w:pos="567"/>
          <w:tab w:val="left" w:pos="993"/>
        </w:tabs>
        <w:ind w:left="709" w:firstLine="0"/>
        <w:rPr>
          <w:rFonts w:cs="Arial"/>
        </w:rPr>
      </w:pPr>
      <w:r>
        <w:rPr>
          <w:rFonts w:cs="Arial"/>
        </w:rPr>
        <w:t xml:space="preserve">media.zip – </w:t>
      </w:r>
      <w:r>
        <w:rPr>
          <w:rFonts w:cs="Arial"/>
          <w:lang w:val="ru-RU"/>
        </w:rPr>
        <w:t>Медиа файлы</w:t>
      </w:r>
    </w:p>
    <w:p w:rsidR="00CB251C" w:rsidRDefault="003D73E0">
      <w:pPr>
        <w:pStyle w:val="Heading2"/>
        <w:rPr>
          <w:rFonts w:cs="Arial"/>
          <w:lang w:val="ru-RU"/>
        </w:rPr>
      </w:pPr>
      <w:r>
        <w:rPr>
          <w:rFonts w:cs="Arial"/>
          <w:lang w:val="ru-RU"/>
        </w:rPr>
        <w:t>введение</w:t>
      </w:r>
    </w:p>
    <w:p w:rsidR="00CB251C" w:rsidRDefault="003D73E0">
      <w:pPr>
        <w:ind w:firstLine="720"/>
        <w:jc w:val="both"/>
        <w:rPr>
          <w:lang w:val="ru-RU"/>
        </w:rPr>
      </w:pPr>
      <w:r>
        <w:rPr>
          <w:lang w:val="ru-RU"/>
        </w:rPr>
        <w:t>Покупки в интернете - это неотъемлемая часть жизни современного человека, миллионы людей покупают в интернете все, что только можно придумать, и наш заказчик – ООО «</w:t>
      </w:r>
      <w:r w:rsidR="006657A3">
        <w:rPr>
          <w:lang w:val="ru-RU"/>
        </w:rPr>
        <w:t>Подводный мир</w:t>
      </w:r>
      <w:r>
        <w:rPr>
          <w:lang w:val="ru-RU"/>
        </w:rPr>
        <w:t xml:space="preserve">» решил начать продажу </w:t>
      </w:r>
      <w:r w:rsidR="006657A3">
        <w:rPr>
          <w:lang w:val="ru-RU"/>
        </w:rPr>
        <w:t>зоо</w:t>
      </w:r>
      <w:r>
        <w:rPr>
          <w:lang w:val="ru-RU"/>
        </w:rPr>
        <w:t>товаров через интернет. Правда один из друзе</w:t>
      </w:r>
      <w:r>
        <w:rPr>
          <w:lang w:val="ru-RU"/>
        </w:rPr>
        <w:t xml:space="preserve">й заказчика сказал ему, что делать сайт лучше на </w:t>
      </w:r>
      <w:r>
        <w:rPr>
          <w:lang w:val="en-US"/>
        </w:rPr>
        <w:t>WordPress</w:t>
      </w:r>
      <w:r>
        <w:rPr>
          <w:lang w:val="ru-RU"/>
        </w:rPr>
        <w:t>. Желание заказчика – закон!</w:t>
      </w:r>
    </w:p>
    <w:p w:rsidR="00CB251C" w:rsidRDefault="003D73E0">
      <w:pPr>
        <w:ind w:firstLine="720"/>
        <w:jc w:val="both"/>
        <w:rPr>
          <w:lang w:val="ru-RU"/>
        </w:rPr>
      </w:pPr>
      <w:r>
        <w:rPr>
          <w:lang w:val="ru-RU"/>
        </w:rPr>
        <w:t>ООО «</w:t>
      </w:r>
      <w:r w:rsidR="006657A3">
        <w:rPr>
          <w:lang w:val="ru-RU"/>
        </w:rPr>
        <w:t>Подводный мир</w:t>
      </w:r>
      <w:r>
        <w:rPr>
          <w:lang w:val="ru-RU"/>
        </w:rPr>
        <w:t xml:space="preserve">» на сегодняшний день – это </w:t>
      </w:r>
      <w:r w:rsidR="006657A3">
        <w:rPr>
          <w:lang w:val="ru-RU"/>
        </w:rPr>
        <w:t>развитая сеть замечательных магазинов, в основном специализирующихся на продаже аквариумов и декоративных рыбок</w:t>
      </w:r>
      <w:r>
        <w:rPr>
          <w:lang w:val="ru-RU"/>
        </w:rPr>
        <w:t>.</w:t>
      </w:r>
    </w:p>
    <w:p w:rsidR="00CB251C" w:rsidRDefault="003D73E0">
      <w:pPr>
        <w:ind w:firstLine="720"/>
        <w:jc w:val="both"/>
        <w:rPr>
          <w:lang w:val="ru-RU"/>
        </w:rPr>
      </w:pPr>
      <w:r>
        <w:rPr>
          <w:lang w:val="ru-RU"/>
        </w:rPr>
        <w:t>Каждый р</w:t>
      </w:r>
      <w:r w:rsidR="006657A3">
        <w:rPr>
          <w:lang w:val="ru-RU"/>
        </w:rPr>
        <w:t>ебено</w:t>
      </w:r>
      <w:r>
        <w:rPr>
          <w:lang w:val="ru-RU"/>
        </w:rPr>
        <w:t>к</w:t>
      </w:r>
      <w:r w:rsidR="006657A3">
        <w:rPr>
          <w:lang w:val="ru-RU"/>
        </w:rPr>
        <w:t>(и не только)</w:t>
      </w:r>
      <w:r>
        <w:rPr>
          <w:lang w:val="ru-RU"/>
        </w:rPr>
        <w:t xml:space="preserve"> мечт</w:t>
      </w:r>
      <w:r>
        <w:rPr>
          <w:lang w:val="ru-RU"/>
        </w:rPr>
        <w:t xml:space="preserve">ает не </w:t>
      </w:r>
      <w:r w:rsidR="006657A3">
        <w:rPr>
          <w:lang w:val="ru-RU"/>
        </w:rPr>
        <w:t>просто</w:t>
      </w:r>
      <w:r>
        <w:rPr>
          <w:lang w:val="ru-RU"/>
        </w:rPr>
        <w:t xml:space="preserve"> прекрасно провести время </w:t>
      </w:r>
      <w:r w:rsidR="006657A3">
        <w:rPr>
          <w:lang w:val="ru-RU"/>
        </w:rPr>
        <w:t>рассматривая товары данной коммерческой сети</w:t>
      </w:r>
      <w:r>
        <w:rPr>
          <w:lang w:val="ru-RU"/>
        </w:rPr>
        <w:t xml:space="preserve">, но и вернуться домой с отличными </w:t>
      </w:r>
      <w:r w:rsidR="006657A3">
        <w:rPr>
          <w:lang w:val="ru-RU"/>
        </w:rPr>
        <w:t>покупками</w:t>
      </w:r>
      <w:r w:rsidR="00200EE7">
        <w:rPr>
          <w:lang w:val="ru-RU"/>
        </w:rPr>
        <w:t>. П</w:t>
      </w:r>
      <w:r>
        <w:rPr>
          <w:lang w:val="ru-RU"/>
        </w:rPr>
        <w:t>одбирать нужны</w:t>
      </w:r>
      <w:r w:rsidR="006657A3">
        <w:rPr>
          <w:lang w:val="ru-RU"/>
        </w:rPr>
        <w:t>х</w:t>
      </w:r>
      <w:r>
        <w:rPr>
          <w:lang w:val="ru-RU"/>
        </w:rPr>
        <w:t xml:space="preserve"> </w:t>
      </w:r>
      <w:r w:rsidR="006657A3">
        <w:rPr>
          <w:lang w:val="ru-RU"/>
        </w:rPr>
        <w:t>рыбок</w:t>
      </w:r>
      <w:r>
        <w:rPr>
          <w:lang w:val="ru-RU"/>
        </w:rPr>
        <w:t xml:space="preserve"> и аксессуары</w:t>
      </w:r>
      <w:r w:rsidR="006657A3">
        <w:rPr>
          <w:lang w:val="ru-RU"/>
        </w:rPr>
        <w:t xml:space="preserve"> к ним </w:t>
      </w:r>
      <w:r>
        <w:rPr>
          <w:lang w:val="ru-RU"/>
        </w:rPr>
        <w:t xml:space="preserve">нужно правильно, чтобы </w:t>
      </w:r>
      <w:r w:rsidR="006657A3">
        <w:rPr>
          <w:lang w:val="ru-RU"/>
        </w:rPr>
        <w:t>данный процесс стал</w:t>
      </w:r>
      <w:r>
        <w:rPr>
          <w:lang w:val="ru-RU"/>
        </w:rPr>
        <w:t xml:space="preserve"> радостью, а не мучением. В нашем каталоге </w:t>
      </w:r>
      <w:r w:rsidR="006657A3">
        <w:rPr>
          <w:lang w:val="ru-RU"/>
        </w:rPr>
        <w:t>В</w:t>
      </w:r>
      <w:r>
        <w:rPr>
          <w:lang w:val="ru-RU"/>
        </w:rPr>
        <w:t>ы сможете выбрать только</w:t>
      </w:r>
      <w:r>
        <w:rPr>
          <w:lang w:val="ru-RU"/>
        </w:rPr>
        <w:t xml:space="preserve"> качественные принадлежности для </w:t>
      </w:r>
      <w:r w:rsidR="006657A3">
        <w:rPr>
          <w:lang w:val="ru-RU"/>
        </w:rPr>
        <w:t>разведения рыбок,</w:t>
      </w:r>
      <w:r>
        <w:rPr>
          <w:lang w:val="ru-RU"/>
        </w:rPr>
        <w:t xml:space="preserve"> </w:t>
      </w:r>
      <w:r w:rsidR="006657A3">
        <w:rPr>
          <w:lang w:val="ru-RU"/>
        </w:rPr>
        <w:t>к тому же</w:t>
      </w:r>
      <w:r>
        <w:rPr>
          <w:lang w:val="ru-RU"/>
        </w:rPr>
        <w:t xml:space="preserve"> по привлекательным ценам. Можно сказать, что </w:t>
      </w:r>
      <w:r w:rsidR="006657A3">
        <w:rPr>
          <w:lang w:val="ru-RU"/>
        </w:rPr>
        <w:t>разведение</w:t>
      </w:r>
      <w:r>
        <w:rPr>
          <w:lang w:val="ru-RU"/>
        </w:rPr>
        <w:t xml:space="preserve"> и продажа </w:t>
      </w:r>
      <w:r w:rsidR="006657A3">
        <w:rPr>
          <w:lang w:val="ru-RU"/>
        </w:rPr>
        <w:t>декоративных аквариумных рыбок, улиток, а также самих аквариумов</w:t>
      </w:r>
      <w:r>
        <w:rPr>
          <w:lang w:val="ru-RU"/>
        </w:rPr>
        <w:t xml:space="preserve"> высокого качества является нашей главной задачей, благодаря чему мы готовы предложить вам изделия, которые уже давно доказали,</w:t>
      </w:r>
      <w:r>
        <w:rPr>
          <w:lang w:val="ru-RU"/>
        </w:rPr>
        <w:t xml:space="preserve"> что качество их продукции всегда на высоте</w:t>
      </w:r>
      <w:r w:rsidR="006657A3">
        <w:rPr>
          <w:lang w:val="ru-RU"/>
        </w:rPr>
        <w:t>.</w:t>
      </w:r>
    </w:p>
    <w:p w:rsidR="00CB251C" w:rsidRDefault="003D73E0">
      <w:pPr>
        <w:pStyle w:val="Heading2"/>
        <w:rPr>
          <w:rFonts w:cs="Arial"/>
          <w:lang w:val="ru-RU"/>
        </w:rPr>
      </w:pPr>
      <w:r>
        <w:rPr>
          <w:rFonts w:cs="Arial"/>
          <w:lang w:val="ru-RU"/>
        </w:rPr>
        <w:t>описание проекта и задач</w:t>
      </w:r>
    </w:p>
    <w:p w:rsidR="00CB251C" w:rsidRDefault="00CB251C">
      <w:pPr>
        <w:ind w:firstLine="720"/>
        <w:jc w:val="both"/>
        <w:rPr>
          <w:lang w:val="ru-RU"/>
        </w:rPr>
      </w:pPr>
    </w:p>
    <w:p w:rsidR="00CB251C" w:rsidRDefault="003D73E0">
      <w:pPr>
        <w:ind w:firstLine="720"/>
        <w:jc w:val="both"/>
      </w:pPr>
      <w:r>
        <w:rPr>
          <w:lang w:val="ru-RU"/>
        </w:rPr>
        <w:t xml:space="preserve">Ваша задача разработать интернет-магазин для компании ООО «Подводный мир» с помощью </w:t>
      </w:r>
      <w:r>
        <w:rPr>
          <w:lang w:val="en-US"/>
        </w:rPr>
        <w:t>WordPress</w:t>
      </w:r>
      <w:r>
        <w:rPr>
          <w:lang w:val="ru-RU"/>
        </w:rPr>
        <w:t>.</w:t>
      </w:r>
    </w:p>
    <w:p w:rsidR="00CB251C" w:rsidRDefault="003D73E0">
      <w:pPr>
        <w:ind w:firstLine="720"/>
        <w:jc w:val="both"/>
        <w:rPr>
          <w:rFonts w:cs="Arial"/>
          <w:lang w:val="ru-RU"/>
        </w:rPr>
      </w:pPr>
      <w:r>
        <w:rPr>
          <w:lang w:val="en-US"/>
        </w:rPr>
        <w:t>CMS</w:t>
      </w:r>
      <w:r>
        <w:rPr>
          <w:lang w:val="ru-RU"/>
        </w:rPr>
        <w:t xml:space="preserve"> </w:t>
      </w:r>
      <w:r>
        <w:rPr>
          <w:lang w:val="en-US"/>
        </w:rPr>
        <w:t>WordPress</w:t>
      </w:r>
      <w:r>
        <w:rPr>
          <w:lang w:val="ru-RU"/>
        </w:rPr>
        <w:t xml:space="preserve"> можно получить через репозиторий –</w:t>
      </w:r>
      <w:r>
        <w:rPr>
          <w:lang w:val="en-US"/>
        </w:rPr>
        <w:t>GIT</w:t>
      </w:r>
      <w:r>
        <w:rPr>
          <w:lang w:val="ru-RU"/>
        </w:rPr>
        <w:t>. И не забудьте сделать commit выполненн</w:t>
      </w:r>
      <w:r>
        <w:rPr>
          <w:lang w:val="ru-RU"/>
        </w:rPr>
        <w:t>ой работы в репозиторий, мы же не хотим потерять проект?</w:t>
      </w:r>
    </w:p>
    <w:p w:rsidR="00CB251C" w:rsidRDefault="003D73E0">
      <w:pPr>
        <w:ind w:firstLine="360"/>
        <w:jc w:val="both"/>
        <w:rPr>
          <w:lang w:val="ru-RU"/>
        </w:rPr>
      </w:pPr>
      <w:r>
        <w:rPr>
          <w:lang w:val="ru-RU"/>
        </w:rPr>
        <w:t>Весь необходимый контент (изображения и тексты) предоставляется в папке «Media». Соблюдайте следующие требования в процессе разработки:</w:t>
      </w:r>
    </w:p>
    <w:p w:rsidR="00CB251C" w:rsidRDefault="003D73E0">
      <w:pPr>
        <w:pStyle w:val="af5"/>
        <w:numPr>
          <w:ilvl w:val="0"/>
          <w:numId w:val="2"/>
        </w:numPr>
        <w:tabs>
          <w:tab w:val="left" w:pos="993"/>
        </w:tabs>
        <w:spacing w:line="23" w:lineRule="atLeast"/>
        <w:ind w:left="720" w:firstLine="349"/>
        <w:rPr>
          <w:lang w:val="ru-RU"/>
        </w:rPr>
      </w:pPr>
      <w:r>
        <w:rPr>
          <w:lang w:val="ru-RU"/>
        </w:rPr>
        <w:t xml:space="preserve">Доступ к сайту происходит по адресу </w:t>
      </w:r>
      <w:r>
        <w:rPr>
          <w:rFonts w:ascii="Courier New" w:hAnsi="Courier New" w:cs="Courier New"/>
          <w:lang w:val="ru-RU"/>
        </w:rPr>
        <w:t>http://xxxxxx-m4</w:t>
      </w:r>
      <w:bookmarkStart w:id="0" w:name="_GoBack"/>
      <w:bookmarkEnd w:id="0"/>
      <w:r>
        <w:rPr>
          <w:rFonts w:ascii="Courier New" w:hAnsi="Courier New" w:cs="Courier New"/>
          <w:lang w:val="ru-RU"/>
        </w:rPr>
        <w:t>.wsr.ru/</w:t>
      </w:r>
      <w:r>
        <w:rPr>
          <w:rFonts w:ascii="Courier New" w:hAnsi="Courier New" w:cs="Courier New"/>
          <w:lang w:val="ru-RU"/>
        </w:rPr>
        <w:br/>
      </w:r>
      <w:r>
        <w:rPr>
          <w:lang w:val="ru-RU"/>
        </w:rPr>
        <w:t>гд</w:t>
      </w:r>
      <w:r>
        <w:rPr>
          <w:lang w:val="ru-RU"/>
        </w:rPr>
        <w:t>е xxxxxxxxx = код участника</w:t>
      </w:r>
    </w:p>
    <w:p w:rsidR="00CB251C" w:rsidRDefault="003D73E0">
      <w:pPr>
        <w:pStyle w:val="af5"/>
        <w:numPr>
          <w:ilvl w:val="0"/>
          <w:numId w:val="2"/>
        </w:numPr>
        <w:tabs>
          <w:tab w:val="left" w:pos="993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 xml:space="preserve">Чтобы обеспечить последующее администрирование и управление данными веб-сайта, используйте эту информацию для доступа к области администрирования WordPress: </w:t>
      </w:r>
    </w:p>
    <w:p w:rsidR="00CB251C" w:rsidRDefault="003D73E0">
      <w:pPr>
        <w:pStyle w:val="af5"/>
        <w:numPr>
          <w:ilvl w:val="1"/>
          <w:numId w:val="2"/>
        </w:numPr>
        <w:tabs>
          <w:tab w:val="left" w:pos="993"/>
          <w:tab w:val="left" w:pos="1418"/>
          <w:tab w:val="left" w:pos="1560"/>
        </w:tabs>
        <w:spacing w:line="23" w:lineRule="atLeast"/>
        <w:ind w:left="720" w:firstLine="349"/>
        <w:rPr>
          <w:lang w:val="ru-RU"/>
        </w:rPr>
      </w:pPr>
      <w:r>
        <w:rPr>
          <w:lang w:val="ru-RU"/>
        </w:rPr>
        <w:t>Логин: Admin</w:t>
      </w:r>
    </w:p>
    <w:p w:rsidR="00CB251C" w:rsidRDefault="003D73E0">
      <w:pPr>
        <w:pStyle w:val="af5"/>
        <w:numPr>
          <w:ilvl w:val="1"/>
          <w:numId w:val="2"/>
        </w:numPr>
        <w:tabs>
          <w:tab w:val="left" w:pos="993"/>
          <w:tab w:val="left" w:pos="1418"/>
          <w:tab w:val="left" w:pos="1560"/>
        </w:tabs>
        <w:spacing w:line="23" w:lineRule="atLeast"/>
        <w:ind w:left="720" w:firstLine="349"/>
      </w:pPr>
      <w:r>
        <w:rPr>
          <w:lang w:val="ru-RU"/>
        </w:rPr>
        <w:t>Пароль: admin</w:t>
      </w:r>
    </w:p>
    <w:p w:rsidR="00CB251C" w:rsidRPr="006657A3" w:rsidRDefault="003D73E0">
      <w:pPr>
        <w:pStyle w:val="af5"/>
        <w:numPr>
          <w:ilvl w:val="0"/>
          <w:numId w:val="2"/>
        </w:numPr>
        <w:tabs>
          <w:tab w:val="left" w:pos="993"/>
        </w:tabs>
        <w:spacing w:line="23" w:lineRule="atLeast"/>
        <w:ind w:left="720" w:firstLine="349"/>
        <w:rPr>
          <w:lang w:val="ru-RU"/>
        </w:rPr>
      </w:pPr>
      <w:r>
        <w:rPr>
          <w:lang w:val="ru-RU"/>
        </w:rPr>
        <w:t>На сайте ООО «Подводный мир» должны быть пр</w:t>
      </w:r>
      <w:r>
        <w:rPr>
          <w:lang w:val="ru-RU"/>
        </w:rPr>
        <w:t>едставлены следующие разделы и содержание:</w:t>
      </w:r>
    </w:p>
    <w:p w:rsidR="00CB251C" w:rsidRPr="006657A3" w:rsidRDefault="003D73E0">
      <w:pPr>
        <w:pStyle w:val="af5"/>
        <w:numPr>
          <w:ilvl w:val="1"/>
          <w:numId w:val="2"/>
        </w:numPr>
        <w:tabs>
          <w:tab w:val="left" w:pos="993"/>
          <w:tab w:val="left" w:pos="1560"/>
        </w:tabs>
        <w:spacing w:line="23" w:lineRule="atLeast"/>
        <w:ind w:left="720" w:firstLine="349"/>
        <w:rPr>
          <w:lang w:val="ru-RU"/>
        </w:rPr>
      </w:pPr>
      <w:r>
        <w:rPr>
          <w:lang w:val="ru-RU"/>
        </w:rPr>
        <w:t>Логотип организации ООО «Подводный мир»</w:t>
      </w:r>
    </w:p>
    <w:p w:rsidR="00CB251C" w:rsidRDefault="003D73E0">
      <w:pPr>
        <w:pStyle w:val="af5"/>
        <w:numPr>
          <w:ilvl w:val="1"/>
          <w:numId w:val="2"/>
        </w:numPr>
        <w:tabs>
          <w:tab w:val="left" w:pos="993"/>
          <w:tab w:val="left" w:pos="1560"/>
        </w:tabs>
        <w:spacing w:line="23" w:lineRule="atLeast"/>
        <w:ind w:left="720" w:firstLine="349"/>
        <w:rPr>
          <w:lang w:val="ru-RU"/>
        </w:rPr>
      </w:pPr>
      <w:r>
        <w:rPr>
          <w:lang w:val="ru-RU"/>
        </w:rPr>
        <w:t>Главное меню должно быть зафиксировано в верхней части веб-страницы. Для показа контента будет использована прокрутка.</w:t>
      </w:r>
    </w:p>
    <w:p w:rsidR="00CB251C" w:rsidRDefault="003D73E0">
      <w:pPr>
        <w:pStyle w:val="af5"/>
        <w:numPr>
          <w:ilvl w:val="1"/>
          <w:numId w:val="2"/>
        </w:numPr>
        <w:tabs>
          <w:tab w:val="left" w:pos="993"/>
          <w:tab w:val="left" w:pos="1560"/>
        </w:tabs>
        <w:spacing w:line="23" w:lineRule="atLeast"/>
        <w:ind w:left="720" w:firstLine="349"/>
        <w:rPr>
          <w:lang w:val="ru-RU"/>
        </w:rPr>
      </w:pPr>
      <w:r>
        <w:rPr>
          <w:lang w:val="ru-RU"/>
        </w:rPr>
        <w:t>Разделы в главном меню:</w:t>
      </w:r>
    </w:p>
    <w:p w:rsidR="00CB251C" w:rsidRDefault="003D73E0">
      <w:pPr>
        <w:pStyle w:val="af5"/>
        <w:numPr>
          <w:ilvl w:val="2"/>
          <w:numId w:val="2"/>
        </w:numPr>
        <w:tabs>
          <w:tab w:val="left" w:pos="993"/>
          <w:tab w:val="left" w:pos="2127"/>
        </w:tabs>
        <w:spacing w:line="23" w:lineRule="atLeast"/>
        <w:ind w:left="720" w:firstLine="349"/>
        <w:rPr>
          <w:lang w:val="ru-RU"/>
        </w:rPr>
      </w:pPr>
      <w:r>
        <w:rPr>
          <w:lang w:val="ru-RU"/>
        </w:rPr>
        <w:t>Главная</w:t>
      </w:r>
    </w:p>
    <w:p w:rsidR="00CB251C" w:rsidRDefault="003D73E0">
      <w:pPr>
        <w:pStyle w:val="af5"/>
        <w:numPr>
          <w:ilvl w:val="3"/>
          <w:numId w:val="2"/>
        </w:numPr>
        <w:tabs>
          <w:tab w:val="left" w:pos="993"/>
          <w:tab w:val="left" w:pos="2268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 xml:space="preserve">Текст и изображения, </w:t>
      </w:r>
      <w:r>
        <w:rPr>
          <w:lang w:val="ru-RU"/>
        </w:rPr>
        <w:t>дающие представление о деятельности компании</w:t>
      </w:r>
    </w:p>
    <w:p w:rsidR="00CB251C" w:rsidRDefault="003D73E0">
      <w:pPr>
        <w:pStyle w:val="af5"/>
        <w:numPr>
          <w:ilvl w:val="2"/>
          <w:numId w:val="2"/>
        </w:numPr>
        <w:tabs>
          <w:tab w:val="left" w:pos="993"/>
        </w:tabs>
        <w:spacing w:line="23" w:lineRule="atLeast"/>
        <w:ind w:left="1276" w:firstLine="349"/>
        <w:rPr>
          <w:lang w:val="ru-RU"/>
        </w:rPr>
      </w:pPr>
      <w:r>
        <w:rPr>
          <w:lang w:val="ru-RU"/>
        </w:rPr>
        <w:t>О компании</w:t>
      </w:r>
    </w:p>
    <w:p w:rsidR="00CB251C" w:rsidRDefault="003D73E0">
      <w:pPr>
        <w:pStyle w:val="af5"/>
        <w:numPr>
          <w:ilvl w:val="3"/>
          <w:numId w:val="5"/>
        </w:numPr>
        <w:tabs>
          <w:tab w:val="left" w:pos="993"/>
          <w:tab w:val="left" w:pos="2552"/>
        </w:tabs>
        <w:spacing w:line="23" w:lineRule="atLeast"/>
        <w:ind w:left="720" w:firstLine="540"/>
        <w:rPr>
          <w:lang w:val="ru-RU"/>
        </w:rPr>
      </w:pPr>
      <w:r>
        <w:rPr>
          <w:lang w:val="ru-RU"/>
        </w:rPr>
        <w:t>Текст и изображения, дающие представление об оказываемых услугах компании и их выполненных проектах</w:t>
      </w:r>
    </w:p>
    <w:p w:rsidR="00CB251C" w:rsidRDefault="003D73E0">
      <w:pPr>
        <w:pStyle w:val="af5"/>
        <w:numPr>
          <w:ilvl w:val="2"/>
          <w:numId w:val="2"/>
        </w:numPr>
        <w:tabs>
          <w:tab w:val="left" w:pos="993"/>
        </w:tabs>
        <w:spacing w:line="23" w:lineRule="atLeast"/>
        <w:ind w:left="1276" w:firstLine="349"/>
        <w:rPr>
          <w:lang w:val="ru-RU"/>
        </w:rPr>
      </w:pPr>
      <w:r>
        <w:rPr>
          <w:lang w:val="ru-RU"/>
        </w:rPr>
        <w:t>Напишите нам</w:t>
      </w:r>
    </w:p>
    <w:p w:rsidR="00CB251C" w:rsidRDefault="003D73E0">
      <w:pPr>
        <w:pStyle w:val="af5"/>
        <w:numPr>
          <w:ilvl w:val="3"/>
          <w:numId w:val="2"/>
        </w:numPr>
        <w:tabs>
          <w:tab w:val="left" w:pos="993"/>
          <w:tab w:val="left" w:pos="2268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>Представлена форма для отправки сообщения с полями:</w:t>
      </w:r>
    </w:p>
    <w:p w:rsidR="00CB251C" w:rsidRDefault="003D73E0">
      <w:pPr>
        <w:pStyle w:val="af5"/>
        <w:numPr>
          <w:ilvl w:val="4"/>
          <w:numId w:val="4"/>
        </w:numPr>
        <w:tabs>
          <w:tab w:val="left" w:pos="993"/>
          <w:tab w:val="left" w:pos="2552"/>
        </w:tabs>
        <w:spacing w:line="23" w:lineRule="atLeast"/>
        <w:ind w:left="2127" w:firstLine="141"/>
        <w:rPr>
          <w:lang w:val="ru-RU"/>
        </w:rPr>
      </w:pPr>
      <w:r>
        <w:rPr>
          <w:lang w:val="ru-RU"/>
        </w:rPr>
        <w:t xml:space="preserve">Имя: </w:t>
      </w:r>
    </w:p>
    <w:p w:rsidR="00CB251C" w:rsidRDefault="003D73E0">
      <w:pPr>
        <w:pStyle w:val="af5"/>
        <w:numPr>
          <w:ilvl w:val="4"/>
          <w:numId w:val="4"/>
        </w:numPr>
        <w:tabs>
          <w:tab w:val="left" w:pos="993"/>
          <w:tab w:val="left" w:pos="2552"/>
        </w:tabs>
        <w:spacing w:line="23" w:lineRule="atLeast"/>
        <w:ind w:left="2127" w:firstLine="141"/>
        <w:rPr>
          <w:lang w:val="ru-RU"/>
        </w:rPr>
      </w:pPr>
      <w:r>
        <w:rPr>
          <w:lang w:val="ru-RU"/>
        </w:rPr>
        <w:t xml:space="preserve">Адрес электронной почты: </w:t>
      </w:r>
    </w:p>
    <w:p w:rsidR="00CB251C" w:rsidRDefault="003D73E0">
      <w:pPr>
        <w:pStyle w:val="af5"/>
        <w:numPr>
          <w:ilvl w:val="4"/>
          <w:numId w:val="4"/>
        </w:numPr>
        <w:tabs>
          <w:tab w:val="left" w:pos="993"/>
          <w:tab w:val="left" w:pos="2552"/>
        </w:tabs>
        <w:spacing w:line="23" w:lineRule="atLeast"/>
        <w:ind w:left="2127" w:firstLine="141"/>
        <w:rPr>
          <w:lang w:val="ru-RU"/>
        </w:rPr>
      </w:pPr>
      <w:r>
        <w:rPr>
          <w:lang w:val="ru-RU"/>
        </w:rPr>
        <w:lastRenderedPageBreak/>
        <w:t>Номер телефона:</w:t>
      </w:r>
    </w:p>
    <w:p w:rsidR="00CB251C" w:rsidRDefault="003D73E0">
      <w:pPr>
        <w:pStyle w:val="af5"/>
        <w:numPr>
          <w:ilvl w:val="4"/>
          <w:numId w:val="4"/>
        </w:numPr>
        <w:tabs>
          <w:tab w:val="left" w:pos="993"/>
          <w:tab w:val="left" w:pos="2552"/>
        </w:tabs>
        <w:spacing w:line="23" w:lineRule="atLeast"/>
        <w:ind w:left="2127" w:firstLine="141"/>
        <w:rPr>
          <w:lang w:val="ru-RU"/>
        </w:rPr>
      </w:pPr>
      <w:r>
        <w:rPr>
          <w:lang w:val="ru-RU"/>
        </w:rPr>
        <w:t>Способ получения сообщений: почта, SMS, WhatsApp сообщение;</w:t>
      </w:r>
    </w:p>
    <w:p w:rsidR="00CB251C" w:rsidRDefault="003D73E0">
      <w:pPr>
        <w:pStyle w:val="af5"/>
        <w:numPr>
          <w:ilvl w:val="4"/>
          <w:numId w:val="4"/>
        </w:numPr>
        <w:tabs>
          <w:tab w:val="left" w:pos="2552"/>
        </w:tabs>
        <w:spacing w:line="23" w:lineRule="atLeast"/>
        <w:ind w:left="2127" w:firstLine="141"/>
        <w:rPr>
          <w:lang w:val="ru-RU"/>
        </w:rPr>
      </w:pPr>
      <w:r>
        <w:rPr>
          <w:lang w:val="ru-RU"/>
        </w:rPr>
        <w:t xml:space="preserve">Сообщение: </w:t>
      </w:r>
    </w:p>
    <w:p w:rsidR="00CB251C" w:rsidRDefault="003D73E0">
      <w:pPr>
        <w:pStyle w:val="af5"/>
        <w:numPr>
          <w:ilvl w:val="2"/>
          <w:numId w:val="2"/>
        </w:numPr>
        <w:spacing w:line="23" w:lineRule="atLeast"/>
        <w:ind w:left="1560" w:firstLine="0"/>
        <w:rPr>
          <w:lang w:val="ru-RU"/>
        </w:rPr>
      </w:pPr>
      <w:r>
        <w:rPr>
          <w:lang w:val="ru-RU"/>
        </w:rPr>
        <w:t>Новости</w:t>
      </w:r>
    </w:p>
    <w:p w:rsidR="00CB251C" w:rsidRDefault="003D73E0">
      <w:pPr>
        <w:pStyle w:val="af5"/>
        <w:numPr>
          <w:ilvl w:val="3"/>
          <w:numId w:val="2"/>
        </w:numPr>
        <w:tabs>
          <w:tab w:val="left" w:pos="993"/>
          <w:tab w:val="left" w:pos="2268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>Каждая новость содержит: текст, изображение, дату публикации.</w:t>
      </w:r>
    </w:p>
    <w:p w:rsidR="00CB251C" w:rsidRPr="006657A3" w:rsidRDefault="003D73E0">
      <w:pPr>
        <w:pStyle w:val="af5"/>
        <w:numPr>
          <w:ilvl w:val="3"/>
          <w:numId w:val="2"/>
        </w:numPr>
        <w:tabs>
          <w:tab w:val="left" w:pos="993"/>
          <w:tab w:val="left" w:pos="2268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>На странице должно выводится не более 5 новостей. Если новостей больше должна выводится пагинация.</w:t>
      </w:r>
    </w:p>
    <w:p w:rsidR="00CB251C" w:rsidRDefault="003D73E0">
      <w:pPr>
        <w:pStyle w:val="af5"/>
        <w:numPr>
          <w:ilvl w:val="2"/>
          <w:numId w:val="2"/>
        </w:numPr>
        <w:spacing w:line="23" w:lineRule="atLeast"/>
        <w:ind w:left="720" w:firstLine="336"/>
        <w:rPr>
          <w:lang w:val="ru-RU"/>
        </w:rPr>
      </w:pPr>
      <w:r>
        <w:rPr>
          <w:lang w:val="ru-RU"/>
        </w:rPr>
        <w:t>Каталог</w:t>
      </w:r>
    </w:p>
    <w:p w:rsidR="00CB251C" w:rsidRDefault="003D73E0">
      <w:pPr>
        <w:pStyle w:val="af5"/>
        <w:numPr>
          <w:ilvl w:val="3"/>
          <w:numId w:val="2"/>
        </w:numPr>
        <w:tabs>
          <w:tab w:val="left" w:pos="993"/>
          <w:tab w:val="left" w:pos="2268"/>
        </w:tabs>
        <w:spacing w:line="23" w:lineRule="atLeast"/>
        <w:ind w:left="720" w:firstLine="349"/>
        <w:jc w:val="both"/>
      </w:pPr>
      <w:r>
        <w:rPr>
          <w:lang w:val="ru-RU"/>
        </w:rPr>
        <w:t>Каталог товаров разделенный на группы: Аквариумные рыбки, Аквариумные растения, Аквариумы и тумбы, Корма и витаминные добавки, Грунты и декорации для аквариумов, Средства ухода за аквариумом.  Все категории должны содержать хотя бы один соответств</w:t>
      </w:r>
      <w:r>
        <w:rPr>
          <w:lang w:val="ru-RU"/>
        </w:rPr>
        <w:t>ующий товар.</w:t>
      </w:r>
    </w:p>
    <w:p w:rsidR="00CB251C" w:rsidRDefault="003D73E0">
      <w:pPr>
        <w:pStyle w:val="af5"/>
        <w:numPr>
          <w:ilvl w:val="3"/>
          <w:numId w:val="2"/>
        </w:numPr>
        <w:tabs>
          <w:tab w:val="left" w:pos="993"/>
          <w:tab w:val="left" w:pos="2268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>Каждый товар должен содержать изображение, название, стоимость и информация о наличии.</w:t>
      </w:r>
    </w:p>
    <w:p w:rsidR="00CB251C" w:rsidRDefault="003D73E0">
      <w:pPr>
        <w:pStyle w:val="af5"/>
        <w:numPr>
          <w:ilvl w:val="3"/>
          <w:numId w:val="2"/>
        </w:numPr>
        <w:tabs>
          <w:tab w:val="left" w:pos="993"/>
          <w:tab w:val="left" w:pos="2268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>Товар можно добавить в корзину и заказать. Сформированный заказ должен быть доступен через панель управления.</w:t>
      </w:r>
    </w:p>
    <w:p w:rsidR="00CB251C" w:rsidRDefault="003D73E0">
      <w:pPr>
        <w:pStyle w:val="af5"/>
        <w:numPr>
          <w:ilvl w:val="1"/>
          <w:numId w:val="2"/>
        </w:numPr>
        <w:tabs>
          <w:tab w:val="left" w:pos="1701"/>
        </w:tabs>
        <w:spacing w:line="23" w:lineRule="atLeast"/>
        <w:ind w:left="720" w:firstLine="342"/>
        <w:rPr>
          <w:lang w:val="ru-RU"/>
        </w:rPr>
      </w:pPr>
      <w:r>
        <w:rPr>
          <w:lang w:val="ru-RU"/>
        </w:rPr>
        <w:t>Блок в нижней части страницы (колонтитул)</w:t>
      </w:r>
    </w:p>
    <w:p w:rsidR="00CB251C" w:rsidRDefault="003D73E0">
      <w:pPr>
        <w:pStyle w:val="af5"/>
        <w:numPr>
          <w:ilvl w:val="3"/>
          <w:numId w:val="2"/>
        </w:numPr>
        <w:tabs>
          <w:tab w:val="left" w:pos="993"/>
          <w:tab w:val="left" w:pos="2268"/>
        </w:tabs>
        <w:spacing w:line="23" w:lineRule="atLeast"/>
        <w:ind w:left="720" w:firstLine="349"/>
        <w:jc w:val="both"/>
      </w:pPr>
      <w:r>
        <w:rPr>
          <w:lang w:val="ru-RU"/>
        </w:rPr>
        <w:t xml:space="preserve">ООО </w:t>
      </w:r>
      <w:r>
        <w:rPr>
          <w:lang w:val="ru-RU"/>
        </w:rPr>
        <w:t>«Подводный мир» © Copyright, 2018</w:t>
      </w:r>
    </w:p>
    <w:p w:rsidR="00CB251C" w:rsidRDefault="003D73E0">
      <w:pPr>
        <w:pStyle w:val="af5"/>
        <w:numPr>
          <w:ilvl w:val="3"/>
          <w:numId w:val="2"/>
        </w:numPr>
        <w:tabs>
          <w:tab w:val="left" w:pos="993"/>
          <w:tab w:val="left" w:pos="2268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>Ссылка на условия использования интернет-магазина</w:t>
      </w:r>
    </w:p>
    <w:p w:rsidR="00CB251C" w:rsidRDefault="003D73E0">
      <w:pPr>
        <w:pStyle w:val="af5"/>
        <w:numPr>
          <w:ilvl w:val="3"/>
          <w:numId w:val="2"/>
        </w:numPr>
        <w:tabs>
          <w:tab w:val="left" w:pos="993"/>
          <w:tab w:val="left" w:pos="2268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>Используя плагин, добавить ссылки на социальные сети:</w:t>
      </w:r>
    </w:p>
    <w:p w:rsidR="00CB251C" w:rsidRDefault="003D73E0">
      <w:pPr>
        <w:pStyle w:val="af5"/>
        <w:numPr>
          <w:ilvl w:val="4"/>
          <w:numId w:val="4"/>
        </w:numPr>
        <w:tabs>
          <w:tab w:val="left" w:pos="993"/>
          <w:tab w:val="left" w:pos="2552"/>
        </w:tabs>
        <w:spacing w:line="23" w:lineRule="atLeast"/>
        <w:ind w:left="2127" w:firstLine="141"/>
        <w:rPr>
          <w:lang w:val="ru-RU"/>
        </w:rPr>
      </w:pPr>
      <w:r>
        <w:rPr>
          <w:lang w:val="ru-RU"/>
        </w:rPr>
        <w:t>Facebook - http://www.facebook.com</w:t>
      </w:r>
    </w:p>
    <w:p w:rsidR="00CB251C" w:rsidRDefault="003D73E0">
      <w:pPr>
        <w:pStyle w:val="af5"/>
        <w:numPr>
          <w:ilvl w:val="4"/>
          <w:numId w:val="4"/>
        </w:numPr>
        <w:tabs>
          <w:tab w:val="left" w:pos="993"/>
          <w:tab w:val="left" w:pos="2552"/>
        </w:tabs>
        <w:spacing w:line="23" w:lineRule="atLeast"/>
        <w:ind w:left="2127" w:firstLine="141"/>
        <w:rPr>
          <w:lang w:val="ru-RU"/>
        </w:rPr>
      </w:pPr>
      <w:r>
        <w:rPr>
          <w:lang w:val="ru-RU"/>
        </w:rPr>
        <w:t>Twitter - http://www.twitter.com</w:t>
      </w:r>
    </w:p>
    <w:p w:rsidR="00CB251C" w:rsidRDefault="003D73E0">
      <w:pPr>
        <w:pStyle w:val="af5"/>
        <w:numPr>
          <w:ilvl w:val="4"/>
          <w:numId w:val="4"/>
        </w:numPr>
        <w:tabs>
          <w:tab w:val="left" w:pos="993"/>
          <w:tab w:val="left" w:pos="2552"/>
        </w:tabs>
        <w:spacing w:line="23" w:lineRule="atLeast"/>
        <w:ind w:left="2127" w:firstLine="141"/>
        <w:rPr>
          <w:lang w:val="ru-RU"/>
        </w:rPr>
      </w:pPr>
      <w:r>
        <w:rPr>
          <w:lang w:val="ru-RU"/>
        </w:rPr>
        <w:t>YouTube - http://www.youtube.com</w:t>
      </w:r>
    </w:p>
    <w:p w:rsidR="00CB251C" w:rsidRDefault="00CB251C">
      <w:pPr>
        <w:pStyle w:val="af5"/>
        <w:spacing w:line="23" w:lineRule="atLeast"/>
        <w:ind w:left="1843"/>
        <w:rPr>
          <w:lang w:val="ru-RU"/>
        </w:rPr>
      </w:pPr>
    </w:p>
    <w:p w:rsidR="00CB251C" w:rsidRDefault="003D73E0">
      <w:pPr>
        <w:pStyle w:val="af5"/>
        <w:numPr>
          <w:ilvl w:val="0"/>
          <w:numId w:val="2"/>
        </w:numPr>
        <w:tabs>
          <w:tab w:val="left" w:pos="993"/>
        </w:tabs>
        <w:spacing w:line="23" w:lineRule="atLeast"/>
        <w:ind w:left="426" w:firstLine="283"/>
        <w:rPr>
          <w:lang w:val="ru-RU"/>
        </w:rPr>
      </w:pPr>
      <w:r>
        <w:rPr>
          <w:lang w:val="ru-RU"/>
        </w:rPr>
        <w:t xml:space="preserve">Разработайте </w:t>
      </w:r>
      <w:r>
        <w:rPr>
          <w:lang w:val="ru-RU"/>
        </w:rPr>
        <w:t>плагин, который реализует указанный функционал:</w:t>
      </w:r>
    </w:p>
    <w:p w:rsidR="00CB251C" w:rsidRDefault="003D73E0">
      <w:pPr>
        <w:pStyle w:val="af5"/>
        <w:numPr>
          <w:ilvl w:val="0"/>
          <w:numId w:val="3"/>
        </w:numPr>
        <w:spacing w:line="23" w:lineRule="atLeast"/>
        <w:ind w:left="709" w:firstLine="425"/>
        <w:jc w:val="both"/>
        <w:rPr>
          <w:lang w:val="ru-RU"/>
        </w:rPr>
      </w:pPr>
      <w:r>
        <w:rPr>
          <w:lang w:val="ru-RU"/>
        </w:rPr>
        <w:t>Создание формы обратной связи на выбранной странице с помощью шорткода;</w:t>
      </w:r>
    </w:p>
    <w:p w:rsidR="00CB251C" w:rsidRDefault="003D73E0">
      <w:pPr>
        <w:pStyle w:val="af5"/>
        <w:numPr>
          <w:ilvl w:val="0"/>
          <w:numId w:val="3"/>
        </w:numPr>
        <w:spacing w:line="23" w:lineRule="atLeast"/>
        <w:ind w:left="709" w:firstLine="425"/>
        <w:jc w:val="both"/>
        <w:rPr>
          <w:lang w:val="ru-RU"/>
        </w:rPr>
      </w:pPr>
      <w:r>
        <w:rPr>
          <w:lang w:val="ru-RU"/>
        </w:rPr>
        <w:t xml:space="preserve">Обработку и валидацию данных, которые отправляет пользователь через эту форму. </w:t>
      </w:r>
    </w:p>
    <w:p w:rsidR="00CB251C" w:rsidRDefault="003D73E0">
      <w:pPr>
        <w:pStyle w:val="af5"/>
        <w:numPr>
          <w:ilvl w:val="0"/>
          <w:numId w:val="3"/>
        </w:numPr>
        <w:spacing w:line="23" w:lineRule="atLeast"/>
        <w:ind w:left="426" w:firstLine="708"/>
        <w:jc w:val="both"/>
        <w:rPr>
          <w:lang w:val="ru-RU"/>
        </w:rPr>
      </w:pPr>
      <w:r>
        <w:rPr>
          <w:lang w:val="ru-RU"/>
        </w:rPr>
        <w:t>Пользователь может вводить номер телефона в любом формат</w:t>
      </w:r>
      <w:r>
        <w:rPr>
          <w:lang w:val="ru-RU"/>
        </w:rPr>
        <w:t xml:space="preserve">е, используя дополнительные символы, но в панели администратора номер отображается только в виде цифр. </w:t>
      </w:r>
    </w:p>
    <w:p w:rsidR="00CB251C" w:rsidRDefault="003D73E0">
      <w:pPr>
        <w:pStyle w:val="af5"/>
        <w:numPr>
          <w:ilvl w:val="0"/>
          <w:numId w:val="3"/>
        </w:numPr>
        <w:spacing w:line="23" w:lineRule="atLeast"/>
        <w:ind w:left="709" w:firstLine="425"/>
        <w:jc w:val="both"/>
        <w:rPr>
          <w:lang w:val="ru-RU"/>
        </w:rPr>
      </w:pPr>
      <w:r>
        <w:rPr>
          <w:lang w:val="ru-RU"/>
        </w:rPr>
        <w:t xml:space="preserve">Способ получения сообщений предполагает множественный выбор: </w:t>
      </w:r>
    </w:p>
    <w:p w:rsidR="00CB251C" w:rsidRDefault="003D73E0">
      <w:pPr>
        <w:pStyle w:val="af5"/>
        <w:numPr>
          <w:ilvl w:val="0"/>
          <w:numId w:val="6"/>
        </w:numPr>
        <w:spacing w:line="23" w:lineRule="atLeast"/>
        <w:rPr>
          <w:lang w:val="ru-RU"/>
        </w:rPr>
      </w:pPr>
      <w:r>
        <w:rPr>
          <w:lang w:val="ru-RU"/>
        </w:rPr>
        <w:t>почта</w:t>
      </w:r>
    </w:p>
    <w:p w:rsidR="00CB251C" w:rsidRDefault="003D73E0">
      <w:pPr>
        <w:pStyle w:val="af5"/>
        <w:numPr>
          <w:ilvl w:val="0"/>
          <w:numId w:val="6"/>
        </w:numPr>
        <w:spacing w:line="23" w:lineRule="atLeast"/>
        <w:rPr>
          <w:lang w:val="ru-RU"/>
        </w:rPr>
      </w:pPr>
      <w:r>
        <w:rPr>
          <w:lang w:val="ru-RU"/>
        </w:rPr>
        <w:t>SMS</w:t>
      </w:r>
    </w:p>
    <w:p w:rsidR="00CB251C" w:rsidRDefault="003D73E0">
      <w:pPr>
        <w:pStyle w:val="af5"/>
        <w:numPr>
          <w:ilvl w:val="0"/>
          <w:numId w:val="6"/>
        </w:numPr>
        <w:spacing w:line="23" w:lineRule="atLeast"/>
        <w:rPr>
          <w:lang w:val="ru-RU"/>
        </w:rPr>
      </w:pPr>
      <w:r>
        <w:rPr>
          <w:lang w:val="ru-RU"/>
        </w:rPr>
        <w:t>WhatsApp сообщение</w:t>
      </w:r>
    </w:p>
    <w:p w:rsidR="00CB251C" w:rsidRDefault="003D73E0">
      <w:pPr>
        <w:pStyle w:val="af5"/>
        <w:numPr>
          <w:ilvl w:val="0"/>
          <w:numId w:val="3"/>
        </w:numPr>
        <w:spacing w:line="23" w:lineRule="atLeast"/>
        <w:ind w:left="709" w:firstLine="425"/>
        <w:jc w:val="both"/>
        <w:rPr>
          <w:lang w:val="ru-RU"/>
        </w:rPr>
      </w:pPr>
      <w:r>
        <w:rPr>
          <w:lang w:val="ru-RU"/>
        </w:rPr>
        <w:t>Все поля формы должны быть заполнены.</w:t>
      </w:r>
    </w:p>
    <w:p w:rsidR="00CB251C" w:rsidRDefault="003D73E0">
      <w:pPr>
        <w:pStyle w:val="af5"/>
        <w:numPr>
          <w:ilvl w:val="0"/>
          <w:numId w:val="3"/>
        </w:numPr>
        <w:spacing w:line="23" w:lineRule="atLeast"/>
        <w:ind w:left="709" w:firstLine="425"/>
        <w:jc w:val="both"/>
        <w:rPr>
          <w:lang w:val="ru-RU"/>
        </w:rPr>
      </w:pPr>
      <w:r>
        <w:rPr>
          <w:lang w:val="ru-RU"/>
        </w:rPr>
        <w:t xml:space="preserve">Отправленные сообщения </w:t>
      </w:r>
      <w:r>
        <w:rPr>
          <w:lang w:val="ru-RU"/>
        </w:rPr>
        <w:t>с формы должны быть доступны через панель управления для просмотра и удаления;</w:t>
      </w:r>
    </w:p>
    <w:p w:rsidR="00CB251C" w:rsidRDefault="003D73E0">
      <w:pPr>
        <w:pStyle w:val="af5"/>
        <w:numPr>
          <w:ilvl w:val="0"/>
          <w:numId w:val="3"/>
        </w:numPr>
        <w:spacing w:line="23" w:lineRule="atLeast"/>
        <w:ind w:left="709" w:firstLine="425"/>
        <w:jc w:val="both"/>
        <w:rPr>
          <w:lang w:val="ru-RU"/>
        </w:rPr>
      </w:pPr>
      <w:r>
        <w:rPr>
          <w:lang w:val="ru-RU"/>
        </w:rPr>
        <w:t>Плагин должен размещаться в сайдбаре;</w:t>
      </w:r>
    </w:p>
    <w:p w:rsidR="00CB251C" w:rsidRDefault="003D73E0">
      <w:pPr>
        <w:pStyle w:val="af5"/>
        <w:numPr>
          <w:ilvl w:val="0"/>
          <w:numId w:val="3"/>
        </w:numPr>
        <w:spacing w:line="23" w:lineRule="atLeast"/>
        <w:ind w:left="709" w:firstLine="425"/>
        <w:jc w:val="both"/>
        <w:rPr>
          <w:lang w:val="ru-RU"/>
        </w:rPr>
      </w:pPr>
      <w:r>
        <w:rPr>
          <w:lang w:val="ru-RU"/>
        </w:rPr>
        <w:t>После отправки сообщения, должно отобразиться уведомление о статусе отправки.</w:t>
      </w:r>
    </w:p>
    <w:p w:rsidR="00CB251C" w:rsidRDefault="00CB251C">
      <w:pPr>
        <w:pStyle w:val="af5"/>
        <w:spacing w:line="23" w:lineRule="atLeast"/>
        <w:ind w:left="360"/>
        <w:rPr>
          <w:lang w:val="ru-RU"/>
        </w:rPr>
      </w:pPr>
    </w:p>
    <w:p w:rsidR="00CB251C" w:rsidRDefault="003D73E0">
      <w:pPr>
        <w:pStyle w:val="af5"/>
        <w:numPr>
          <w:ilvl w:val="0"/>
          <w:numId w:val="2"/>
        </w:numPr>
        <w:tabs>
          <w:tab w:val="left" w:pos="993"/>
        </w:tabs>
        <w:spacing w:line="23" w:lineRule="atLeast"/>
        <w:ind w:left="720" w:firstLine="349"/>
        <w:rPr>
          <w:lang w:val="ru-RU"/>
        </w:rPr>
      </w:pPr>
      <w:r>
        <w:rPr>
          <w:lang w:val="ru-RU"/>
        </w:rPr>
        <w:t>В директории media лежат файлы для выполнения задачи, а имен</w:t>
      </w:r>
      <w:r>
        <w:rPr>
          <w:lang w:val="ru-RU"/>
        </w:rPr>
        <w:t>но:</w:t>
      </w:r>
    </w:p>
    <w:p w:rsidR="00CB251C" w:rsidRDefault="003D73E0">
      <w:pPr>
        <w:pStyle w:val="af5"/>
        <w:numPr>
          <w:ilvl w:val="0"/>
          <w:numId w:val="3"/>
        </w:numPr>
        <w:spacing w:line="23" w:lineRule="atLeast"/>
        <w:ind w:left="709" w:firstLine="425"/>
        <w:jc w:val="both"/>
        <w:rPr>
          <w:lang w:val="ru-RU"/>
        </w:rPr>
      </w:pPr>
      <w:r>
        <w:rPr>
          <w:lang w:val="ru-RU"/>
        </w:rPr>
        <w:t xml:space="preserve">Плагины WordPress </w:t>
      </w:r>
    </w:p>
    <w:p w:rsidR="00CB251C" w:rsidRDefault="003D73E0">
      <w:pPr>
        <w:pStyle w:val="af5"/>
        <w:numPr>
          <w:ilvl w:val="0"/>
          <w:numId w:val="3"/>
        </w:numPr>
        <w:spacing w:line="23" w:lineRule="atLeast"/>
        <w:ind w:left="709" w:firstLine="425"/>
        <w:jc w:val="both"/>
        <w:rPr>
          <w:lang w:val="ru-RU"/>
        </w:rPr>
      </w:pPr>
      <w:r>
        <w:rPr>
          <w:lang w:val="ru-RU"/>
        </w:rPr>
        <w:t>Текст контента и изображения для использования на сайте</w:t>
      </w:r>
    </w:p>
    <w:p w:rsidR="00CB251C" w:rsidRDefault="00CB251C">
      <w:pPr>
        <w:pStyle w:val="af5"/>
        <w:spacing w:line="23" w:lineRule="atLeast"/>
        <w:ind w:left="360" w:firstLine="349"/>
        <w:rPr>
          <w:lang w:val="ru-RU"/>
        </w:rPr>
      </w:pPr>
    </w:p>
    <w:p w:rsidR="00CB251C" w:rsidRPr="006657A3" w:rsidRDefault="003D73E0">
      <w:pPr>
        <w:pStyle w:val="af5"/>
        <w:numPr>
          <w:ilvl w:val="0"/>
          <w:numId w:val="2"/>
        </w:numPr>
        <w:tabs>
          <w:tab w:val="left" w:pos="993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 xml:space="preserve">Необходимо разработать собственную тему интернет-магазина и разместить ее именем Khakasia. Допускается использование стандартной темы WordPress и Bootstrap. Ваша тема должна </w:t>
      </w:r>
      <w:r>
        <w:rPr>
          <w:lang w:val="ru-RU"/>
        </w:rPr>
        <w:t>быть адаптирована под мобильные устройства и корректно отображать все функции и модули интернет-магазина.</w:t>
      </w:r>
    </w:p>
    <w:p w:rsidR="00CB251C" w:rsidRDefault="003D73E0">
      <w:pPr>
        <w:pStyle w:val="af5"/>
        <w:numPr>
          <w:ilvl w:val="0"/>
          <w:numId w:val="2"/>
        </w:numPr>
        <w:tabs>
          <w:tab w:val="left" w:pos="993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>Чтобы улучшить результаты в поисковых системах, установите и настройте один плагин для SEO на своем веб-сайте.</w:t>
      </w:r>
    </w:p>
    <w:p w:rsidR="00CB251C" w:rsidRDefault="003D73E0">
      <w:pPr>
        <w:pStyle w:val="af5"/>
        <w:numPr>
          <w:ilvl w:val="0"/>
          <w:numId w:val="2"/>
        </w:numPr>
        <w:tabs>
          <w:tab w:val="left" w:pos="993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>Для проверки статистики доступа, устано</w:t>
      </w:r>
      <w:r>
        <w:rPr>
          <w:lang w:val="ru-RU"/>
        </w:rPr>
        <w:t>вите и настройте плагин для подключения к Google Analytics. Использовать идентификатор UA-333438812-2.</w:t>
      </w:r>
    </w:p>
    <w:p w:rsidR="00CB251C" w:rsidRDefault="003D73E0">
      <w:pPr>
        <w:pStyle w:val="af5"/>
        <w:numPr>
          <w:ilvl w:val="0"/>
          <w:numId w:val="2"/>
        </w:numPr>
        <w:tabs>
          <w:tab w:val="left" w:pos="993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>HTML и CSS-код должны быть удовлетворять стандартам W3C (HTML 5 и CSS 3).</w:t>
      </w:r>
    </w:p>
    <w:p w:rsidR="00CB251C" w:rsidRPr="006657A3" w:rsidRDefault="003D73E0">
      <w:pPr>
        <w:pStyle w:val="af5"/>
        <w:numPr>
          <w:ilvl w:val="0"/>
          <w:numId w:val="2"/>
        </w:numPr>
        <w:tabs>
          <w:tab w:val="left" w:pos="993"/>
        </w:tabs>
        <w:spacing w:line="23" w:lineRule="atLeast"/>
        <w:ind w:left="720" w:firstLine="349"/>
        <w:jc w:val="both"/>
        <w:rPr>
          <w:lang w:val="ru-RU"/>
        </w:rPr>
      </w:pPr>
      <w:r>
        <w:rPr>
          <w:lang w:val="ru-RU"/>
        </w:rPr>
        <w:t>Логотип WordPress на странице входа на страницу администрирования должен быть з</w:t>
      </w:r>
      <w:r>
        <w:rPr>
          <w:lang w:val="ru-RU"/>
        </w:rPr>
        <w:t>аменён на логотип организации ООО «Подводный мир».</w:t>
      </w:r>
    </w:p>
    <w:p w:rsidR="00CB251C" w:rsidRDefault="00CB251C">
      <w:pPr>
        <w:pStyle w:val="af5"/>
        <w:rPr>
          <w:lang w:val="ru-RU"/>
        </w:rPr>
      </w:pPr>
    </w:p>
    <w:p w:rsidR="00CB251C" w:rsidRDefault="00CB251C">
      <w:pPr>
        <w:pStyle w:val="af5"/>
        <w:spacing w:line="23" w:lineRule="atLeast"/>
        <w:ind w:left="360"/>
        <w:rPr>
          <w:lang w:val="ru-RU"/>
        </w:rPr>
      </w:pPr>
    </w:p>
    <w:p w:rsidR="00CB251C" w:rsidRDefault="00CB251C">
      <w:pPr>
        <w:pStyle w:val="af5"/>
        <w:spacing w:line="23" w:lineRule="atLeast"/>
        <w:ind w:left="360"/>
        <w:rPr>
          <w:lang w:val="ru-RU"/>
        </w:rPr>
      </w:pPr>
    </w:p>
    <w:p w:rsidR="00CB251C" w:rsidRDefault="00CB251C">
      <w:pPr>
        <w:pStyle w:val="af5"/>
        <w:spacing w:line="23" w:lineRule="atLeast"/>
        <w:ind w:left="360"/>
        <w:rPr>
          <w:lang w:val="ru-RU"/>
        </w:rPr>
      </w:pPr>
    </w:p>
    <w:p w:rsidR="00CB251C" w:rsidRDefault="003D73E0">
      <w:pPr>
        <w:pStyle w:val="Heading2"/>
        <w:spacing w:line="23" w:lineRule="atLeast"/>
        <w:rPr>
          <w:color w:val="00000A"/>
          <w:sz w:val="24"/>
          <w:szCs w:val="24"/>
          <w:lang w:val="ru-RU"/>
        </w:rPr>
      </w:pPr>
      <w:r>
        <w:rPr>
          <w:color w:val="00000A"/>
          <w:sz w:val="24"/>
          <w:szCs w:val="24"/>
          <w:lang w:val="ru-RU"/>
        </w:rPr>
        <w:lastRenderedPageBreak/>
        <w:t>Инструкции для участника испытания</w:t>
      </w:r>
    </w:p>
    <w:p w:rsidR="00CB251C" w:rsidRDefault="00CB251C">
      <w:pPr>
        <w:spacing w:line="23" w:lineRule="atLeast"/>
        <w:rPr>
          <w:b/>
          <w:sz w:val="24"/>
          <w:szCs w:val="24"/>
          <w:lang w:val="ru-RU"/>
        </w:rPr>
      </w:pPr>
    </w:p>
    <w:p w:rsidR="00CB251C" w:rsidRDefault="003D73E0">
      <w:pPr>
        <w:spacing w:line="23" w:lineRule="atLeast"/>
        <w:ind w:firstLine="709"/>
        <w:jc w:val="both"/>
        <w:rPr>
          <w:lang w:val="ru-RU"/>
        </w:rPr>
      </w:pPr>
      <w:r>
        <w:rPr>
          <w:lang w:val="ru-RU"/>
        </w:rPr>
        <w:t xml:space="preserve">Участнику предоставляются медиафайлы в каталоге «media». Вы можете изменить предоставленные файлы, чтобы быть уверенным в том, что сайт выполняет свою задачу. </w:t>
      </w:r>
    </w:p>
    <w:p w:rsidR="00CB251C" w:rsidRDefault="00CB251C">
      <w:pPr>
        <w:pStyle w:val="ColorfulList-Accent11"/>
        <w:spacing w:line="23" w:lineRule="atLeast"/>
        <w:ind w:left="0"/>
        <w:rPr>
          <w:rFonts w:ascii="Arial" w:hAnsi="Arial" w:cs="Arial"/>
          <w:sz w:val="24"/>
          <w:szCs w:val="24"/>
          <w:lang w:val="ru-RU"/>
        </w:rPr>
      </w:pPr>
    </w:p>
    <w:p w:rsidR="00CB251C" w:rsidRDefault="00CB251C">
      <w:pPr>
        <w:pStyle w:val="ColorfulList-Accent11"/>
        <w:spacing w:line="23" w:lineRule="atLeast"/>
        <w:ind w:left="0"/>
        <w:rPr>
          <w:rFonts w:cs="Arial"/>
          <w:b/>
          <w:sz w:val="32"/>
          <w:szCs w:val="24"/>
          <w:lang w:val="ru-RU"/>
        </w:rPr>
      </w:pPr>
    </w:p>
    <w:p w:rsidR="00CB251C" w:rsidRDefault="003D73E0">
      <w:pPr>
        <w:pStyle w:val="ColorfulList-Accent11"/>
        <w:spacing w:line="23" w:lineRule="atLeast"/>
        <w:ind w:left="0"/>
        <w:rPr>
          <w:rFonts w:ascii="Arial" w:eastAsiaTheme="majorEastAsia" w:hAnsi="Arial" w:cstheme="majorBidi"/>
          <w:b/>
          <w:caps/>
          <w:sz w:val="24"/>
          <w:szCs w:val="24"/>
          <w:lang w:val="ru-RU"/>
        </w:rPr>
      </w:pPr>
      <w:r>
        <w:rPr>
          <w:rFonts w:ascii="Arial" w:eastAsiaTheme="majorEastAsia" w:hAnsi="Arial" w:cstheme="majorBidi"/>
          <w:b/>
          <w:caps/>
          <w:sz w:val="24"/>
          <w:szCs w:val="24"/>
          <w:lang w:val="ru-RU"/>
        </w:rPr>
        <w:t>СИСТЕМА ОЦЕНКИ</w:t>
      </w:r>
    </w:p>
    <w:tbl>
      <w:tblPr>
        <w:tblStyle w:val="WSI-Table"/>
        <w:tblW w:w="9682" w:type="dxa"/>
        <w:tblCellMar>
          <w:top w:w="0" w:type="dxa"/>
          <w:left w:w="107" w:type="dxa"/>
          <w:bottom w:w="0" w:type="dxa"/>
          <w:right w:w="108" w:type="dxa"/>
        </w:tblCellMar>
        <w:tblLook w:val="04A0"/>
      </w:tblPr>
      <w:tblGrid>
        <w:gridCol w:w="1134"/>
        <w:gridCol w:w="3057"/>
        <w:gridCol w:w="1620"/>
        <w:gridCol w:w="1984"/>
        <w:gridCol w:w="1887"/>
      </w:tblGrid>
      <w:tr w:rsidR="00CB251C" w:rsidTr="00CB251C">
        <w:trPr>
          <w:cnfStyle w:val="100000000000"/>
        </w:trPr>
        <w:tc>
          <w:tcPr>
            <w:tcW w:w="113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секция</w:t>
            </w:r>
          </w:p>
        </w:tc>
        <w:tc>
          <w:tcPr>
            <w:tcW w:w="305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критерий</w:t>
            </w:r>
          </w:p>
        </w:tc>
        <w:tc>
          <w:tcPr>
            <w:tcW w:w="1620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судейская</w:t>
            </w:r>
          </w:p>
        </w:tc>
        <w:tc>
          <w:tcPr>
            <w:tcW w:w="198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объективная</w:t>
            </w:r>
          </w:p>
        </w:tc>
        <w:tc>
          <w:tcPr>
            <w:tcW w:w="188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сумма</w:t>
            </w:r>
          </w:p>
        </w:tc>
      </w:tr>
      <w:tr w:rsidR="00CB251C" w:rsidTr="00CB251C">
        <w:tc>
          <w:tcPr>
            <w:tcW w:w="113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A</w:t>
            </w:r>
          </w:p>
        </w:tc>
        <w:tc>
          <w:tcPr>
            <w:tcW w:w="305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color w:val="00000A"/>
                <w:szCs w:val="20"/>
              </w:rPr>
            </w:pPr>
            <w:r>
              <w:rPr>
                <w:rFonts w:ascii="Frutiger LT Com 45 Light" w:hAnsi="Frutiger LT Com 45 Light"/>
                <w:color w:val="00000A"/>
                <w:szCs w:val="20"/>
                <w:lang w:val="ru-RU"/>
              </w:rPr>
              <w:t>Организация работы и управление</w:t>
            </w:r>
          </w:p>
        </w:tc>
        <w:tc>
          <w:tcPr>
            <w:tcW w:w="1620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0.25</w:t>
            </w:r>
          </w:p>
        </w:tc>
        <w:tc>
          <w:tcPr>
            <w:tcW w:w="198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1.75</w:t>
            </w:r>
          </w:p>
        </w:tc>
        <w:tc>
          <w:tcPr>
            <w:tcW w:w="188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2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.00</w:t>
            </w:r>
          </w:p>
        </w:tc>
      </w:tr>
      <w:tr w:rsidR="00CB251C" w:rsidTr="00CB251C">
        <w:tc>
          <w:tcPr>
            <w:tcW w:w="113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B</w:t>
            </w:r>
          </w:p>
        </w:tc>
        <w:tc>
          <w:tcPr>
            <w:tcW w:w="305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color w:val="00000A"/>
                <w:szCs w:val="20"/>
                <w:u w:val="single"/>
                <w:lang w:val="ru-RU"/>
              </w:rPr>
            </w:pPr>
            <w:r>
              <w:rPr>
                <w:rFonts w:ascii="Frutiger LT Com 45 Light" w:hAnsi="Frutiger LT Com 45 Light"/>
                <w:color w:val="00000A"/>
                <w:szCs w:val="20"/>
                <w:lang w:val="ru-RU"/>
              </w:rPr>
              <w:t>Коммуникация и навыки межличностного общения</w:t>
            </w:r>
          </w:p>
        </w:tc>
        <w:tc>
          <w:tcPr>
            <w:tcW w:w="1620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2.</w:t>
            </w: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00</w:t>
            </w:r>
          </w:p>
        </w:tc>
        <w:tc>
          <w:tcPr>
            <w:tcW w:w="198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0.00</w:t>
            </w:r>
          </w:p>
        </w:tc>
        <w:tc>
          <w:tcPr>
            <w:tcW w:w="188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2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.00</w:t>
            </w:r>
          </w:p>
        </w:tc>
      </w:tr>
      <w:tr w:rsidR="00CB251C" w:rsidTr="00CB251C">
        <w:tc>
          <w:tcPr>
            <w:tcW w:w="113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center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С</w:t>
            </w:r>
          </w:p>
        </w:tc>
        <w:tc>
          <w:tcPr>
            <w:tcW w:w="305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en-US"/>
              </w:rPr>
              <w:t>Дизайн</w:t>
            </w:r>
          </w:p>
        </w:tc>
        <w:tc>
          <w:tcPr>
            <w:tcW w:w="1620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2.5</w:t>
            </w:r>
          </w:p>
        </w:tc>
        <w:tc>
          <w:tcPr>
            <w:tcW w:w="198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1.5</w:t>
            </w:r>
          </w:p>
        </w:tc>
        <w:tc>
          <w:tcPr>
            <w:tcW w:w="188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4.00</w:t>
            </w:r>
          </w:p>
        </w:tc>
      </w:tr>
      <w:tr w:rsidR="00CB251C" w:rsidTr="00CB251C">
        <w:tc>
          <w:tcPr>
            <w:tcW w:w="113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D</w:t>
            </w:r>
          </w:p>
        </w:tc>
        <w:tc>
          <w:tcPr>
            <w:tcW w:w="305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Верстка</w:t>
            </w:r>
          </w:p>
        </w:tc>
        <w:tc>
          <w:tcPr>
            <w:tcW w:w="1620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0.50</w:t>
            </w:r>
          </w:p>
        </w:tc>
        <w:tc>
          <w:tcPr>
            <w:tcW w:w="198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3.50</w:t>
            </w:r>
          </w:p>
        </w:tc>
        <w:tc>
          <w:tcPr>
            <w:tcW w:w="188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3.50</w:t>
            </w:r>
          </w:p>
        </w:tc>
      </w:tr>
      <w:tr w:rsidR="00CB251C" w:rsidTr="00CB251C">
        <w:trPr>
          <w:trHeight w:val="513"/>
        </w:trPr>
        <w:tc>
          <w:tcPr>
            <w:tcW w:w="113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center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Е</w:t>
            </w:r>
          </w:p>
        </w:tc>
        <w:tc>
          <w:tcPr>
            <w:tcW w:w="305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 xml:space="preserve">Программирование на стороне </w:t>
            </w: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клиента</w:t>
            </w:r>
          </w:p>
        </w:tc>
        <w:tc>
          <w:tcPr>
            <w:tcW w:w="1620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0.00</w:t>
            </w:r>
          </w:p>
        </w:tc>
        <w:tc>
          <w:tcPr>
            <w:tcW w:w="198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2.00</w:t>
            </w:r>
          </w:p>
        </w:tc>
        <w:tc>
          <w:tcPr>
            <w:tcW w:w="188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2.00</w:t>
            </w:r>
          </w:p>
        </w:tc>
      </w:tr>
      <w:tr w:rsidR="00CB251C" w:rsidTr="00CB251C">
        <w:tc>
          <w:tcPr>
            <w:tcW w:w="113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center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en-US"/>
              </w:rPr>
              <w:t>F</w:t>
            </w:r>
          </w:p>
        </w:tc>
        <w:tc>
          <w:tcPr>
            <w:tcW w:w="305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Программирование на стороне сервера</w:t>
            </w:r>
          </w:p>
        </w:tc>
        <w:tc>
          <w:tcPr>
            <w:tcW w:w="1620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0.00</w:t>
            </w:r>
          </w:p>
        </w:tc>
        <w:tc>
          <w:tcPr>
            <w:tcW w:w="198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2.00</w:t>
            </w:r>
          </w:p>
        </w:tc>
        <w:tc>
          <w:tcPr>
            <w:tcW w:w="188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2.00</w:t>
            </w:r>
          </w:p>
        </w:tc>
      </w:tr>
      <w:tr w:rsidR="00CB251C" w:rsidTr="00CB251C">
        <w:tc>
          <w:tcPr>
            <w:tcW w:w="113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G</w:t>
            </w:r>
          </w:p>
        </w:tc>
        <w:tc>
          <w:tcPr>
            <w:tcW w:w="305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color w:val="00000A"/>
                <w:szCs w:val="20"/>
                <w:u w:val="single"/>
              </w:rPr>
            </w:pPr>
            <w:r>
              <w:rPr>
                <w:rFonts w:ascii="Frutiger LT Com 45 Light" w:hAnsi="Frutiger LT Com 45 Light"/>
                <w:color w:val="00000A"/>
                <w:szCs w:val="20"/>
              </w:rPr>
              <w:t>CMS</w:t>
            </w:r>
          </w:p>
        </w:tc>
        <w:tc>
          <w:tcPr>
            <w:tcW w:w="1620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1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.00</w:t>
            </w:r>
          </w:p>
        </w:tc>
        <w:tc>
          <w:tcPr>
            <w:tcW w:w="198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7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.00</w:t>
            </w:r>
          </w:p>
        </w:tc>
        <w:tc>
          <w:tcPr>
            <w:tcW w:w="188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8.00</w:t>
            </w:r>
          </w:p>
        </w:tc>
      </w:tr>
      <w:tr w:rsidR="00CB251C" w:rsidTr="00CB251C">
        <w:tc>
          <w:tcPr>
            <w:tcW w:w="113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rPr>
                <w:b/>
                <w:szCs w:val="20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  <w:lang w:val="ru-RU"/>
              </w:rPr>
              <w:t>Всего</w:t>
            </w:r>
          </w:p>
        </w:tc>
        <w:tc>
          <w:tcPr>
            <w:tcW w:w="3057" w:type="dxa"/>
            <w:tcMar>
              <w:left w:w="107" w:type="dxa"/>
            </w:tcMar>
          </w:tcPr>
          <w:p w:rsidR="00CB251C" w:rsidRDefault="00CB251C">
            <w:pPr>
              <w:spacing w:after="0" w:line="23" w:lineRule="atLeast"/>
              <w:rPr>
                <w:rFonts w:ascii="Frutiger LT Com 45 Light" w:hAnsi="Frutiger LT Com 45 Light"/>
                <w:color w:val="000000" w:themeColor="text1"/>
                <w:szCs w:val="20"/>
              </w:rPr>
            </w:pPr>
          </w:p>
        </w:tc>
        <w:tc>
          <w:tcPr>
            <w:tcW w:w="1620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b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  <w:lang w:val="ru-RU"/>
              </w:rPr>
              <w:t>6.25</w:t>
            </w:r>
          </w:p>
        </w:tc>
        <w:tc>
          <w:tcPr>
            <w:tcW w:w="1984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b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  <w:lang w:val="ru-RU"/>
              </w:rPr>
              <w:t>17.25</w:t>
            </w:r>
          </w:p>
        </w:tc>
        <w:tc>
          <w:tcPr>
            <w:tcW w:w="1887" w:type="dxa"/>
            <w:tcMar>
              <w:left w:w="107" w:type="dxa"/>
            </w:tcMar>
          </w:tcPr>
          <w:p w:rsidR="00CB251C" w:rsidRDefault="003D73E0">
            <w:pPr>
              <w:spacing w:after="0" w:line="23" w:lineRule="atLeast"/>
              <w:jc w:val="right"/>
              <w:rPr>
                <w:b/>
                <w:szCs w:val="20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</w:rPr>
              <w:t>23.50</w:t>
            </w:r>
          </w:p>
        </w:tc>
      </w:tr>
    </w:tbl>
    <w:p w:rsidR="00CB251C" w:rsidRDefault="00CB251C">
      <w:pPr>
        <w:spacing w:line="23" w:lineRule="atLeast"/>
        <w:rPr>
          <w:sz w:val="24"/>
          <w:szCs w:val="24"/>
        </w:rPr>
      </w:pPr>
    </w:p>
    <w:p w:rsidR="00CB251C" w:rsidRDefault="00CB251C">
      <w:pPr>
        <w:spacing w:line="23" w:lineRule="atLeast"/>
        <w:rPr>
          <w:sz w:val="24"/>
          <w:szCs w:val="24"/>
          <w:lang w:val="ru-RU"/>
        </w:rPr>
      </w:pPr>
    </w:p>
    <w:p w:rsidR="00CB251C" w:rsidRDefault="00CB251C">
      <w:pPr>
        <w:rPr>
          <w:lang w:val="ru-RU"/>
        </w:rPr>
      </w:pPr>
    </w:p>
    <w:p w:rsidR="00CB251C" w:rsidRDefault="00CB251C">
      <w:pPr>
        <w:pStyle w:val="Heading2"/>
      </w:pPr>
    </w:p>
    <w:sectPr w:rsidR="00CB251C" w:rsidSect="00CB251C">
      <w:headerReference w:type="default" r:id="rId10"/>
      <w:footerReference w:type="default" r:id="rId11"/>
      <w:pgSz w:w="11906" w:h="16838"/>
      <w:pgMar w:top="1560" w:right="1134" w:bottom="1135" w:left="1134" w:header="567" w:footer="284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3E0" w:rsidRDefault="003D73E0" w:rsidP="00CB251C">
      <w:pPr>
        <w:spacing w:after="0" w:line="240" w:lineRule="auto"/>
      </w:pPr>
      <w:r>
        <w:separator/>
      </w:r>
    </w:p>
  </w:endnote>
  <w:endnote w:type="continuationSeparator" w:id="0">
    <w:p w:rsidR="003D73E0" w:rsidRDefault="003D73E0" w:rsidP="00CB2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Frutiger LT Com 45 Ligh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51C" w:rsidRDefault="003D73E0">
    <w:pPr>
      <w:pStyle w:val="Footer"/>
      <w:rPr>
        <w:rFonts w:cs="Arial"/>
        <w:sz w:val="16"/>
        <w:lang w:val="ru-RU"/>
      </w:rPr>
    </w:pPr>
    <w:r>
      <w:rPr>
        <w:noProof/>
        <w:lang w:val="ru-RU" w:eastAsia="ru-RU"/>
      </w:rPr>
      <w:drawing>
        <wp:anchor distT="0" distB="0" distL="114300" distR="116840" simplePos="0" relativeHeight="251657728" behindDoc="1" locked="0" layoutInCell="1" allowOverlap="1">
          <wp:simplePos x="0" y="0"/>
          <wp:positionH relativeFrom="page">
            <wp:posOffset>730250</wp:posOffset>
          </wp:positionH>
          <wp:positionV relativeFrom="page">
            <wp:posOffset>8461375</wp:posOffset>
          </wp:positionV>
          <wp:extent cx="1274445" cy="1296035"/>
          <wp:effectExtent l="0" t="0" r="0" b="0"/>
          <wp:wrapNone/>
          <wp:docPr id="3" name="Picture 12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1296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657A3" w:rsidRDefault="006657A3">
    <w:pPr>
      <w:pStyle w:val="Footer"/>
      <w:rPr>
        <w:rFonts w:cs="Arial"/>
        <w:sz w:val="16"/>
        <w:lang w:val="ru-RU"/>
      </w:rPr>
    </w:pPr>
  </w:p>
  <w:p w:rsidR="006657A3" w:rsidRPr="006657A3" w:rsidRDefault="006657A3">
    <w:pPr>
      <w:pStyle w:val="Footer"/>
      <w:rPr>
        <w:sz w:val="16"/>
        <w:szCs w:val="16"/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51C" w:rsidRDefault="00CB25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3E0" w:rsidRDefault="003D73E0" w:rsidP="00CB251C">
      <w:pPr>
        <w:spacing w:after="0" w:line="240" w:lineRule="auto"/>
      </w:pPr>
      <w:r>
        <w:separator/>
      </w:r>
    </w:p>
  </w:footnote>
  <w:footnote w:type="continuationSeparator" w:id="0">
    <w:p w:rsidR="003D73E0" w:rsidRDefault="003D73E0" w:rsidP="00CB2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51C" w:rsidRDefault="00CB251C">
    <w:pPr>
      <w:pStyle w:val="Header"/>
    </w:pPr>
    <w:r w:rsidRPr="00CB251C">
      <w:pict>
        <v:rect id="shape_0" o:spid="_x0000_s1026" style="position:absolute;margin-left:455.4pt;margin-top:-9.7pt;width:65.95pt;height:73pt;z-index:251658752" stroked="f" strokecolor="#3465a4">
          <v:stroke joinstyle="round"/>
          <v:imagedata r:id="rId1" o:title="image2"/>
        </v:rect>
      </w:pict>
    </w:r>
    <w:r w:rsidR="003D73E0">
      <w:rPr>
        <w:noProof/>
        <w:lang w:val="ru-RU" w:eastAsia="ru-RU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page">
            <wp:posOffset>17780</wp:posOffset>
          </wp:positionH>
          <wp:positionV relativeFrom="page">
            <wp:posOffset>10795</wp:posOffset>
          </wp:positionV>
          <wp:extent cx="7560310" cy="10692130"/>
          <wp:effectExtent l="0" t="0" r="0" b="0"/>
          <wp:wrapNone/>
          <wp:docPr id="2" name="Picture 10" descr="\\psf\Home\\Dropbox (WS Secretariat)\WSI DESIGN\Updated templates (JC)\Word\elements\Cube_Comp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\\psf\Home\\Dropbox (WS Secretariat)\WSI DESIGN\Updated templates (JC)\Word\elements\Cube_Comp_word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51C" w:rsidRDefault="00CB251C">
    <w:pPr>
      <w:pStyle w:val="Header"/>
    </w:pPr>
    <w:r w:rsidRPr="00CB251C">
      <w:pict>
        <v:rect id="_x0000_s1025" style="position:absolute;margin-left:411.45pt;margin-top:-17.95pt;width:67.6pt;height:74.85pt;z-index:251659776" stroked="f" strokecolor="#3465a4">
          <v:stroke joinstyle="round"/>
          <v:imagedata r:id="rId1" o:title="image6"/>
        </v:rect>
      </w:pict>
    </w:r>
    <w:r w:rsidR="003D73E0">
      <w:rPr>
        <w:noProof/>
        <w:lang w:val="ru-RU" w:eastAsia="ru-RU"/>
      </w:rPr>
      <w:drawing>
        <wp:anchor distT="0" distB="0" distL="114300" distR="116205" simplePos="0" relativeHeight="251656704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545" cy="561340"/>
          <wp:effectExtent l="0" t="0" r="0" b="0"/>
          <wp:wrapNone/>
          <wp:docPr id="5" name="Picture 5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5054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B5C63"/>
    <w:multiLevelType w:val="multilevel"/>
    <w:tmpl w:val="22AEB6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E7228D"/>
    <w:multiLevelType w:val="multilevel"/>
    <w:tmpl w:val="5D5A9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0000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6667554"/>
    <w:multiLevelType w:val="multilevel"/>
    <w:tmpl w:val="E84C7096"/>
    <w:lvl w:ilvl="0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3">
    <w:nsid w:val="4E8F0EEB"/>
    <w:multiLevelType w:val="multilevel"/>
    <w:tmpl w:val="0456CA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50E642D6"/>
    <w:multiLevelType w:val="multilevel"/>
    <w:tmpl w:val="B726D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cs="Symbol"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E12348F"/>
    <w:multiLevelType w:val="multilevel"/>
    <w:tmpl w:val="2ED4FA06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">
    <w:nsid w:val="66AB7D79"/>
    <w:multiLevelType w:val="multilevel"/>
    <w:tmpl w:val="871837DE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(%2)"/>
      <w:lvlJc w:val="left"/>
      <w:pPr>
        <w:ind w:left="568" w:hanging="284"/>
      </w:pPr>
    </w:lvl>
    <w:lvl w:ilvl="2">
      <w:start w:val="1"/>
      <w:numFmt w:val="lowerRoman"/>
      <w:lvlText w:val="(%3)"/>
      <w:lvlJc w:val="left"/>
      <w:pPr>
        <w:ind w:left="852" w:hanging="284"/>
      </w:pPr>
    </w:lvl>
    <w:lvl w:ilvl="3">
      <w:start w:val="1"/>
      <w:numFmt w:val="none"/>
      <w:suff w:val="nothing"/>
      <w:lvlText w:val=""/>
      <w:lvlJc w:val="left"/>
      <w:pPr>
        <w:ind w:left="1136" w:hanging="284"/>
      </w:pPr>
    </w:lvl>
    <w:lvl w:ilvl="4">
      <w:start w:val="1"/>
      <w:numFmt w:val="none"/>
      <w:suff w:val="nothing"/>
      <w:lvlText w:val=""/>
      <w:lvlJc w:val="left"/>
      <w:pPr>
        <w:ind w:left="1420" w:hanging="284"/>
      </w:pPr>
    </w:lvl>
    <w:lvl w:ilvl="5">
      <w:start w:val="1"/>
      <w:numFmt w:val="none"/>
      <w:suff w:val="nothing"/>
      <w:lvlText w:val=""/>
      <w:lvlJc w:val="left"/>
      <w:pPr>
        <w:ind w:left="1704" w:hanging="284"/>
      </w:pPr>
    </w:lvl>
    <w:lvl w:ilvl="6">
      <w:start w:val="1"/>
      <w:numFmt w:val="none"/>
      <w:suff w:val="nothing"/>
      <w:lvlText w:val=""/>
      <w:lvlJc w:val="left"/>
      <w:pPr>
        <w:ind w:left="1988" w:hanging="284"/>
      </w:pPr>
    </w:lvl>
    <w:lvl w:ilvl="7">
      <w:start w:val="1"/>
      <w:numFmt w:val="none"/>
      <w:suff w:val="nothing"/>
      <w:lvlText w:val=""/>
      <w:lvlJc w:val="left"/>
      <w:pPr>
        <w:ind w:left="2272" w:hanging="284"/>
      </w:pPr>
    </w:lvl>
    <w:lvl w:ilvl="8">
      <w:start w:val="1"/>
      <w:numFmt w:val="none"/>
      <w:suff w:val="nothing"/>
      <w:lvlText w:val=""/>
      <w:lvlJc w:val="left"/>
      <w:pPr>
        <w:ind w:left="2556" w:hanging="284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B251C"/>
    <w:rsid w:val="00200EE7"/>
    <w:rsid w:val="003D73E0"/>
    <w:rsid w:val="006657A3"/>
    <w:rsid w:val="00CB2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B5"/>
    <w:pPr>
      <w:spacing w:after="80" w:line="259" w:lineRule="auto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300343"/>
    <w:pPr>
      <w:keepNext/>
      <w:keepLines/>
      <w:pageBreakBefore/>
      <w:spacing w:line="240" w:lineRule="auto"/>
      <w:outlineLvl w:val="0"/>
    </w:pPr>
    <w:rPr>
      <w:rFonts w:eastAsiaTheme="majorEastAsia" w:cstheme="majorBidi"/>
      <w:b/>
      <w:caps/>
      <w:color w:val="97D700"/>
      <w:sz w:val="40"/>
      <w:szCs w:val="32"/>
    </w:rPr>
  </w:style>
  <w:style w:type="paragraph" w:customStyle="1" w:styleId="Heading2">
    <w:name w:val="Heading 2"/>
    <w:basedOn w:val="a"/>
    <w:uiPriority w:val="9"/>
    <w:unhideWhenUsed/>
    <w:qFormat/>
    <w:rsid w:val="00300343"/>
    <w:pPr>
      <w:keepNext/>
      <w:keepLines/>
      <w:spacing w:before="400" w:line="240" w:lineRule="auto"/>
      <w:outlineLvl w:val="1"/>
    </w:pPr>
    <w:rPr>
      <w:rFonts w:eastAsiaTheme="majorEastAsia" w:cstheme="majorBidi"/>
      <w:b/>
      <w:caps/>
      <w:color w:val="000000" w:themeColor="text1"/>
      <w:sz w:val="32"/>
      <w:szCs w:val="26"/>
    </w:rPr>
  </w:style>
  <w:style w:type="paragraph" w:customStyle="1" w:styleId="Heading3">
    <w:name w:val="Heading 3"/>
    <w:basedOn w:val="a"/>
    <w:uiPriority w:val="9"/>
    <w:unhideWhenUsed/>
    <w:qFormat/>
    <w:rsid w:val="002B1320"/>
    <w:pPr>
      <w:keepNext/>
      <w:keepLines/>
      <w:spacing w:before="200" w:line="240" w:lineRule="auto"/>
      <w:outlineLvl w:val="2"/>
    </w:pPr>
    <w:rPr>
      <w:rFonts w:eastAsiaTheme="majorEastAsia" w:cstheme="majorBidi"/>
      <w:b/>
      <w:caps/>
      <w:color w:val="000000" w:themeColor="text1"/>
      <w:sz w:val="22"/>
      <w:szCs w:val="24"/>
    </w:rPr>
  </w:style>
  <w:style w:type="paragraph" w:customStyle="1" w:styleId="Heading4">
    <w:name w:val="Heading 4"/>
    <w:basedOn w:val="Heading3"/>
    <w:uiPriority w:val="9"/>
    <w:unhideWhenUsed/>
    <w:qFormat/>
    <w:rsid w:val="00BE57EF"/>
    <w:pPr>
      <w:outlineLvl w:val="3"/>
    </w:pPr>
  </w:style>
  <w:style w:type="paragraph" w:customStyle="1" w:styleId="Heading5">
    <w:name w:val="Heading 5"/>
    <w:basedOn w:val="Heading4"/>
    <w:uiPriority w:val="9"/>
    <w:unhideWhenUsed/>
    <w:qFormat/>
    <w:rsid w:val="00BE57EF"/>
    <w:pPr>
      <w:outlineLvl w:val="4"/>
    </w:pPr>
  </w:style>
  <w:style w:type="character" w:styleId="a3">
    <w:name w:val="Book Title"/>
    <w:basedOn w:val="a0"/>
    <w:uiPriority w:val="33"/>
    <w:qFormat/>
    <w:rsid w:val="003133A3"/>
    <w:rPr>
      <w:b/>
      <w:bCs/>
      <w:i/>
      <w:iCs/>
      <w:spacing w:val="5"/>
    </w:rPr>
  </w:style>
  <w:style w:type="character" w:customStyle="1" w:styleId="a4">
    <w:name w:val="Название Знак"/>
    <w:basedOn w:val="a0"/>
    <w:uiPriority w:val="10"/>
    <w:qFormat/>
    <w:rsid w:val="001172EF"/>
    <w:rPr>
      <w:rFonts w:ascii="Frutiger LT Com 45 Light" w:eastAsiaTheme="majorEastAsia" w:hAnsi="Frutiger LT Com 45 Light" w:cstheme="majorBidi"/>
      <w:b/>
      <w:caps/>
      <w:color w:val="FFFFFF" w:themeColor="background1"/>
      <w:spacing w:val="-10"/>
      <w:sz w:val="108"/>
      <w:szCs w:val="56"/>
      <w:lang w:val="en-AU"/>
    </w:rPr>
  </w:style>
  <w:style w:type="character" w:customStyle="1" w:styleId="1">
    <w:name w:val="Заголовок 1 Знак"/>
    <w:basedOn w:val="a0"/>
    <w:uiPriority w:val="9"/>
    <w:qFormat/>
    <w:rsid w:val="00300343"/>
    <w:rPr>
      <w:rFonts w:ascii="Frutiger LT Com 45 Light" w:eastAsiaTheme="majorEastAsia" w:hAnsi="Frutiger LT Com 45 Light" w:cstheme="majorBidi"/>
      <w:b/>
      <w:caps/>
      <w:color w:val="97D700"/>
      <w:sz w:val="40"/>
      <w:szCs w:val="32"/>
    </w:rPr>
  </w:style>
  <w:style w:type="character" w:customStyle="1" w:styleId="a5">
    <w:name w:val="Верхний колонтитул Знак"/>
    <w:basedOn w:val="a0"/>
    <w:uiPriority w:val="99"/>
    <w:qFormat/>
    <w:rsid w:val="00A77E62"/>
  </w:style>
  <w:style w:type="character" w:customStyle="1" w:styleId="a6">
    <w:name w:val="Нижний колонтитул Знак"/>
    <w:basedOn w:val="a0"/>
    <w:uiPriority w:val="99"/>
    <w:qFormat/>
    <w:rsid w:val="00300343"/>
    <w:rPr>
      <w:rFonts w:ascii="Frutiger LT Com 45 Light" w:hAnsi="Frutiger LT Com 45 Light"/>
      <w:sz w:val="14"/>
    </w:rPr>
  </w:style>
  <w:style w:type="character" w:customStyle="1" w:styleId="a7">
    <w:name w:val="Подзаголовок Знак"/>
    <w:basedOn w:val="a0"/>
    <w:uiPriority w:val="11"/>
    <w:qFormat/>
    <w:rsid w:val="00BD124E"/>
    <w:rPr>
      <w:rFonts w:ascii="Frutiger LT Com 45 Light" w:eastAsiaTheme="minorEastAsia" w:hAnsi="Frutiger LT Com 45 Light"/>
      <w:color w:val="00594F"/>
      <w:spacing w:val="15"/>
      <w:sz w:val="64"/>
      <w:szCs w:val="64"/>
      <w:lang w:val="en-AU"/>
    </w:rPr>
  </w:style>
  <w:style w:type="character" w:customStyle="1" w:styleId="2">
    <w:name w:val="Заголовок 2 Знак"/>
    <w:basedOn w:val="a0"/>
    <w:uiPriority w:val="9"/>
    <w:qFormat/>
    <w:rsid w:val="00300343"/>
    <w:rPr>
      <w:rFonts w:ascii="Frutiger LT Com 45 Light" w:eastAsiaTheme="majorEastAsia" w:hAnsi="Frutiger LT Com 45 Light" w:cstheme="majorBidi"/>
      <w:b/>
      <w:caps/>
      <w:color w:val="000000" w:themeColor="text1"/>
      <w:sz w:val="32"/>
      <w:szCs w:val="26"/>
    </w:rPr>
  </w:style>
  <w:style w:type="character" w:customStyle="1" w:styleId="3">
    <w:name w:val="Заголовок 3 Знак"/>
    <w:basedOn w:val="a0"/>
    <w:uiPriority w:val="9"/>
    <w:qFormat/>
    <w:rsid w:val="002B1320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462CB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a0"/>
    <w:uiPriority w:val="99"/>
    <w:unhideWhenUsed/>
    <w:rsid w:val="00F729AF"/>
    <w:rPr>
      <w:color w:val="0563C1" w:themeColor="hyperlink"/>
      <w:u w:val="single"/>
    </w:rPr>
  </w:style>
  <w:style w:type="character" w:customStyle="1" w:styleId="a9">
    <w:name w:val="Текст сноски Знак"/>
    <w:basedOn w:val="a0"/>
    <w:uiPriority w:val="99"/>
    <w:semiHidden/>
    <w:qFormat/>
    <w:rsid w:val="0003526B"/>
    <w:rPr>
      <w:rFonts w:ascii="Frutiger LT Com 45 Light" w:hAnsi="Frutiger LT Com 45 Light"/>
      <w:sz w:val="16"/>
      <w:szCs w:val="20"/>
    </w:rPr>
  </w:style>
  <w:style w:type="character" w:styleId="aa">
    <w:name w:val="footnote reference"/>
    <w:basedOn w:val="a0"/>
    <w:uiPriority w:val="99"/>
    <w:semiHidden/>
    <w:unhideWhenUsed/>
    <w:qFormat/>
    <w:rsid w:val="0003526B"/>
    <w:rPr>
      <w:rFonts w:ascii="Frutiger LT Com 45 Light" w:hAnsi="Frutiger LT Com 45 Light"/>
      <w:b w:val="0"/>
      <w:i w:val="0"/>
      <w:sz w:val="16"/>
      <w:vertAlign w:val="superscript"/>
    </w:rPr>
  </w:style>
  <w:style w:type="character" w:customStyle="1" w:styleId="4">
    <w:name w:val="Заголовок 4 Знак"/>
    <w:basedOn w:val="a0"/>
    <w:uiPriority w:val="9"/>
    <w:qFormat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5">
    <w:name w:val="Заголовок 5 Знак"/>
    <w:basedOn w:val="a0"/>
    <w:uiPriority w:val="9"/>
    <w:qFormat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hps">
    <w:name w:val="hps"/>
    <w:basedOn w:val="a0"/>
    <w:qFormat/>
    <w:rsid w:val="002D5801"/>
  </w:style>
  <w:style w:type="character" w:customStyle="1" w:styleId="Meno1">
    <w:name w:val="Menção1"/>
    <w:basedOn w:val="a0"/>
    <w:uiPriority w:val="99"/>
    <w:semiHidden/>
    <w:unhideWhenUsed/>
    <w:qFormat/>
    <w:rsid w:val="00E57E8D"/>
    <w:rPr>
      <w:color w:val="2B579A"/>
      <w:shd w:val="clear" w:color="auto" w:fill="E6E6E6"/>
    </w:rPr>
  </w:style>
  <w:style w:type="character" w:styleId="ab">
    <w:name w:val="annotation reference"/>
    <w:basedOn w:val="a0"/>
    <w:uiPriority w:val="99"/>
    <w:semiHidden/>
    <w:unhideWhenUsed/>
    <w:qFormat/>
    <w:rsid w:val="009C0F29"/>
    <w:rPr>
      <w:sz w:val="18"/>
      <w:szCs w:val="18"/>
    </w:rPr>
  </w:style>
  <w:style w:type="character" w:customStyle="1" w:styleId="ac">
    <w:name w:val="Текст примечания Знак"/>
    <w:basedOn w:val="a0"/>
    <w:uiPriority w:val="99"/>
    <w:semiHidden/>
    <w:qFormat/>
    <w:rsid w:val="009C0F29"/>
    <w:rPr>
      <w:rFonts w:ascii="Arial" w:hAnsi="Arial"/>
      <w:sz w:val="24"/>
      <w:szCs w:val="24"/>
    </w:rPr>
  </w:style>
  <w:style w:type="character" w:customStyle="1" w:styleId="ad">
    <w:name w:val="Тема примечания Знак"/>
    <w:basedOn w:val="ac"/>
    <w:uiPriority w:val="99"/>
    <w:semiHidden/>
    <w:qFormat/>
    <w:rsid w:val="009C0F29"/>
    <w:rPr>
      <w:rFonts w:ascii="Arial" w:hAnsi="Arial"/>
      <w:b/>
      <w:bCs/>
      <w:sz w:val="20"/>
      <w:szCs w:val="20"/>
    </w:rPr>
  </w:style>
  <w:style w:type="character" w:customStyle="1" w:styleId="ae">
    <w:name w:val="Абзац списка Знак"/>
    <w:basedOn w:val="a0"/>
    <w:uiPriority w:val="34"/>
    <w:qFormat/>
    <w:rsid w:val="00E01FF8"/>
    <w:rPr>
      <w:rFonts w:ascii="Arial" w:hAnsi="Arial"/>
      <w:sz w:val="20"/>
    </w:rPr>
  </w:style>
  <w:style w:type="character" w:customStyle="1" w:styleId="UnresolvedMention1">
    <w:name w:val="Unresolved Mention1"/>
    <w:basedOn w:val="a0"/>
    <w:uiPriority w:val="99"/>
    <w:qFormat/>
    <w:rsid w:val="00A53274"/>
    <w:rPr>
      <w:color w:val="808080"/>
      <w:shd w:val="clear" w:color="auto" w:fill="E6E6E6"/>
    </w:rPr>
  </w:style>
  <w:style w:type="character" w:styleId="af">
    <w:name w:val="FollowedHyperlink"/>
    <w:basedOn w:val="a0"/>
    <w:uiPriority w:val="99"/>
    <w:semiHidden/>
    <w:unhideWhenUsed/>
    <w:qFormat/>
    <w:rsid w:val="008A0C05"/>
    <w:rPr>
      <w:color w:val="954F72" w:themeColor="followedHyperlink"/>
      <w:u w:val="single"/>
    </w:rPr>
  </w:style>
  <w:style w:type="character" w:customStyle="1" w:styleId="ListLabel1">
    <w:name w:val="ListLabel 1"/>
    <w:qFormat/>
    <w:rsid w:val="00CB251C"/>
    <w:rPr>
      <w:color w:val="000000"/>
    </w:rPr>
  </w:style>
  <w:style w:type="character" w:customStyle="1" w:styleId="ListLabel2">
    <w:name w:val="ListLabel 2"/>
    <w:qFormat/>
    <w:rsid w:val="00CB251C"/>
    <w:rPr>
      <w:rFonts w:cs="Courier New"/>
    </w:rPr>
  </w:style>
  <w:style w:type="character" w:customStyle="1" w:styleId="ListLabel3">
    <w:name w:val="ListLabel 3"/>
    <w:qFormat/>
    <w:rsid w:val="00CB251C"/>
    <w:rPr>
      <w:rFonts w:cs="Courier New"/>
    </w:rPr>
  </w:style>
  <w:style w:type="character" w:customStyle="1" w:styleId="ListLabel4">
    <w:name w:val="ListLabel 4"/>
    <w:qFormat/>
    <w:rsid w:val="00CB251C"/>
    <w:rPr>
      <w:rFonts w:cs="Courier New"/>
    </w:rPr>
  </w:style>
  <w:style w:type="character" w:customStyle="1" w:styleId="ListLabel5">
    <w:name w:val="ListLabel 5"/>
    <w:qFormat/>
    <w:rsid w:val="00CB251C"/>
    <w:rPr>
      <w:color w:val="000000"/>
    </w:rPr>
  </w:style>
  <w:style w:type="character" w:customStyle="1" w:styleId="ListLabel6">
    <w:name w:val="ListLabel 6"/>
    <w:qFormat/>
    <w:rsid w:val="00CB251C"/>
    <w:rPr>
      <w:rFonts w:cs="Courier New"/>
    </w:rPr>
  </w:style>
  <w:style w:type="character" w:customStyle="1" w:styleId="ListLabel7">
    <w:name w:val="ListLabel 7"/>
    <w:qFormat/>
    <w:rsid w:val="00CB251C"/>
    <w:rPr>
      <w:rFonts w:cs="Courier New"/>
      <w:color w:val="000000"/>
    </w:rPr>
  </w:style>
  <w:style w:type="character" w:customStyle="1" w:styleId="ListLabel8">
    <w:name w:val="ListLabel 8"/>
    <w:qFormat/>
    <w:rsid w:val="00CB251C"/>
    <w:rPr>
      <w:rFonts w:cs="Courier New"/>
    </w:rPr>
  </w:style>
  <w:style w:type="character" w:customStyle="1" w:styleId="ListLabel9">
    <w:name w:val="ListLabel 9"/>
    <w:qFormat/>
    <w:rsid w:val="00CB251C"/>
    <w:rPr>
      <w:rFonts w:cs="Courier New"/>
    </w:rPr>
  </w:style>
  <w:style w:type="character" w:customStyle="1" w:styleId="ListLabel10">
    <w:name w:val="ListLabel 10"/>
    <w:qFormat/>
    <w:rsid w:val="00CB251C"/>
    <w:rPr>
      <w:rFonts w:cs="Courier New"/>
    </w:rPr>
  </w:style>
  <w:style w:type="character" w:customStyle="1" w:styleId="ListLabel11">
    <w:name w:val="ListLabel 11"/>
    <w:qFormat/>
    <w:rsid w:val="00CB251C"/>
    <w:rPr>
      <w:rFonts w:cs="Courier New"/>
    </w:rPr>
  </w:style>
  <w:style w:type="paragraph" w:customStyle="1" w:styleId="Heading">
    <w:name w:val="Heading"/>
    <w:basedOn w:val="a"/>
    <w:next w:val="af0"/>
    <w:qFormat/>
    <w:rsid w:val="00CB251C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0">
    <w:name w:val="Body Text"/>
    <w:basedOn w:val="a"/>
    <w:rsid w:val="00CB251C"/>
    <w:pPr>
      <w:spacing w:after="140" w:line="288" w:lineRule="auto"/>
    </w:pPr>
  </w:style>
  <w:style w:type="paragraph" w:styleId="af1">
    <w:name w:val="List"/>
    <w:basedOn w:val="af0"/>
    <w:rsid w:val="00CB251C"/>
    <w:rPr>
      <w:rFonts w:cs="FreeSans"/>
    </w:rPr>
  </w:style>
  <w:style w:type="paragraph" w:customStyle="1" w:styleId="Caption">
    <w:name w:val="Caption"/>
    <w:basedOn w:val="a"/>
    <w:qFormat/>
    <w:rsid w:val="00CB251C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CB251C"/>
    <w:pPr>
      <w:suppressLineNumbers/>
    </w:pPr>
    <w:rPr>
      <w:rFonts w:cs="FreeSans"/>
    </w:rPr>
  </w:style>
  <w:style w:type="paragraph" w:styleId="af2">
    <w:name w:val="Title"/>
    <w:basedOn w:val="a"/>
    <w:uiPriority w:val="10"/>
    <w:qFormat/>
    <w:rsid w:val="001172EF"/>
    <w:pPr>
      <w:spacing w:after="0" w:line="1000" w:lineRule="exact"/>
      <w:contextualSpacing/>
    </w:pPr>
    <w:rPr>
      <w:rFonts w:eastAsiaTheme="majorEastAsia" w:cstheme="majorBidi"/>
      <w:b/>
      <w:caps/>
      <w:color w:val="FFFFFF" w:themeColor="background1"/>
      <w:spacing w:val="-10"/>
      <w:sz w:val="108"/>
      <w:szCs w:val="56"/>
      <w:lang w:val="en-AU"/>
    </w:rPr>
  </w:style>
  <w:style w:type="paragraph" w:customStyle="1" w:styleId="Header">
    <w:name w:val="Header"/>
    <w:basedOn w:val="a"/>
    <w:uiPriority w:val="99"/>
    <w:unhideWhenUsed/>
    <w:rsid w:val="00A77E62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300343"/>
    <w:pPr>
      <w:tabs>
        <w:tab w:val="center" w:pos="4513"/>
        <w:tab w:val="right" w:pos="9026"/>
      </w:tabs>
      <w:spacing w:after="0" w:line="240" w:lineRule="auto"/>
    </w:pPr>
    <w:rPr>
      <w:sz w:val="14"/>
    </w:rPr>
  </w:style>
  <w:style w:type="paragraph" w:styleId="af3">
    <w:name w:val="Subtitle"/>
    <w:basedOn w:val="a"/>
    <w:uiPriority w:val="11"/>
    <w:qFormat/>
    <w:rsid w:val="00BD124E"/>
    <w:pPr>
      <w:spacing w:after="0" w:line="720" w:lineRule="exact"/>
    </w:pPr>
    <w:rPr>
      <w:rFonts w:eastAsiaTheme="minorEastAsia"/>
      <w:color w:val="00594F"/>
      <w:spacing w:val="15"/>
      <w:sz w:val="64"/>
      <w:szCs w:val="64"/>
      <w:lang w:val="en-AU"/>
    </w:rPr>
  </w:style>
  <w:style w:type="paragraph" w:styleId="af4">
    <w:name w:val="Balloon Text"/>
    <w:basedOn w:val="a"/>
    <w:uiPriority w:val="99"/>
    <w:semiHidden/>
    <w:unhideWhenUsed/>
    <w:qFormat/>
    <w:rsid w:val="00462CB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7F212B"/>
    <w:pPr>
      <w:ind w:left="720"/>
      <w:contextualSpacing/>
    </w:pPr>
  </w:style>
  <w:style w:type="paragraph" w:styleId="40">
    <w:name w:val="List Number 4"/>
    <w:basedOn w:val="a"/>
    <w:uiPriority w:val="99"/>
    <w:semiHidden/>
    <w:unhideWhenUsed/>
    <w:qFormat/>
    <w:rsid w:val="00D04BE0"/>
    <w:pPr>
      <w:ind w:left="1208" w:hanging="357"/>
      <w:contextualSpacing/>
    </w:pPr>
  </w:style>
  <w:style w:type="paragraph" w:styleId="af6">
    <w:name w:val="List Number"/>
    <w:basedOn w:val="a"/>
    <w:uiPriority w:val="99"/>
    <w:unhideWhenUsed/>
    <w:qFormat/>
    <w:rsid w:val="00D04BE0"/>
    <w:pPr>
      <w:contextualSpacing/>
    </w:pPr>
  </w:style>
  <w:style w:type="paragraph" w:styleId="af7">
    <w:name w:val="List Bullet"/>
    <w:basedOn w:val="a"/>
    <w:uiPriority w:val="99"/>
    <w:unhideWhenUsed/>
    <w:qFormat/>
    <w:rsid w:val="008429C5"/>
    <w:pPr>
      <w:contextualSpacing/>
    </w:pPr>
  </w:style>
  <w:style w:type="paragraph" w:styleId="20">
    <w:name w:val="List Bullet 2"/>
    <w:basedOn w:val="a"/>
    <w:uiPriority w:val="99"/>
    <w:unhideWhenUsed/>
    <w:qFormat/>
    <w:rsid w:val="00192D2B"/>
    <w:pPr>
      <w:contextualSpacing/>
    </w:pPr>
  </w:style>
  <w:style w:type="paragraph" w:styleId="30">
    <w:name w:val="List Bullet 3"/>
    <w:basedOn w:val="a"/>
    <w:uiPriority w:val="99"/>
    <w:unhideWhenUsed/>
    <w:qFormat/>
    <w:rsid w:val="00192D2B"/>
    <w:pPr>
      <w:contextualSpacing/>
    </w:pPr>
  </w:style>
  <w:style w:type="paragraph" w:styleId="41">
    <w:name w:val="List Bullet 4"/>
    <w:basedOn w:val="a"/>
    <w:uiPriority w:val="99"/>
    <w:unhideWhenUsed/>
    <w:qFormat/>
    <w:rsid w:val="008429C5"/>
    <w:pPr>
      <w:contextualSpacing/>
    </w:pPr>
  </w:style>
  <w:style w:type="paragraph" w:styleId="50">
    <w:name w:val="List Bullet 5"/>
    <w:basedOn w:val="a"/>
    <w:uiPriority w:val="99"/>
    <w:unhideWhenUsed/>
    <w:qFormat/>
    <w:rsid w:val="008429C5"/>
    <w:pPr>
      <w:contextualSpacing/>
    </w:pPr>
  </w:style>
  <w:style w:type="paragraph" w:styleId="21">
    <w:name w:val="List Number 2"/>
    <w:basedOn w:val="a"/>
    <w:uiPriority w:val="99"/>
    <w:unhideWhenUsed/>
    <w:qFormat/>
    <w:rsid w:val="00D04BE0"/>
    <w:pPr>
      <w:contextualSpacing/>
    </w:pPr>
  </w:style>
  <w:style w:type="paragraph" w:styleId="31">
    <w:name w:val="List Number 3"/>
    <w:basedOn w:val="a"/>
    <w:uiPriority w:val="99"/>
    <w:unhideWhenUsed/>
    <w:qFormat/>
    <w:rsid w:val="00D04BE0"/>
    <w:pPr>
      <w:ind w:left="851"/>
      <w:contextualSpacing/>
    </w:pPr>
  </w:style>
  <w:style w:type="paragraph" w:styleId="51">
    <w:name w:val="List Number 5"/>
    <w:basedOn w:val="a"/>
    <w:uiPriority w:val="99"/>
    <w:semiHidden/>
    <w:unhideWhenUsed/>
    <w:qFormat/>
    <w:rsid w:val="00D04BE0"/>
    <w:pPr>
      <w:ind w:left="1491" w:hanging="357"/>
      <w:contextualSpacing/>
    </w:pPr>
  </w:style>
  <w:style w:type="paragraph" w:styleId="af8">
    <w:name w:val="footnote text"/>
    <w:basedOn w:val="a"/>
    <w:uiPriority w:val="99"/>
    <w:semiHidden/>
    <w:unhideWhenUsed/>
    <w:qFormat/>
    <w:rsid w:val="0003526B"/>
    <w:pPr>
      <w:spacing w:line="240" w:lineRule="auto"/>
      <w:contextualSpacing/>
    </w:pPr>
    <w:rPr>
      <w:sz w:val="16"/>
      <w:szCs w:val="20"/>
    </w:rPr>
  </w:style>
  <w:style w:type="paragraph" w:customStyle="1" w:styleId="TOC2">
    <w:name w:val="TOC 2"/>
    <w:basedOn w:val="a"/>
    <w:autoRedefine/>
    <w:uiPriority w:val="39"/>
    <w:unhideWhenUsed/>
    <w:rsid w:val="00FA0688"/>
    <w:pPr>
      <w:tabs>
        <w:tab w:val="right" w:leader="dot" w:pos="9628"/>
      </w:tabs>
      <w:spacing w:before="80" w:after="0"/>
      <w:contextualSpacing/>
    </w:pPr>
  </w:style>
  <w:style w:type="paragraph" w:customStyle="1" w:styleId="TOC1">
    <w:name w:val="TOC 1"/>
    <w:basedOn w:val="a"/>
    <w:autoRedefine/>
    <w:uiPriority w:val="39"/>
    <w:unhideWhenUsed/>
    <w:rsid w:val="00264847"/>
    <w:pPr>
      <w:spacing w:before="120" w:after="0"/>
      <w:contextualSpacing/>
    </w:pPr>
    <w:rPr>
      <w:b/>
      <w:caps/>
    </w:rPr>
  </w:style>
  <w:style w:type="paragraph" w:customStyle="1" w:styleId="TOC3">
    <w:name w:val="TOC 3"/>
    <w:basedOn w:val="a"/>
    <w:autoRedefine/>
    <w:uiPriority w:val="39"/>
    <w:unhideWhenUsed/>
    <w:rsid w:val="00BE57EF"/>
    <w:pPr>
      <w:spacing w:after="0"/>
      <w:contextualSpacing/>
    </w:pPr>
    <w:rPr>
      <w:i/>
      <w:sz w:val="18"/>
    </w:rPr>
  </w:style>
  <w:style w:type="paragraph" w:styleId="af9">
    <w:name w:val="annotation text"/>
    <w:basedOn w:val="a"/>
    <w:uiPriority w:val="99"/>
    <w:semiHidden/>
    <w:unhideWhenUsed/>
    <w:qFormat/>
    <w:rsid w:val="009C0F29"/>
    <w:pPr>
      <w:spacing w:line="240" w:lineRule="auto"/>
    </w:pPr>
    <w:rPr>
      <w:sz w:val="24"/>
      <w:szCs w:val="24"/>
    </w:rPr>
  </w:style>
  <w:style w:type="paragraph" w:styleId="afa">
    <w:name w:val="annotation subject"/>
    <w:basedOn w:val="af9"/>
    <w:uiPriority w:val="99"/>
    <w:semiHidden/>
    <w:unhideWhenUsed/>
    <w:qFormat/>
    <w:rsid w:val="009C0F29"/>
    <w:rPr>
      <w:b/>
      <w:bCs/>
      <w:sz w:val="20"/>
      <w:szCs w:val="20"/>
    </w:rPr>
  </w:style>
  <w:style w:type="paragraph" w:customStyle="1" w:styleId="ColorfulList-Accent11">
    <w:name w:val="Colorful List - Accent 11"/>
    <w:basedOn w:val="a"/>
    <w:qFormat/>
    <w:rsid w:val="004425C8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lang w:val="pt-BR"/>
    </w:rPr>
  </w:style>
  <w:style w:type="numbering" w:customStyle="1" w:styleId="ListNumbers">
    <w:name w:val="ListNumbers"/>
    <w:uiPriority w:val="99"/>
    <w:qFormat/>
    <w:rsid w:val="00EF6E85"/>
  </w:style>
  <w:style w:type="numbering" w:customStyle="1" w:styleId="ListBullets">
    <w:name w:val="ListBullets"/>
    <w:uiPriority w:val="99"/>
    <w:qFormat/>
    <w:rsid w:val="001A554B"/>
  </w:style>
  <w:style w:type="numbering" w:customStyle="1" w:styleId="TOC">
    <w:name w:val="TOC"/>
    <w:uiPriority w:val="99"/>
    <w:qFormat/>
    <w:rsid w:val="00264847"/>
  </w:style>
  <w:style w:type="table" w:styleId="afb">
    <w:name w:val="Table Grid"/>
    <w:basedOn w:val="a1"/>
    <w:uiPriority w:val="39"/>
    <w:rsid w:val="00F70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a1"/>
    <w:uiPriority w:val="40"/>
    <w:rsid w:val="00D333DE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SI-Table">
    <w:name w:val="WSI - Table"/>
    <w:basedOn w:val="a1"/>
    <w:uiPriority w:val="99"/>
    <w:rsid w:val="00BD124E"/>
    <w:rPr>
      <w:color w:val="000000" w:themeColor="text1"/>
    </w:rPr>
    <w:tblPr>
      <w:tblInd w:w="0" w:type="dxa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afterLines="0"/>
      </w:pPr>
      <w:rPr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paragraph" w:styleId="afc">
    <w:name w:val="header"/>
    <w:basedOn w:val="a"/>
    <w:link w:val="10"/>
    <w:uiPriority w:val="99"/>
    <w:semiHidden/>
    <w:unhideWhenUsed/>
    <w:rsid w:val="0066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fc"/>
    <w:uiPriority w:val="99"/>
    <w:semiHidden/>
    <w:rsid w:val="006657A3"/>
    <w:rPr>
      <w:rFonts w:ascii="Arial" w:hAnsi="Arial"/>
    </w:rPr>
  </w:style>
  <w:style w:type="paragraph" w:styleId="afd">
    <w:name w:val="footer"/>
    <w:basedOn w:val="a"/>
    <w:link w:val="11"/>
    <w:uiPriority w:val="99"/>
    <w:semiHidden/>
    <w:unhideWhenUsed/>
    <w:rsid w:val="0066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fd"/>
    <w:uiPriority w:val="99"/>
    <w:semiHidden/>
    <w:rsid w:val="006657A3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AB4A8-2AED-4105-B6A1-4DC10D86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khpk</Company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Kuehnel</dc:creator>
  <dc:description/>
  <cp:lastModifiedBy>zavcit</cp:lastModifiedBy>
  <cp:revision>11</cp:revision>
  <cp:lastPrinted>2015-07-28T06:16:00Z</cp:lastPrinted>
  <dcterms:created xsi:type="dcterms:W3CDTF">2018-11-12T07:47:00Z</dcterms:created>
  <dcterms:modified xsi:type="dcterms:W3CDTF">2019-01-14T10:08:00Z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