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61" w:rsidRPr="00956A2D" w:rsidRDefault="007C0461" w:rsidP="007C04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A2D">
        <w:rPr>
          <w:rFonts w:ascii="Times New Roman" w:hAnsi="Times New Roman" w:cs="Times New Roman"/>
          <w:b/>
          <w:sz w:val="28"/>
          <w:szCs w:val="28"/>
        </w:rPr>
        <w:t>СЦДТ ООО «Феникс»</w:t>
      </w:r>
    </w:p>
    <w:p w:rsidR="007C0461" w:rsidRPr="00956A2D" w:rsidRDefault="007C0461" w:rsidP="007C04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A2D">
        <w:rPr>
          <w:rFonts w:ascii="Times New Roman" w:hAnsi="Times New Roman" w:cs="Times New Roman"/>
          <w:sz w:val="28"/>
          <w:szCs w:val="28"/>
        </w:rPr>
        <w:t xml:space="preserve">Как говориться «Для того чтобы найти бизнес идею, нужно найти проблему, и решить её». Так же поступили и мы. </w:t>
      </w:r>
    </w:p>
    <w:p w:rsidR="007C0461" w:rsidRPr="00956A2D" w:rsidRDefault="007C0461" w:rsidP="007C0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2D">
        <w:rPr>
          <w:rFonts w:ascii="Times New Roman" w:hAnsi="Times New Roman" w:cs="Times New Roman"/>
          <w:sz w:val="28"/>
          <w:szCs w:val="28"/>
        </w:rPr>
        <w:t>Проблема 1. Проблема социализации.</w:t>
      </w:r>
    </w:p>
    <w:p w:rsidR="007C0461" w:rsidRPr="00956A2D" w:rsidRDefault="007C0461" w:rsidP="007C04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A2D">
        <w:rPr>
          <w:rFonts w:ascii="Times New Roman" w:hAnsi="Times New Roman" w:cs="Times New Roman"/>
          <w:sz w:val="28"/>
          <w:szCs w:val="28"/>
        </w:rPr>
        <w:t>Процесс социализации младших школьников является одним из актуальных проблем современной педагогики.</w:t>
      </w:r>
    </w:p>
    <w:p w:rsidR="007C0461" w:rsidRPr="00956A2D" w:rsidRDefault="007C0461" w:rsidP="007C04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A2D">
        <w:rPr>
          <w:rFonts w:ascii="Times New Roman" w:hAnsi="Times New Roman" w:cs="Times New Roman"/>
          <w:sz w:val="28"/>
          <w:szCs w:val="28"/>
        </w:rPr>
        <w:t>В младшем школьном возрасте происходят психофизические изменения, связанные с поступлением ребенка в школу, меняется ведущий вид деятельности, социальное окружение, отношение ребенка к миру взрослых и самому себе.</w:t>
      </w:r>
    </w:p>
    <w:p w:rsidR="007C0461" w:rsidRPr="00956A2D" w:rsidRDefault="007C0461" w:rsidP="007C04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A2D">
        <w:rPr>
          <w:rFonts w:ascii="Times New Roman" w:hAnsi="Times New Roman" w:cs="Times New Roman"/>
          <w:sz w:val="28"/>
          <w:szCs w:val="28"/>
        </w:rPr>
        <w:t>Но проблема социализации задевает не только младших школьников,  а также и старшее звено.</w:t>
      </w:r>
    </w:p>
    <w:p w:rsidR="007C0461" w:rsidRPr="00956A2D" w:rsidRDefault="007C0461" w:rsidP="007C04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A2D">
        <w:rPr>
          <w:rFonts w:ascii="Times New Roman" w:hAnsi="Times New Roman" w:cs="Times New Roman"/>
          <w:sz w:val="28"/>
          <w:szCs w:val="28"/>
        </w:rPr>
        <w:t xml:space="preserve">Социализация ребенка усиленно происходит в школе. Тогда ребенок встречает много новых людей, ищет человека с соответствующими интересами, пытается обрести друзей. Но не все так просто. Существуют дети, которые по примеру взрослых или же под их влиянием «отрываются» на других, а именно обижают, дразнят, издеваются. Человек, подвергнутый издевательствам, с трудом может </w:t>
      </w:r>
      <w:proofErr w:type="spellStart"/>
      <w:r w:rsidRPr="00956A2D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956A2D">
        <w:rPr>
          <w:rFonts w:ascii="Times New Roman" w:hAnsi="Times New Roman" w:cs="Times New Roman"/>
          <w:sz w:val="28"/>
          <w:szCs w:val="28"/>
        </w:rPr>
        <w:t xml:space="preserve"> и выражаться, спокойно жить и учиться, что влечет за собой суицидальные наклонности, срывы. В таком состоянии ребенок может не только нанести себе вред, но и окружающим.</w:t>
      </w:r>
    </w:p>
    <w:p w:rsidR="007C0461" w:rsidRPr="00956A2D" w:rsidRDefault="007C0461" w:rsidP="007C0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461" w:rsidRPr="00956A2D" w:rsidRDefault="007C0461" w:rsidP="007C0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2D">
        <w:rPr>
          <w:rFonts w:ascii="Times New Roman" w:hAnsi="Times New Roman" w:cs="Times New Roman"/>
          <w:sz w:val="28"/>
          <w:szCs w:val="28"/>
        </w:rPr>
        <w:t>Проблема 2. Неподготовленность к жизни.</w:t>
      </w:r>
    </w:p>
    <w:p w:rsidR="007C0461" w:rsidRPr="00956A2D" w:rsidRDefault="007C0461" w:rsidP="007C04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A2D">
        <w:rPr>
          <w:rFonts w:ascii="Times New Roman" w:hAnsi="Times New Roman" w:cs="Times New Roman"/>
          <w:sz w:val="28"/>
          <w:szCs w:val="28"/>
        </w:rPr>
        <w:t>В современном обществе часто происходят разбиения семьи, когда ребенка воспитывает один родитель. Как бы сильно не старался такой родитель обеспечить ребенка всем тем, что есть в полной семье, ему это не удастся. Следовательно, некоторые аспекты жизни будут ребенком не поняты, не изучены.</w:t>
      </w:r>
    </w:p>
    <w:p w:rsidR="007C0461" w:rsidRPr="00956A2D" w:rsidRDefault="007C0461" w:rsidP="007C04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A2D">
        <w:rPr>
          <w:rFonts w:ascii="Times New Roman" w:hAnsi="Times New Roman" w:cs="Times New Roman"/>
          <w:sz w:val="28"/>
          <w:szCs w:val="28"/>
        </w:rPr>
        <w:t>А может просто ребенок не может найти «себя» в этой жизни, не может найти достойную область, а значит, в будущем такой ребенок будет мотаться с одного учебного заведения в другое, с одной специальности на другую, от одной работы к другой.</w:t>
      </w:r>
    </w:p>
    <w:p w:rsidR="007C0461" w:rsidRPr="00956A2D" w:rsidRDefault="007C0461" w:rsidP="007C0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461" w:rsidRPr="00956A2D" w:rsidRDefault="007C0461" w:rsidP="007C04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2D">
        <w:rPr>
          <w:rFonts w:ascii="Times New Roman" w:hAnsi="Times New Roman" w:cs="Times New Roman"/>
          <w:sz w:val="28"/>
          <w:szCs w:val="28"/>
        </w:rPr>
        <w:t>Проблема 3. Неполная семья.</w:t>
      </w:r>
    </w:p>
    <w:p w:rsidR="007C0461" w:rsidRPr="00956A2D" w:rsidRDefault="007C0461" w:rsidP="007C04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A2D">
        <w:rPr>
          <w:rFonts w:ascii="Times New Roman" w:hAnsi="Times New Roman" w:cs="Times New Roman"/>
          <w:sz w:val="28"/>
          <w:szCs w:val="28"/>
        </w:rPr>
        <w:t>Существует множество детей, которые не имеют достойных опекунов – вечно занятые родители (работой, алкоголем) или их отсутствие, безразличие опекунов к жизни ребенка. </w:t>
      </w:r>
    </w:p>
    <w:p w:rsidR="005A602A" w:rsidRPr="00956A2D" w:rsidRDefault="007C0461" w:rsidP="00956A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A2D">
        <w:rPr>
          <w:rFonts w:ascii="Times New Roman" w:hAnsi="Times New Roman" w:cs="Times New Roman"/>
          <w:sz w:val="28"/>
          <w:szCs w:val="28"/>
        </w:rPr>
        <w:t>Таким детям просто необходима помощь. Мы предлагаем создать современный центр дополнительного развития, который поможет детям не только социализироваться, а также стать лидерами; поможет найти себя в этой жизни, посредством знакомств с разными областями; подготовиться  к взрослой жизни; помочь обрести семью. Занятия будут проводиться с новейшим  интерактивным оборудованием, современными методами обучения и индивидуальной программой для групп разных возрастов, учитывая их интересы.</w:t>
      </w:r>
    </w:p>
    <w:sectPr w:rsidR="005A602A" w:rsidRPr="00956A2D" w:rsidSect="005A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461"/>
    <w:rsid w:val="0024572A"/>
    <w:rsid w:val="004A0326"/>
    <w:rsid w:val="005A602A"/>
    <w:rsid w:val="007C0461"/>
    <w:rsid w:val="00956A2D"/>
    <w:rsid w:val="00ED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Company>khpk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metod</cp:lastModifiedBy>
  <cp:revision>3</cp:revision>
  <dcterms:created xsi:type="dcterms:W3CDTF">2018-10-30T06:50:00Z</dcterms:created>
  <dcterms:modified xsi:type="dcterms:W3CDTF">2018-10-30T08:02:00Z</dcterms:modified>
</cp:coreProperties>
</file>