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21E0" w:rsidRPr="00E9122E" w:rsidRDefault="0025758E" w:rsidP="00B260EE">
      <w:pPr>
        <w:jc w:val="center"/>
        <w:rPr>
          <w:sz w:val="24"/>
          <w:szCs w:val="24"/>
        </w:rPr>
      </w:pPr>
      <w:r w:rsidRPr="00871A8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rawingObject1" o:spid="_x0000_i1025" type="#_x0000_t75" style="width:480pt;height:678.75pt;visibility:visible;mso-wrap-style:square">
            <v:imagedata r:id="rId9" o:title=""/>
          </v:shape>
        </w:pict>
      </w:r>
      <w:r w:rsidR="009C21E0">
        <w:rPr>
          <w:sz w:val="24"/>
          <w:szCs w:val="24"/>
        </w:rPr>
        <w:t xml:space="preserve">                </w:t>
      </w:r>
    </w:p>
    <w:p w:rsidR="009C21E0" w:rsidRPr="00E9122E" w:rsidRDefault="009C21E0">
      <w:pPr>
        <w:shd w:val="clear" w:color="auto" w:fill="FFFFFF"/>
        <w:spacing w:before="749"/>
        <w:ind w:left="5"/>
        <w:jc w:val="center"/>
        <w:rPr>
          <w:sz w:val="24"/>
          <w:szCs w:val="24"/>
        </w:rPr>
        <w:sectPr w:rsidR="009C21E0" w:rsidRPr="00E9122E" w:rsidSect="00224DBD">
          <w:footerReference w:type="default" r:id="rId10"/>
          <w:type w:val="continuous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pict>
          <v:shape id="drawingObject1" o:spid="_x0000_s1026" type="#_x0000_t75" style="position:absolute;left:0;text-align:left;margin-left:0;margin-top:0;width:594.55pt;height:841pt;z-index: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allowincell="f">
            <v:imagedata r:id="rId11" o:title=""/>
            <w10:wrap anchorx="page" anchory="page"/>
          </v:shape>
        </w:pict>
      </w:r>
      <w:bookmarkEnd w:id="0"/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25758E" w:rsidRDefault="0025758E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9C21E0" w:rsidRDefault="009C21E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 w:rsidRPr="00E9122E">
        <w:rPr>
          <w:b/>
          <w:bCs/>
          <w:sz w:val="24"/>
          <w:szCs w:val="24"/>
        </w:rPr>
        <w:t>СОДЕРЖАНИЕ</w:t>
      </w:r>
    </w:p>
    <w:p w:rsidR="009C21E0" w:rsidRDefault="009C21E0">
      <w:pPr>
        <w:pStyle w:val="11"/>
        <w:tabs>
          <w:tab w:val="right" w:leader="dot" w:pos="9810"/>
        </w:tabs>
      </w:pPr>
    </w:p>
    <w:p w:rsidR="009C21E0" w:rsidRPr="003A5C2B" w:rsidRDefault="009C21E0" w:rsidP="003A5C2B">
      <w:pPr>
        <w:pStyle w:val="a8"/>
        <w:spacing w:before="120" w:line="240" w:lineRule="auto"/>
        <w:rPr>
          <w:sz w:val="24"/>
          <w:szCs w:val="24"/>
        </w:rPr>
      </w:pPr>
    </w:p>
    <w:p w:rsidR="009C21E0" w:rsidRPr="00956C3D" w:rsidRDefault="003E025F" w:rsidP="003A5C2B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r w:rsidRPr="00956C3D">
        <w:rPr>
          <w:sz w:val="24"/>
          <w:szCs w:val="24"/>
        </w:rPr>
        <w:fldChar w:fldCharType="begin"/>
      </w:r>
      <w:r w:rsidR="009C21E0" w:rsidRPr="00956C3D">
        <w:rPr>
          <w:sz w:val="24"/>
          <w:szCs w:val="24"/>
        </w:rPr>
        <w:instrText xml:space="preserve"> TOC \o "1-3" \h \z \u </w:instrText>
      </w:r>
      <w:r w:rsidRPr="00956C3D">
        <w:rPr>
          <w:sz w:val="24"/>
          <w:szCs w:val="24"/>
        </w:rPr>
        <w:fldChar w:fldCharType="separate"/>
      </w:r>
      <w:hyperlink w:anchor="_Toc315257956" w:history="1">
        <w:r w:rsidR="009C21E0" w:rsidRPr="00956C3D">
          <w:rPr>
            <w:rStyle w:val="a9"/>
            <w:caps/>
            <w:noProof/>
            <w:sz w:val="24"/>
            <w:szCs w:val="24"/>
          </w:rPr>
          <w:t>1. ПАСПОРТ ПРОГРАММЫ УЧЕБНОЙ ДИСЦИПЛИНЫ</w:t>
        </w:r>
        <w:r w:rsidR="009C21E0" w:rsidRPr="00956C3D">
          <w:rPr>
            <w:noProof/>
            <w:webHidden/>
            <w:sz w:val="24"/>
            <w:szCs w:val="24"/>
          </w:rPr>
          <w:tab/>
        </w:r>
        <w:r w:rsidRPr="00956C3D">
          <w:rPr>
            <w:noProof/>
            <w:webHidden/>
            <w:sz w:val="24"/>
            <w:szCs w:val="24"/>
          </w:rPr>
          <w:fldChar w:fldCharType="begin"/>
        </w:r>
        <w:r w:rsidR="009C21E0" w:rsidRPr="00956C3D">
          <w:rPr>
            <w:noProof/>
            <w:webHidden/>
            <w:sz w:val="24"/>
            <w:szCs w:val="24"/>
          </w:rPr>
          <w:instrText xml:space="preserve"> PAGEREF _Toc315257956 \h </w:instrText>
        </w:r>
        <w:r w:rsidRPr="00956C3D">
          <w:rPr>
            <w:noProof/>
            <w:webHidden/>
            <w:sz w:val="24"/>
            <w:szCs w:val="24"/>
          </w:rPr>
        </w:r>
        <w:r w:rsidRPr="00956C3D">
          <w:rPr>
            <w:noProof/>
            <w:webHidden/>
            <w:sz w:val="24"/>
            <w:szCs w:val="24"/>
          </w:rPr>
          <w:fldChar w:fldCharType="separate"/>
        </w:r>
        <w:r w:rsidR="00382BA8">
          <w:rPr>
            <w:noProof/>
            <w:webHidden/>
            <w:sz w:val="24"/>
            <w:szCs w:val="24"/>
          </w:rPr>
          <w:t>4</w:t>
        </w:r>
        <w:r w:rsidRPr="00956C3D">
          <w:rPr>
            <w:noProof/>
            <w:webHidden/>
            <w:sz w:val="24"/>
            <w:szCs w:val="24"/>
          </w:rPr>
          <w:fldChar w:fldCharType="end"/>
        </w:r>
      </w:hyperlink>
    </w:p>
    <w:p w:rsidR="009C21E0" w:rsidRPr="00956C3D" w:rsidRDefault="00A436C7" w:rsidP="003A5C2B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hyperlink w:anchor="_Toc315257957" w:history="1">
        <w:r w:rsidR="009C21E0" w:rsidRPr="00956C3D">
          <w:rPr>
            <w:rStyle w:val="a9"/>
            <w:caps/>
            <w:noProof/>
            <w:sz w:val="24"/>
            <w:szCs w:val="24"/>
          </w:rPr>
          <w:t>2. СТРУКТУРА И СОДЕРЖАНИЕ УЧЕБНОЙ ДИСЦИПЛИНЫ</w:t>
        </w:r>
        <w:r w:rsidR="009C21E0" w:rsidRPr="00956C3D">
          <w:rPr>
            <w:noProof/>
            <w:webHidden/>
            <w:sz w:val="24"/>
            <w:szCs w:val="24"/>
          </w:rPr>
          <w:tab/>
        </w:r>
        <w:r w:rsidR="00956C3D">
          <w:rPr>
            <w:noProof/>
            <w:webHidden/>
            <w:sz w:val="24"/>
            <w:szCs w:val="24"/>
          </w:rPr>
          <w:t>5</w:t>
        </w:r>
      </w:hyperlink>
    </w:p>
    <w:p w:rsidR="009C21E0" w:rsidRPr="00956C3D" w:rsidRDefault="00A436C7" w:rsidP="003A5C2B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hyperlink w:anchor="_Toc315257958" w:history="1">
        <w:r w:rsidR="009C21E0" w:rsidRPr="00956C3D">
          <w:rPr>
            <w:rStyle w:val="a9"/>
            <w:caps/>
            <w:noProof/>
            <w:sz w:val="24"/>
            <w:szCs w:val="24"/>
          </w:rPr>
          <w:t>3. УСЛОВИЯ РЕАЛИЗАЦИИ ПРОГРАММЫ ДИСЦИПЛИНЫ</w:t>
        </w:r>
        <w:r w:rsidR="009C21E0" w:rsidRPr="00956C3D">
          <w:rPr>
            <w:noProof/>
            <w:webHidden/>
            <w:sz w:val="24"/>
            <w:szCs w:val="24"/>
          </w:rPr>
          <w:tab/>
        </w:r>
        <w:r w:rsidR="003E025F" w:rsidRPr="00956C3D">
          <w:rPr>
            <w:noProof/>
            <w:webHidden/>
            <w:sz w:val="24"/>
            <w:szCs w:val="24"/>
          </w:rPr>
          <w:fldChar w:fldCharType="begin"/>
        </w:r>
        <w:r w:rsidR="009C21E0" w:rsidRPr="00956C3D">
          <w:rPr>
            <w:noProof/>
            <w:webHidden/>
            <w:sz w:val="24"/>
            <w:szCs w:val="24"/>
          </w:rPr>
          <w:instrText xml:space="preserve"> PAGEREF _Toc315257958 \h </w:instrText>
        </w:r>
        <w:r w:rsidR="003E025F" w:rsidRPr="00956C3D">
          <w:rPr>
            <w:noProof/>
            <w:webHidden/>
            <w:sz w:val="24"/>
            <w:szCs w:val="24"/>
          </w:rPr>
        </w:r>
        <w:r w:rsidR="003E025F" w:rsidRPr="00956C3D">
          <w:rPr>
            <w:noProof/>
            <w:webHidden/>
            <w:sz w:val="24"/>
            <w:szCs w:val="24"/>
          </w:rPr>
          <w:fldChar w:fldCharType="separate"/>
        </w:r>
        <w:r w:rsidR="00382BA8">
          <w:rPr>
            <w:noProof/>
            <w:webHidden/>
            <w:sz w:val="24"/>
            <w:szCs w:val="24"/>
          </w:rPr>
          <w:t>11</w:t>
        </w:r>
        <w:r w:rsidR="003E025F" w:rsidRPr="00956C3D">
          <w:rPr>
            <w:noProof/>
            <w:webHidden/>
            <w:sz w:val="24"/>
            <w:szCs w:val="24"/>
          </w:rPr>
          <w:fldChar w:fldCharType="end"/>
        </w:r>
      </w:hyperlink>
    </w:p>
    <w:p w:rsidR="009C21E0" w:rsidRPr="00956C3D" w:rsidRDefault="009C21E0" w:rsidP="003A5C2B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r w:rsidRPr="00956C3D">
        <w:rPr>
          <w:rStyle w:val="a9"/>
          <w:noProof/>
          <w:color w:val="auto"/>
          <w:sz w:val="24"/>
          <w:szCs w:val="24"/>
          <w:u w:val="none"/>
        </w:rPr>
        <w:t xml:space="preserve">4. </w:t>
      </w:r>
      <w:hyperlink w:anchor="_Toc315257959" w:history="1">
        <w:r w:rsidRPr="00956C3D">
          <w:rPr>
            <w:rStyle w:val="a9"/>
            <w:caps/>
            <w:noProof/>
            <w:color w:val="auto"/>
            <w:sz w:val="24"/>
            <w:szCs w:val="24"/>
            <w:u w:val="none"/>
          </w:rPr>
          <w:t>КОНТРОЛЬ И ОЦЕНКА РЕЗУЛЬТАТОВ ОСВОЕНИЯ ДИСЦИПЛИНЫ</w:t>
        </w:r>
        <w:r w:rsidRPr="00956C3D">
          <w:rPr>
            <w:noProof/>
            <w:webHidden/>
            <w:sz w:val="24"/>
            <w:szCs w:val="24"/>
          </w:rPr>
          <w:tab/>
        </w:r>
        <w:r w:rsidR="003E025F" w:rsidRPr="00956C3D">
          <w:rPr>
            <w:noProof/>
            <w:webHidden/>
            <w:sz w:val="24"/>
            <w:szCs w:val="24"/>
          </w:rPr>
          <w:fldChar w:fldCharType="begin"/>
        </w:r>
        <w:r w:rsidRPr="00956C3D">
          <w:rPr>
            <w:noProof/>
            <w:webHidden/>
            <w:sz w:val="24"/>
            <w:szCs w:val="24"/>
          </w:rPr>
          <w:instrText xml:space="preserve"> PAGEREF _Toc315257959 \h </w:instrText>
        </w:r>
        <w:r w:rsidR="003E025F" w:rsidRPr="00956C3D">
          <w:rPr>
            <w:noProof/>
            <w:webHidden/>
            <w:sz w:val="24"/>
            <w:szCs w:val="24"/>
          </w:rPr>
        </w:r>
        <w:r w:rsidR="003E025F" w:rsidRPr="00956C3D">
          <w:rPr>
            <w:noProof/>
            <w:webHidden/>
            <w:sz w:val="24"/>
            <w:szCs w:val="24"/>
          </w:rPr>
          <w:fldChar w:fldCharType="separate"/>
        </w:r>
        <w:r w:rsidR="00382BA8">
          <w:rPr>
            <w:noProof/>
            <w:webHidden/>
            <w:sz w:val="24"/>
            <w:szCs w:val="24"/>
          </w:rPr>
          <w:t>13</w:t>
        </w:r>
        <w:r w:rsidR="003E025F" w:rsidRPr="00956C3D">
          <w:rPr>
            <w:noProof/>
            <w:webHidden/>
            <w:sz w:val="24"/>
            <w:szCs w:val="24"/>
          </w:rPr>
          <w:fldChar w:fldCharType="end"/>
        </w:r>
      </w:hyperlink>
    </w:p>
    <w:p w:rsidR="009C21E0" w:rsidRPr="00956C3D" w:rsidRDefault="009C21E0" w:rsidP="003A5C2B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r w:rsidRPr="00956C3D">
        <w:rPr>
          <w:rStyle w:val="a9"/>
          <w:noProof/>
          <w:color w:val="auto"/>
          <w:sz w:val="24"/>
          <w:szCs w:val="24"/>
          <w:u w:val="none"/>
        </w:rPr>
        <w:t xml:space="preserve">5. </w:t>
      </w:r>
      <w:hyperlink w:anchor="_Toc315257960" w:history="1">
        <w:r w:rsidRPr="00956C3D">
          <w:rPr>
            <w:rStyle w:val="a9"/>
            <w:caps/>
            <w:noProof/>
            <w:sz w:val="24"/>
            <w:szCs w:val="24"/>
          </w:rPr>
          <w:t>ТЕМАТИЧЕСКИЙ (ПОУРОЧНЫЙ ПЛАН) ПЛАН</w:t>
        </w:r>
        <w:r w:rsidRPr="00956C3D">
          <w:rPr>
            <w:noProof/>
            <w:webHidden/>
            <w:sz w:val="24"/>
            <w:szCs w:val="24"/>
          </w:rPr>
          <w:tab/>
        </w:r>
        <w:r w:rsidR="003E025F" w:rsidRPr="00956C3D">
          <w:rPr>
            <w:noProof/>
            <w:webHidden/>
            <w:sz w:val="24"/>
            <w:szCs w:val="24"/>
          </w:rPr>
          <w:fldChar w:fldCharType="begin"/>
        </w:r>
        <w:r w:rsidRPr="00956C3D">
          <w:rPr>
            <w:noProof/>
            <w:webHidden/>
            <w:sz w:val="24"/>
            <w:szCs w:val="24"/>
          </w:rPr>
          <w:instrText xml:space="preserve"> PAGEREF _Toc315257960 \h </w:instrText>
        </w:r>
        <w:r w:rsidR="003E025F" w:rsidRPr="00956C3D">
          <w:rPr>
            <w:noProof/>
            <w:webHidden/>
            <w:sz w:val="24"/>
            <w:szCs w:val="24"/>
          </w:rPr>
        </w:r>
        <w:r w:rsidR="003E025F" w:rsidRPr="00956C3D">
          <w:rPr>
            <w:noProof/>
            <w:webHidden/>
            <w:sz w:val="24"/>
            <w:szCs w:val="24"/>
          </w:rPr>
          <w:fldChar w:fldCharType="separate"/>
        </w:r>
        <w:r w:rsidR="00382BA8">
          <w:rPr>
            <w:noProof/>
            <w:webHidden/>
            <w:sz w:val="24"/>
            <w:szCs w:val="24"/>
          </w:rPr>
          <w:t>14</w:t>
        </w:r>
        <w:r w:rsidR="003E025F" w:rsidRPr="00956C3D">
          <w:rPr>
            <w:noProof/>
            <w:webHidden/>
            <w:sz w:val="24"/>
            <w:szCs w:val="24"/>
          </w:rPr>
          <w:fldChar w:fldCharType="end"/>
        </w:r>
      </w:hyperlink>
    </w:p>
    <w:p w:rsidR="009C21E0" w:rsidRPr="00956C3D" w:rsidRDefault="00A436C7" w:rsidP="003A5C2B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hyperlink w:anchor="_Toc315257962" w:history="1">
        <w:r w:rsidR="009C21E0" w:rsidRPr="00956C3D">
          <w:rPr>
            <w:rStyle w:val="a9"/>
            <w:caps/>
            <w:noProof/>
            <w:sz w:val="24"/>
            <w:szCs w:val="24"/>
          </w:rPr>
          <w:t>ТЕХНОЛОГИИ ФОРМИРОВАНИЯ ОК</w:t>
        </w:r>
        <w:r w:rsidR="009C21E0" w:rsidRPr="00956C3D">
          <w:rPr>
            <w:noProof/>
            <w:webHidden/>
            <w:sz w:val="24"/>
            <w:szCs w:val="24"/>
          </w:rPr>
          <w:tab/>
        </w:r>
        <w:r w:rsidR="003E025F" w:rsidRPr="00956C3D">
          <w:rPr>
            <w:noProof/>
            <w:webHidden/>
            <w:sz w:val="24"/>
            <w:szCs w:val="24"/>
          </w:rPr>
          <w:fldChar w:fldCharType="begin"/>
        </w:r>
        <w:r w:rsidR="009C21E0" w:rsidRPr="00956C3D">
          <w:rPr>
            <w:noProof/>
            <w:webHidden/>
            <w:sz w:val="24"/>
            <w:szCs w:val="24"/>
          </w:rPr>
          <w:instrText xml:space="preserve"> PAGEREF _Toc315257962 \h </w:instrText>
        </w:r>
        <w:r w:rsidR="003E025F" w:rsidRPr="00956C3D">
          <w:rPr>
            <w:noProof/>
            <w:webHidden/>
            <w:sz w:val="24"/>
            <w:szCs w:val="24"/>
          </w:rPr>
        </w:r>
        <w:r w:rsidR="003E025F" w:rsidRPr="00956C3D">
          <w:rPr>
            <w:noProof/>
            <w:webHidden/>
            <w:sz w:val="24"/>
            <w:szCs w:val="24"/>
          </w:rPr>
          <w:fldChar w:fldCharType="separate"/>
        </w:r>
        <w:r w:rsidR="00382BA8">
          <w:rPr>
            <w:noProof/>
            <w:webHidden/>
            <w:sz w:val="24"/>
            <w:szCs w:val="24"/>
          </w:rPr>
          <w:t>14</w:t>
        </w:r>
        <w:r w:rsidR="003E025F" w:rsidRPr="00956C3D">
          <w:rPr>
            <w:noProof/>
            <w:webHidden/>
            <w:sz w:val="24"/>
            <w:szCs w:val="24"/>
          </w:rPr>
          <w:fldChar w:fldCharType="end"/>
        </w:r>
      </w:hyperlink>
    </w:p>
    <w:p w:rsidR="009C21E0" w:rsidRPr="00956C3D" w:rsidRDefault="00A436C7" w:rsidP="003A5C2B">
      <w:pPr>
        <w:pStyle w:val="11"/>
        <w:tabs>
          <w:tab w:val="right" w:leader="dot" w:pos="9628"/>
        </w:tabs>
        <w:spacing w:before="120"/>
        <w:rPr>
          <w:rFonts w:ascii="Calibri" w:hAnsi="Calibri"/>
          <w:noProof/>
          <w:sz w:val="24"/>
          <w:szCs w:val="24"/>
        </w:rPr>
      </w:pPr>
      <w:hyperlink w:anchor="_Toc315257963" w:history="1">
        <w:r w:rsidR="009C21E0" w:rsidRPr="00956C3D">
          <w:rPr>
            <w:rStyle w:val="a9"/>
            <w:caps/>
            <w:noProof/>
            <w:sz w:val="24"/>
            <w:szCs w:val="24"/>
          </w:rPr>
          <w:t>ЛИСТ ИЗМЕНЕНИЙ И ДОПОЛНЕНИЙ, ВНЕСЕННЫХ В РАБОЧУЮ ПРОГРАММУ</w:t>
        </w:r>
        <w:r w:rsidR="009C21E0" w:rsidRPr="00956C3D">
          <w:rPr>
            <w:noProof/>
            <w:webHidden/>
            <w:sz w:val="24"/>
            <w:szCs w:val="24"/>
          </w:rPr>
          <w:tab/>
        </w:r>
        <w:r w:rsidR="003E025F" w:rsidRPr="00956C3D">
          <w:rPr>
            <w:noProof/>
            <w:webHidden/>
            <w:sz w:val="24"/>
            <w:szCs w:val="24"/>
          </w:rPr>
          <w:fldChar w:fldCharType="begin"/>
        </w:r>
        <w:r w:rsidR="009C21E0" w:rsidRPr="00956C3D">
          <w:rPr>
            <w:noProof/>
            <w:webHidden/>
            <w:sz w:val="24"/>
            <w:szCs w:val="24"/>
          </w:rPr>
          <w:instrText xml:space="preserve"> PAGEREF _Toc315257963 \h </w:instrText>
        </w:r>
        <w:r w:rsidR="003E025F" w:rsidRPr="00956C3D">
          <w:rPr>
            <w:noProof/>
            <w:webHidden/>
            <w:sz w:val="24"/>
            <w:szCs w:val="24"/>
          </w:rPr>
        </w:r>
        <w:r w:rsidR="003E025F" w:rsidRPr="00956C3D">
          <w:rPr>
            <w:noProof/>
            <w:webHidden/>
            <w:sz w:val="24"/>
            <w:szCs w:val="24"/>
          </w:rPr>
          <w:fldChar w:fldCharType="separate"/>
        </w:r>
        <w:r w:rsidR="00382BA8">
          <w:rPr>
            <w:noProof/>
            <w:webHidden/>
            <w:sz w:val="24"/>
            <w:szCs w:val="24"/>
          </w:rPr>
          <w:t>16</w:t>
        </w:r>
        <w:r w:rsidR="003E025F" w:rsidRPr="00956C3D">
          <w:rPr>
            <w:noProof/>
            <w:webHidden/>
            <w:sz w:val="24"/>
            <w:szCs w:val="24"/>
          </w:rPr>
          <w:fldChar w:fldCharType="end"/>
        </w:r>
      </w:hyperlink>
    </w:p>
    <w:p w:rsidR="009C21E0" w:rsidRDefault="003E025F" w:rsidP="003A5C2B">
      <w:pPr>
        <w:spacing w:before="120"/>
      </w:pPr>
      <w:r w:rsidRPr="00956C3D">
        <w:rPr>
          <w:sz w:val="24"/>
          <w:szCs w:val="24"/>
        </w:rPr>
        <w:fldChar w:fldCharType="end"/>
      </w:r>
    </w:p>
    <w:p w:rsidR="009C21E0" w:rsidRPr="00660C83" w:rsidRDefault="009C21E0" w:rsidP="006754B3">
      <w:pPr>
        <w:spacing w:before="120" w:after="120"/>
        <w:rPr>
          <w:sz w:val="24"/>
          <w:szCs w:val="24"/>
        </w:rPr>
      </w:pPr>
    </w:p>
    <w:p w:rsidR="009C21E0" w:rsidRDefault="009C21E0"/>
    <w:p w:rsidR="009C21E0" w:rsidRDefault="009C21E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9C21E0" w:rsidRPr="00E9122E" w:rsidRDefault="009C21E0" w:rsidP="00E9122E">
      <w:pPr>
        <w:shd w:val="clear" w:color="auto" w:fill="FFFFFF"/>
        <w:jc w:val="both"/>
        <w:rPr>
          <w:sz w:val="24"/>
          <w:szCs w:val="24"/>
        </w:rPr>
      </w:pPr>
    </w:p>
    <w:p w:rsidR="009C21E0" w:rsidRPr="00E9122E" w:rsidRDefault="009C21E0" w:rsidP="00E9122E">
      <w:pPr>
        <w:shd w:val="clear" w:color="auto" w:fill="FFFFFF"/>
        <w:spacing w:before="7613"/>
        <w:ind w:left="5045"/>
        <w:rPr>
          <w:sz w:val="24"/>
          <w:szCs w:val="24"/>
        </w:rPr>
        <w:sectPr w:rsidR="009C21E0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9C21E0" w:rsidRPr="00E9122E" w:rsidRDefault="009C21E0" w:rsidP="00205179">
      <w:pPr>
        <w:pStyle w:val="1"/>
        <w:widowControl/>
        <w:autoSpaceDE/>
        <w:autoSpaceDN/>
        <w:adjustRightInd/>
        <w:spacing w:line="276" w:lineRule="auto"/>
        <w:jc w:val="center"/>
        <w:rPr>
          <w:sz w:val="24"/>
          <w:szCs w:val="24"/>
        </w:rPr>
      </w:pPr>
      <w:bookmarkStart w:id="1" w:name="_Toc315166828"/>
      <w:bookmarkStart w:id="2" w:name="_Toc315166950"/>
      <w:bookmarkStart w:id="3" w:name="_Toc315257956"/>
      <w:r w:rsidRPr="00E9122E"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1"/>
      <w:bookmarkEnd w:id="2"/>
      <w:bookmarkEnd w:id="3"/>
      <w:r w:rsidR="00205179">
        <w:rPr>
          <w:rFonts w:ascii="Times New Roman" w:hAnsi="Times New Roman"/>
          <w:caps/>
          <w:sz w:val="24"/>
          <w:szCs w:val="24"/>
        </w:rPr>
        <w:t xml:space="preserve"> «О</w:t>
      </w:r>
      <w:r w:rsidR="002540AB">
        <w:rPr>
          <w:spacing w:val="-1"/>
          <w:sz w:val="24"/>
          <w:szCs w:val="24"/>
        </w:rPr>
        <w:t>ХРАНА ТРУДА</w:t>
      </w:r>
      <w:r w:rsidR="00205179">
        <w:rPr>
          <w:spacing w:val="-1"/>
          <w:sz w:val="24"/>
          <w:szCs w:val="24"/>
        </w:rPr>
        <w:t>»</w:t>
      </w:r>
    </w:p>
    <w:p w:rsidR="009C21E0" w:rsidRPr="00E9122E" w:rsidRDefault="009C21E0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9C21E0" w:rsidRPr="00AA15BF" w:rsidRDefault="009C21E0" w:rsidP="00205179">
      <w:pPr>
        <w:shd w:val="clear" w:color="auto" w:fill="FFFFFF"/>
        <w:ind w:firstLine="720"/>
        <w:jc w:val="both"/>
        <w:rPr>
          <w:spacing w:val="-1"/>
          <w:sz w:val="24"/>
          <w:szCs w:val="24"/>
        </w:rPr>
      </w:pPr>
      <w:r w:rsidRPr="00AA15BF">
        <w:rPr>
          <w:spacing w:val="-1"/>
          <w:sz w:val="24"/>
          <w:szCs w:val="24"/>
        </w:rPr>
        <w:t>Рабочая программа учебной дисциплины (да</w:t>
      </w:r>
      <w:r>
        <w:rPr>
          <w:spacing w:val="-1"/>
          <w:sz w:val="24"/>
          <w:szCs w:val="24"/>
        </w:rPr>
        <w:t>лее программа УД) - является ча</w:t>
      </w:r>
      <w:r w:rsidRPr="00AA15BF">
        <w:rPr>
          <w:spacing w:val="-1"/>
          <w:sz w:val="24"/>
          <w:szCs w:val="24"/>
        </w:rPr>
        <w:t>стью основной профессиональной образовательной программы Филиала ГБПОУ РХ ХПК по профессии 185</w:t>
      </w:r>
      <w:r>
        <w:rPr>
          <w:spacing w:val="-1"/>
          <w:sz w:val="24"/>
          <w:szCs w:val="24"/>
        </w:rPr>
        <w:t>11</w:t>
      </w:r>
      <w:r w:rsidRPr="00AA15BF">
        <w:rPr>
          <w:spacing w:val="-1"/>
          <w:sz w:val="24"/>
          <w:szCs w:val="24"/>
        </w:rPr>
        <w:t xml:space="preserve"> Слесарь по ремонту </w:t>
      </w:r>
      <w:r>
        <w:rPr>
          <w:spacing w:val="-1"/>
          <w:sz w:val="24"/>
          <w:szCs w:val="24"/>
        </w:rPr>
        <w:t>автомобилей</w:t>
      </w:r>
      <w:r w:rsidRPr="00AA15BF">
        <w:rPr>
          <w:spacing w:val="-1"/>
          <w:sz w:val="24"/>
          <w:szCs w:val="24"/>
        </w:rPr>
        <w:t>, разработанной на основании приказа от 29 октября 2001 года № 3477 «Об утверждении перечня профессий профессиональной подготовки».</w:t>
      </w:r>
    </w:p>
    <w:p w:rsidR="009C21E0" w:rsidRPr="00B069A1" w:rsidRDefault="009C21E0" w:rsidP="00205179">
      <w:pPr>
        <w:shd w:val="clear" w:color="auto" w:fill="FFFFFF"/>
        <w:ind w:firstLine="720"/>
        <w:jc w:val="both"/>
        <w:rPr>
          <w:spacing w:val="-1"/>
          <w:sz w:val="24"/>
          <w:szCs w:val="24"/>
        </w:rPr>
      </w:pPr>
      <w:r w:rsidRPr="00AA15BF">
        <w:rPr>
          <w:spacing w:val="-1"/>
          <w:sz w:val="24"/>
          <w:szCs w:val="24"/>
        </w:rPr>
        <w:t>Рабочая программа учебной дисциплины может быть использована в дополнительном профессиональном образовании (в программах повышения квалификации и переподготовки) и профессиональной подготовке работников в области транспорта.</w:t>
      </w:r>
    </w:p>
    <w:p w:rsidR="009C21E0" w:rsidRPr="00B069A1" w:rsidRDefault="009C21E0" w:rsidP="00205179">
      <w:pPr>
        <w:shd w:val="clear" w:color="auto" w:fill="FFFFFF"/>
        <w:tabs>
          <w:tab w:val="left" w:pos="533"/>
        </w:tabs>
        <w:jc w:val="both"/>
        <w:rPr>
          <w:sz w:val="24"/>
          <w:szCs w:val="24"/>
        </w:rPr>
      </w:pPr>
      <w:r w:rsidRPr="00B069A1">
        <w:rPr>
          <w:b/>
          <w:bCs/>
          <w:spacing w:val="-10"/>
          <w:sz w:val="24"/>
          <w:szCs w:val="24"/>
        </w:rPr>
        <w:t>1.2.</w:t>
      </w:r>
      <w:r w:rsidRPr="00B069A1">
        <w:rPr>
          <w:b/>
          <w:bCs/>
          <w:sz w:val="24"/>
          <w:szCs w:val="24"/>
        </w:rPr>
        <w:tab/>
        <w:t>Место дисциплины в структуре основной профессиональной образователь</w:t>
      </w:r>
      <w:r w:rsidRPr="00B069A1">
        <w:rPr>
          <w:b/>
          <w:bCs/>
          <w:spacing w:val="-1"/>
          <w:sz w:val="24"/>
          <w:szCs w:val="24"/>
        </w:rPr>
        <w:t xml:space="preserve">ной программы: </w:t>
      </w:r>
      <w:r w:rsidRPr="00B069A1">
        <w:rPr>
          <w:sz w:val="24"/>
          <w:szCs w:val="24"/>
        </w:rPr>
        <w:t>дисциплина входит в общепрофессиональный цикл.</w:t>
      </w:r>
    </w:p>
    <w:p w:rsidR="009C21E0" w:rsidRPr="00B069A1" w:rsidRDefault="009C21E0" w:rsidP="00205179">
      <w:pPr>
        <w:shd w:val="clear" w:color="auto" w:fill="FFFFFF"/>
        <w:tabs>
          <w:tab w:val="left" w:pos="533"/>
        </w:tabs>
        <w:rPr>
          <w:sz w:val="24"/>
          <w:szCs w:val="24"/>
        </w:rPr>
      </w:pPr>
      <w:r w:rsidRPr="00B069A1">
        <w:rPr>
          <w:b/>
          <w:bCs/>
          <w:spacing w:val="-10"/>
          <w:sz w:val="24"/>
          <w:szCs w:val="24"/>
        </w:rPr>
        <w:t>1.3.</w:t>
      </w:r>
      <w:r w:rsidRPr="00B069A1">
        <w:rPr>
          <w:b/>
          <w:bCs/>
          <w:sz w:val="24"/>
          <w:szCs w:val="24"/>
        </w:rPr>
        <w:tab/>
        <w:t>Цели и задачи дисциплины - требования к результатам освоения дисциплины:</w:t>
      </w:r>
    </w:p>
    <w:p w:rsidR="009C21E0" w:rsidRPr="00E9122E" w:rsidRDefault="009C21E0" w:rsidP="00205179">
      <w:pPr>
        <w:shd w:val="clear" w:color="auto" w:fill="FFFFFF"/>
        <w:ind w:firstLine="600"/>
        <w:rPr>
          <w:sz w:val="24"/>
          <w:szCs w:val="24"/>
        </w:rPr>
      </w:pPr>
      <w:r w:rsidRPr="00E9122E">
        <w:rPr>
          <w:sz w:val="24"/>
          <w:szCs w:val="24"/>
          <w:u w:val="single"/>
        </w:rPr>
        <w:t xml:space="preserve">Базовая часть </w:t>
      </w:r>
      <w:r w:rsidR="002540AB">
        <w:rPr>
          <w:sz w:val="24"/>
          <w:szCs w:val="24"/>
          <w:u w:val="single"/>
        </w:rPr>
        <w:t xml:space="preserve"> - </w:t>
      </w:r>
      <w:r w:rsidRPr="00E9122E">
        <w:rPr>
          <w:spacing w:val="-3"/>
          <w:sz w:val="24"/>
          <w:szCs w:val="24"/>
        </w:rPr>
        <w:t>В результате освоения дисциплины студент должен уметь:</w:t>
      </w:r>
    </w:p>
    <w:p w:rsidR="009C21E0" w:rsidRPr="00DF59CB" w:rsidRDefault="009C21E0" w:rsidP="00205179">
      <w:pPr>
        <w:numPr>
          <w:ilvl w:val="0"/>
          <w:numId w:val="2"/>
        </w:numPr>
        <w:shd w:val="clear" w:color="auto" w:fill="FFFFFF"/>
        <w:tabs>
          <w:tab w:val="left" w:pos="749"/>
        </w:tabs>
        <w:jc w:val="both"/>
        <w:rPr>
          <w:bCs/>
          <w:sz w:val="24"/>
          <w:szCs w:val="24"/>
        </w:rPr>
      </w:pPr>
      <w:r w:rsidRPr="00DF59CB">
        <w:rPr>
          <w:bCs/>
          <w:sz w:val="24"/>
          <w:szCs w:val="24"/>
        </w:rPr>
        <w:t>применять методы и средства защиты от опасностей технических систем и технологических процессов;</w:t>
      </w:r>
    </w:p>
    <w:p w:rsidR="009C21E0" w:rsidRPr="00DF59CB" w:rsidRDefault="009C21E0" w:rsidP="00205179">
      <w:pPr>
        <w:numPr>
          <w:ilvl w:val="0"/>
          <w:numId w:val="2"/>
        </w:numPr>
        <w:shd w:val="clear" w:color="auto" w:fill="FFFFFF"/>
        <w:tabs>
          <w:tab w:val="left" w:pos="749"/>
        </w:tabs>
        <w:jc w:val="both"/>
        <w:rPr>
          <w:bCs/>
          <w:sz w:val="24"/>
          <w:szCs w:val="24"/>
        </w:rPr>
      </w:pPr>
      <w:r w:rsidRPr="00DF59CB">
        <w:rPr>
          <w:bCs/>
          <w:sz w:val="24"/>
          <w:szCs w:val="24"/>
        </w:rPr>
        <w:t>обеспечивать безопасные условия труда в профессиональной деятельности;</w:t>
      </w:r>
    </w:p>
    <w:p w:rsidR="009C21E0" w:rsidRPr="00DF59CB" w:rsidRDefault="009C21E0" w:rsidP="00205179">
      <w:pPr>
        <w:numPr>
          <w:ilvl w:val="0"/>
          <w:numId w:val="2"/>
        </w:numPr>
        <w:shd w:val="clear" w:color="auto" w:fill="FFFFFF"/>
        <w:tabs>
          <w:tab w:val="left" w:pos="749"/>
        </w:tabs>
        <w:jc w:val="both"/>
        <w:rPr>
          <w:bCs/>
          <w:sz w:val="24"/>
          <w:szCs w:val="24"/>
        </w:rPr>
      </w:pPr>
      <w:r w:rsidRPr="00DF59CB">
        <w:rPr>
          <w:bCs/>
          <w:sz w:val="24"/>
          <w:szCs w:val="24"/>
        </w:rPr>
        <w:t>анализировать травмоопасные и вредные факторы в профессиональной деятельности;</w:t>
      </w:r>
    </w:p>
    <w:p w:rsidR="009C21E0" w:rsidRPr="00E9122E" w:rsidRDefault="009C21E0" w:rsidP="00205179">
      <w:pPr>
        <w:shd w:val="clear" w:color="auto" w:fill="FFFFFF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В результате освоения дисциплины студент должен знать:</w:t>
      </w:r>
    </w:p>
    <w:p w:rsidR="009C21E0" w:rsidRPr="00DF59CB" w:rsidRDefault="009C21E0" w:rsidP="00205179">
      <w:pPr>
        <w:numPr>
          <w:ilvl w:val="0"/>
          <w:numId w:val="2"/>
        </w:numPr>
        <w:shd w:val="clear" w:color="auto" w:fill="FFFFFF"/>
        <w:tabs>
          <w:tab w:val="left" w:pos="749"/>
        </w:tabs>
        <w:rPr>
          <w:bCs/>
          <w:sz w:val="24"/>
          <w:szCs w:val="24"/>
        </w:rPr>
      </w:pPr>
      <w:r w:rsidRPr="00DF59CB">
        <w:rPr>
          <w:bCs/>
          <w:sz w:val="24"/>
          <w:szCs w:val="24"/>
        </w:rPr>
        <w:t>воздействие негативных факторов на человека;</w:t>
      </w:r>
    </w:p>
    <w:p w:rsidR="009C21E0" w:rsidRPr="00DF59CB" w:rsidRDefault="009C21E0" w:rsidP="00205179">
      <w:pPr>
        <w:numPr>
          <w:ilvl w:val="0"/>
          <w:numId w:val="2"/>
        </w:numPr>
        <w:shd w:val="clear" w:color="auto" w:fill="FFFFFF"/>
        <w:tabs>
          <w:tab w:val="left" w:pos="749"/>
        </w:tabs>
        <w:rPr>
          <w:bCs/>
          <w:sz w:val="24"/>
          <w:szCs w:val="24"/>
        </w:rPr>
      </w:pPr>
      <w:r w:rsidRPr="00DF59CB">
        <w:rPr>
          <w:bCs/>
          <w:sz w:val="24"/>
          <w:szCs w:val="24"/>
        </w:rPr>
        <w:t>правовые, нормативные и организационные основы охраны труда в организации.</w:t>
      </w:r>
    </w:p>
    <w:p w:rsidR="009C21E0" w:rsidRPr="00E9122E" w:rsidRDefault="009C21E0" w:rsidP="00205179">
      <w:pPr>
        <w:shd w:val="clear" w:color="auto" w:fill="FFFFFF"/>
        <w:rPr>
          <w:sz w:val="24"/>
          <w:szCs w:val="24"/>
        </w:rPr>
      </w:pPr>
      <w:r w:rsidRPr="00E9122E">
        <w:rPr>
          <w:spacing w:val="-1"/>
          <w:sz w:val="24"/>
          <w:szCs w:val="24"/>
          <w:u w:val="single"/>
        </w:rPr>
        <w:t>Вариативная часть</w:t>
      </w:r>
      <w:r>
        <w:rPr>
          <w:spacing w:val="-1"/>
          <w:sz w:val="24"/>
          <w:szCs w:val="24"/>
        </w:rPr>
        <w:t xml:space="preserve"> - </w:t>
      </w:r>
      <w:r w:rsidRPr="00E9122E">
        <w:rPr>
          <w:i/>
          <w:iCs/>
          <w:sz w:val="24"/>
          <w:szCs w:val="24"/>
        </w:rPr>
        <w:t>не предусмотрено».</w:t>
      </w:r>
    </w:p>
    <w:p w:rsidR="009C21E0" w:rsidRDefault="009C21E0" w:rsidP="00205179">
      <w:pPr>
        <w:shd w:val="clear" w:color="auto" w:fill="FFFFFF"/>
        <w:ind w:firstLine="917"/>
        <w:jc w:val="both"/>
        <w:rPr>
          <w:spacing w:val="-6"/>
          <w:sz w:val="24"/>
          <w:szCs w:val="24"/>
        </w:rPr>
      </w:pPr>
      <w:r w:rsidRPr="00E9122E">
        <w:rPr>
          <w:spacing w:val="-5"/>
          <w:sz w:val="24"/>
          <w:szCs w:val="24"/>
        </w:rPr>
        <w:t xml:space="preserve">Содержание дисциплины должно быть ориентировано на подготовку студентов к </w:t>
      </w:r>
      <w:r w:rsidRPr="00E9122E">
        <w:rPr>
          <w:spacing w:val="-4"/>
          <w:sz w:val="24"/>
          <w:szCs w:val="24"/>
        </w:rPr>
        <w:t xml:space="preserve">освоению профессиональных модулей ОПОП по </w:t>
      </w:r>
      <w:r w:rsidRPr="00B069A1">
        <w:rPr>
          <w:spacing w:val="-1"/>
          <w:sz w:val="24"/>
          <w:szCs w:val="24"/>
        </w:rPr>
        <w:t xml:space="preserve">профессии СПО </w:t>
      </w:r>
      <w:r w:rsidR="00205179">
        <w:rPr>
          <w:spacing w:val="-1"/>
          <w:sz w:val="24"/>
          <w:szCs w:val="24"/>
        </w:rPr>
        <w:t>23.01.17</w:t>
      </w:r>
      <w:r w:rsidRPr="00B069A1">
        <w:rPr>
          <w:spacing w:val="-1"/>
          <w:sz w:val="24"/>
          <w:szCs w:val="24"/>
        </w:rPr>
        <w:t> «</w:t>
      </w:r>
      <w:r w:rsidR="00205179">
        <w:rPr>
          <w:spacing w:val="-1"/>
          <w:sz w:val="24"/>
          <w:szCs w:val="24"/>
        </w:rPr>
        <w:t>Мастер по ремонту и обслуживанию автомобилей</w:t>
      </w:r>
      <w:r w:rsidRPr="00B069A1">
        <w:rPr>
          <w:spacing w:val="-1"/>
          <w:sz w:val="24"/>
          <w:szCs w:val="24"/>
        </w:rPr>
        <w:t>»</w:t>
      </w:r>
      <w:r w:rsidRPr="00E9122E">
        <w:rPr>
          <w:spacing w:val="-6"/>
          <w:sz w:val="24"/>
          <w:szCs w:val="24"/>
        </w:rPr>
        <w:t xml:space="preserve"> и овладению профессиональными компетенциями (ПК): </w:t>
      </w:r>
    </w:p>
    <w:p w:rsidR="009C21E0" w:rsidRPr="00522E16" w:rsidRDefault="009C21E0" w:rsidP="00205179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1.1. Диагностировать автомобиль, его агрегаты и системы.</w:t>
      </w:r>
    </w:p>
    <w:p w:rsidR="009C21E0" w:rsidRPr="00522E16" w:rsidRDefault="009C21E0" w:rsidP="00205179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1.2. Выполнять работы по различным видам технического обслуживания.</w:t>
      </w:r>
    </w:p>
    <w:p w:rsidR="009C21E0" w:rsidRPr="00522E16" w:rsidRDefault="009C21E0" w:rsidP="00205179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1.3. Разбирать, собирать узлы и агрегаты автомобиля и устранять неисправности.</w:t>
      </w:r>
    </w:p>
    <w:p w:rsidR="009C21E0" w:rsidRPr="00522E16" w:rsidRDefault="009C21E0" w:rsidP="00205179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1.4. Оформлять отчетную документацию по техническому обслуживанию.</w:t>
      </w:r>
    </w:p>
    <w:p w:rsidR="009C21E0" w:rsidRDefault="009C21E0" w:rsidP="00205179">
      <w:pPr>
        <w:shd w:val="clear" w:color="auto" w:fill="FFFFFF"/>
        <w:rPr>
          <w:sz w:val="24"/>
          <w:szCs w:val="24"/>
        </w:rPr>
      </w:pPr>
      <w:r w:rsidRPr="00E9122E">
        <w:rPr>
          <w:sz w:val="24"/>
          <w:szCs w:val="24"/>
        </w:rPr>
        <w:t xml:space="preserve">В процессе освоения дисциплины у студентов должны формировать общие </w:t>
      </w:r>
      <w:r>
        <w:rPr>
          <w:sz w:val="24"/>
          <w:szCs w:val="24"/>
        </w:rPr>
        <w:t>компе</w:t>
      </w:r>
      <w:r w:rsidRPr="00E9122E">
        <w:rPr>
          <w:sz w:val="24"/>
          <w:szCs w:val="24"/>
        </w:rPr>
        <w:t xml:space="preserve">тенции (ОК): </w:t>
      </w:r>
    </w:p>
    <w:p w:rsidR="009C21E0" w:rsidRPr="00DF59CB" w:rsidRDefault="009C21E0" w:rsidP="00205179">
      <w:pPr>
        <w:shd w:val="clear" w:color="auto" w:fill="FFFFFF"/>
        <w:jc w:val="both"/>
        <w:rPr>
          <w:sz w:val="24"/>
          <w:szCs w:val="24"/>
        </w:rPr>
      </w:pPr>
      <w:r w:rsidRPr="00DF59CB">
        <w:rPr>
          <w:sz w:val="24"/>
          <w:szCs w:val="24"/>
        </w:rPr>
        <w:t>ОК 1. Понимать сущность и социальную значимость будущей профессии, проявлять к ней устойчивый интерес.</w:t>
      </w:r>
    </w:p>
    <w:p w:rsidR="009C21E0" w:rsidRPr="00DF59CB" w:rsidRDefault="009C21E0" w:rsidP="00205179">
      <w:pPr>
        <w:shd w:val="clear" w:color="auto" w:fill="FFFFFF"/>
        <w:jc w:val="both"/>
        <w:rPr>
          <w:sz w:val="24"/>
          <w:szCs w:val="24"/>
        </w:rPr>
      </w:pPr>
      <w:r w:rsidRPr="00DF59CB">
        <w:rPr>
          <w:sz w:val="24"/>
          <w:szCs w:val="24"/>
        </w:rPr>
        <w:t>ОК 2. Организовывать собственную деятельность, исходя из цели и способов ее достижения, определенных руководителем.</w:t>
      </w:r>
    </w:p>
    <w:p w:rsidR="009C21E0" w:rsidRPr="00DF59CB" w:rsidRDefault="009C21E0" w:rsidP="00205179">
      <w:pPr>
        <w:shd w:val="clear" w:color="auto" w:fill="FFFFFF"/>
        <w:jc w:val="both"/>
        <w:rPr>
          <w:sz w:val="24"/>
          <w:szCs w:val="24"/>
        </w:rPr>
      </w:pPr>
      <w:r w:rsidRPr="00DF59CB">
        <w:rPr>
          <w:sz w:val="24"/>
          <w:szCs w:val="24"/>
        </w:rPr>
        <w:t>ОК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9C21E0" w:rsidRPr="00DF59CB" w:rsidRDefault="009C21E0" w:rsidP="00205179">
      <w:pPr>
        <w:shd w:val="clear" w:color="auto" w:fill="FFFFFF"/>
        <w:jc w:val="both"/>
        <w:rPr>
          <w:sz w:val="24"/>
          <w:szCs w:val="24"/>
        </w:rPr>
      </w:pPr>
      <w:r w:rsidRPr="00DF59CB">
        <w:rPr>
          <w:sz w:val="24"/>
          <w:szCs w:val="24"/>
        </w:rPr>
        <w:t>ОК 4. Осуществлять поиск информации, необходимой для эффективного выполнения профессиональных задач.</w:t>
      </w:r>
    </w:p>
    <w:p w:rsidR="009C21E0" w:rsidRPr="00DF59CB" w:rsidRDefault="009C21E0" w:rsidP="00205179">
      <w:pPr>
        <w:shd w:val="clear" w:color="auto" w:fill="FFFFFF"/>
        <w:jc w:val="both"/>
        <w:rPr>
          <w:sz w:val="24"/>
          <w:szCs w:val="24"/>
        </w:rPr>
      </w:pPr>
      <w:r w:rsidRPr="00DF59CB">
        <w:rPr>
          <w:sz w:val="24"/>
          <w:szCs w:val="24"/>
        </w:rPr>
        <w:t>ОК 5. Использовать информационно-коммуникационные технологии в профессиональной деятельности.</w:t>
      </w:r>
    </w:p>
    <w:p w:rsidR="009C21E0" w:rsidRPr="00DF59CB" w:rsidRDefault="009C21E0" w:rsidP="00205179">
      <w:pPr>
        <w:shd w:val="clear" w:color="auto" w:fill="FFFFFF"/>
        <w:jc w:val="both"/>
        <w:rPr>
          <w:sz w:val="24"/>
          <w:szCs w:val="24"/>
        </w:rPr>
      </w:pPr>
      <w:r w:rsidRPr="00DF59CB">
        <w:rPr>
          <w:sz w:val="24"/>
          <w:szCs w:val="24"/>
        </w:rPr>
        <w:t>ОК 6. Работать в команде, эффективно общаться с коллегами, руководством, клиентами.</w:t>
      </w:r>
    </w:p>
    <w:p w:rsidR="009C21E0" w:rsidRDefault="009C21E0" w:rsidP="00205179">
      <w:pPr>
        <w:shd w:val="clear" w:color="auto" w:fill="FFFFFF"/>
        <w:jc w:val="both"/>
        <w:rPr>
          <w:sz w:val="24"/>
          <w:szCs w:val="24"/>
        </w:rPr>
      </w:pPr>
      <w:r w:rsidRPr="00DF59CB">
        <w:rPr>
          <w:sz w:val="24"/>
          <w:szCs w:val="24"/>
        </w:rPr>
        <w:t>ОК 7. Ис</w:t>
      </w:r>
      <w:r w:rsidR="00205179">
        <w:rPr>
          <w:sz w:val="24"/>
          <w:szCs w:val="24"/>
        </w:rPr>
        <w:t>полнять воинскую обязанность</w:t>
      </w:r>
      <w:r w:rsidRPr="00DF59CB">
        <w:rPr>
          <w:sz w:val="24"/>
          <w:szCs w:val="24"/>
        </w:rPr>
        <w:t>, в том числе с применением полученных профессиональных знаний (для юношей).</w:t>
      </w:r>
    </w:p>
    <w:p w:rsidR="002540AB" w:rsidRDefault="002540AB" w:rsidP="00205179">
      <w:pPr>
        <w:shd w:val="clear" w:color="auto" w:fill="FFFFFF"/>
        <w:jc w:val="both"/>
        <w:rPr>
          <w:sz w:val="24"/>
          <w:szCs w:val="24"/>
        </w:rPr>
      </w:pPr>
    </w:p>
    <w:p w:rsidR="009C21E0" w:rsidRPr="00E9122E" w:rsidRDefault="009C21E0" w:rsidP="00205179">
      <w:pPr>
        <w:shd w:val="clear" w:color="auto" w:fill="FFFFFF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1.4. Количество часов на освоение программы учебной дисциплины:</w:t>
      </w:r>
    </w:p>
    <w:p w:rsidR="009C21E0" w:rsidRDefault="009C21E0" w:rsidP="00205179">
      <w:pPr>
        <w:shd w:val="clear" w:color="auto" w:fill="FFFFFF"/>
        <w:rPr>
          <w:sz w:val="24"/>
          <w:szCs w:val="24"/>
        </w:rPr>
      </w:pPr>
      <w:r w:rsidRPr="00E9122E">
        <w:rPr>
          <w:sz w:val="24"/>
          <w:szCs w:val="24"/>
        </w:rPr>
        <w:t xml:space="preserve">максимальной учебной нагрузки студента </w:t>
      </w:r>
      <w:r>
        <w:rPr>
          <w:sz w:val="24"/>
          <w:szCs w:val="24"/>
        </w:rPr>
        <w:t>4</w:t>
      </w:r>
      <w:r w:rsidR="00F2327E">
        <w:rPr>
          <w:sz w:val="24"/>
          <w:szCs w:val="24"/>
        </w:rPr>
        <w:t>4 часа</w:t>
      </w:r>
      <w:r w:rsidRPr="00E9122E">
        <w:rPr>
          <w:sz w:val="24"/>
          <w:szCs w:val="24"/>
        </w:rPr>
        <w:t>, в том числе:</w:t>
      </w:r>
    </w:p>
    <w:p w:rsidR="009C21E0" w:rsidRPr="00E9122E" w:rsidRDefault="009C21E0" w:rsidP="00205179">
      <w:pPr>
        <w:numPr>
          <w:ilvl w:val="0"/>
          <w:numId w:val="3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обязательной аудиторной учебной нагрузки студента </w:t>
      </w:r>
      <w:r>
        <w:rPr>
          <w:spacing w:val="-1"/>
          <w:sz w:val="24"/>
          <w:szCs w:val="24"/>
        </w:rPr>
        <w:t>4</w:t>
      </w:r>
      <w:r w:rsidR="00F2327E">
        <w:rPr>
          <w:spacing w:val="-1"/>
          <w:sz w:val="24"/>
          <w:szCs w:val="24"/>
        </w:rPr>
        <w:t>4 часа</w:t>
      </w:r>
      <w:r w:rsidRPr="00E9122E">
        <w:rPr>
          <w:spacing w:val="-1"/>
          <w:sz w:val="24"/>
          <w:szCs w:val="24"/>
        </w:rPr>
        <w:t>;</w:t>
      </w:r>
    </w:p>
    <w:p w:rsidR="009C21E0" w:rsidRPr="00E9122E" w:rsidRDefault="009C21E0" w:rsidP="00205179">
      <w:pPr>
        <w:numPr>
          <w:ilvl w:val="0"/>
          <w:numId w:val="3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самостоятельной работы студента </w:t>
      </w:r>
      <w:r>
        <w:rPr>
          <w:spacing w:val="-1"/>
          <w:sz w:val="24"/>
          <w:szCs w:val="24"/>
        </w:rPr>
        <w:t>– не предусмотрено.</w:t>
      </w:r>
    </w:p>
    <w:p w:rsidR="009C21E0" w:rsidRDefault="009C21E0" w:rsidP="00205179">
      <w:pPr>
        <w:shd w:val="clear" w:color="auto" w:fill="FFFFFF"/>
        <w:rPr>
          <w:i/>
          <w:iCs/>
          <w:sz w:val="24"/>
          <w:szCs w:val="24"/>
        </w:rPr>
      </w:pPr>
    </w:p>
    <w:p w:rsidR="009C21E0" w:rsidRPr="006754B3" w:rsidRDefault="009C21E0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315257957"/>
      <w:r w:rsidRPr="006754B3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4"/>
      <w:bookmarkEnd w:id="5"/>
    </w:p>
    <w:p w:rsidR="009C21E0" w:rsidRPr="00E9122E" w:rsidRDefault="009C21E0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9C21E0" w:rsidRPr="00E9122E" w:rsidRDefault="009C21E0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0"/>
        <w:gridCol w:w="1842"/>
      </w:tblGrid>
      <w:tr w:rsidR="009C21E0" w:rsidRPr="00205892" w:rsidTr="00F164F8">
        <w:trPr>
          <w:trHeight w:hRule="exact" w:val="302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/>
          </w:tcPr>
          <w:p w:rsidR="009C21E0" w:rsidRPr="00205892" w:rsidRDefault="009C21E0" w:rsidP="00205892">
            <w:pPr>
              <w:jc w:val="center"/>
              <w:rPr>
                <w:b/>
                <w:sz w:val="24"/>
                <w:szCs w:val="24"/>
              </w:rPr>
            </w:pPr>
            <w:r w:rsidRPr="00205892">
              <w:rPr>
                <w:b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/>
          </w:tcPr>
          <w:p w:rsidR="009C21E0" w:rsidRPr="00205892" w:rsidRDefault="009C21E0" w:rsidP="00205892">
            <w:pPr>
              <w:jc w:val="center"/>
              <w:rPr>
                <w:b/>
                <w:sz w:val="24"/>
                <w:szCs w:val="24"/>
              </w:rPr>
            </w:pPr>
            <w:r w:rsidRPr="00205892">
              <w:rPr>
                <w:b/>
                <w:sz w:val="24"/>
                <w:szCs w:val="24"/>
              </w:rPr>
              <w:t>Объем часов</w:t>
            </w:r>
          </w:p>
        </w:tc>
      </w:tr>
      <w:tr w:rsidR="009C21E0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 w:rsidP="00F2327E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F2327E">
              <w:rPr>
                <w:sz w:val="24"/>
                <w:szCs w:val="24"/>
              </w:rPr>
              <w:t>4</w:t>
            </w:r>
          </w:p>
        </w:tc>
      </w:tr>
      <w:tr w:rsidR="009C21E0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 w:rsidP="00F2327E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F2327E">
              <w:rPr>
                <w:sz w:val="24"/>
                <w:szCs w:val="24"/>
              </w:rPr>
              <w:t>4</w:t>
            </w:r>
          </w:p>
        </w:tc>
      </w:tr>
      <w:tr w:rsidR="009C21E0" w:rsidRPr="00EE654B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9C21E0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DF59CB" w:rsidRDefault="009C21E0">
            <w:pPr>
              <w:shd w:val="clear" w:color="auto" w:fill="FFFFFF"/>
              <w:jc w:val="center"/>
              <w:rPr>
                <w:i/>
                <w:sz w:val="18"/>
                <w:szCs w:val="18"/>
              </w:rPr>
            </w:pPr>
            <w:r w:rsidRPr="00DF59CB">
              <w:rPr>
                <w:i/>
                <w:sz w:val="18"/>
                <w:szCs w:val="18"/>
              </w:rPr>
              <w:t>Не предусмотрено</w:t>
            </w:r>
          </w:p>
        </w:tc>
      </w:tr>
      <w:tr w:rsidR="009C21E0" w:rsidRPr="00EE654B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</w:tr>
      <w:tr w:rsidR="009C21E0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9C21E0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курсовая работа (проект)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DF59CB" w:rsidRDefault="009C21E0" w:rsidP="004B1E60">
            <w:pPr>
              <w:shd w:val="clear" w:color="auto" w:fill="FFFFFF"/>
              <w:jc w:val="center"/>
              <w:rPr>
                <w:i/>
                <w:sz w:val="18"/>
                <w:szCs w:val="18"/>
              </w:rPr>
            </w:pPr>
            <w:r w:rsidRPr="00DF59CB">
              <w:rPr>
                <w:i/>
                <w:sz w:val="18"/>
                <w:szCs w:val="18"/>
              </w:rPr>
              <w:t>Не предусмотрено</w:t>
            </w:r>
          </w:p>
        </w:tc>
      </w:tr>
      <w:tr w:rsidR="009C21E0" w:rsidRPr="00EE654B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DF59CB" w:rsidRDefault="009C21E0" w:rsidP="009C4F91">
            <w:pPr>
              <w:shd w:val="clear" w:color="auto" w:fill="FFFFFF"/>
              <w:jc w:val="center"/>
              <w:rPr>
                <w:i/>
                <w:sz w:val="18"/>
                <w:szCs w:val="18"/>
              </w:rPr>
            </w:pPr>
            <w:r w:rsidRPr="00DF59CB">
              <w:rPr>
                <w:i/>
                <w:sz w:val="18"/>
                <w:szCs w:val="18"/>
              </w:rPr>
              <w:t>Не предусмотрено</w:t>
            </w:r>
          </w:p>
        </w:tc>
      </w:tr>
      <w:tr w:rsidR="009C21E0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9C21E0" w:rsidRPr="00EE654B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2"/>
                <w:sz w:val="24"/>
                <w:szCs w:val="24"/>
              </w:rPr>
              <w:t>Самостоятельная работа на курсовой работой (проектом)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DF59CB" w:rsidRDefault="009C21E0" w:rsidP="004B1E60">
            <w:pPr>
              <w:shd w:val="clear" w:color="auto" w:fill="FFFFFF"/>
              <w:jc w:val="center"/>
              <w:rPr>
                <w:i/>
                <w:sz w:val="18"/>
                <w:szCs w:val="18"/>
              </w:rPr>
            </w:pPr>
            <w:r w:rsidRPr="00DF59CB">
              <w:rPr>
                <w:i/>
                <w:sz w:val="18"/>
                <w:szCs w:val="18"/>
              </w:rPr>
              <w:t>Не предусмотрено</w:t>
            </w:r>
          </w:p>
        </w:tc>
      </w:tr>
      <w:tr w:rsidR="009C21E0" w:rsidRPr="00EE654B" w:rsidTr="00DF59CB">
        <w:trPr>
          <w:trHeight w:val="20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CE2BCD" w:rsidRDefault="009C21E0" w:rsidP="004B1E60">
            <w:pPr>
              <w:shd w:val="clear" w:color="auto" w:fill="FFFFFF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П</w:t>
            </w:r>
            <w:r w:rsidRPr="00CE2BCD">
              <w:rPr>
                <w:spacing w:val="-2"/>
                <w:sz w:val="24"/>
                <w:szCs w:val="24"/>
              </w:rPr>
              <w:t>оиск и изучение информации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C21E0" w:rsidRPr="00DF59CB" w:rsidRDefault="009C21E0" w:rsidP="009C4F91">
            <w:pPr>
              <w:shd w:val="clear" w:color="auto" w:fill="FFFFFF"/>
              <w:jc w:val="center"/>
              <w:rPr>
                <w:i/>
                <w:sz w:val="18"/>
                <w:szCs w:val="18"/>
              </w:rPr>
            </w:pPr>
            <w:r w:rsidRPr="00DF59CB">
              <w:rPr>
                <w:i/>
                <w:sz w:val="18"/>
                <w:szCs w:val="18"/>
              </w:rPr>
              <w:t>Не предусмотрено</w:t>
            </w:r>
          </w:p>
        </w:tc>
      </w:tr>
      <w:tr w:rsidR="009C21E0" w:rsidRPr="00EE654B" w:rsidTr="00DF59CB">
        <w:trPr>
          <w:trHeight w:val="20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CE2BCD" w:rsidRDefault="009C21E0" w:rsidP="004B1E60">
            <w:pPr>
              <w:shd w:val="clear" w:color="auto" w:fill="FFFFFF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П</w:t>
            </w:r>
            <w:r w:rsidRPr="00CE2BCD">
              <w:rPr>
                <w:spacing w:val="-2"/>
                <w:sz w:val="24"/>
                <w:szCs w:val="24"/>
              </w:rPr>
              <w:t>одготовка докладов и рефератов</w:t>
            </w:r>
          </w:p>
        </w:tc>
        <w:tc>
          <w:tcPr>
            <w:tcW w:w="184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EE654B" w:rsidRDefault="009C21E0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</w:p>
        </w:tc>
      </w:tr>
      <w:tr w:rsidR="009C21E0" w:rsidRPr="00EE654B" w:rsidTr="00224DBD">
        <w:trPr>
          <w:trHeight w:hRule="exact" w:val="298"/>
        </w:trPr>
        <w:tc>
          <w:tcPr>
            <w:tcW w:w="907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9C21E0" w:rsidRPr="00EE654B" w:rsidRDefault="009C21E0" w:rsidP="003E2C0A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Итоговая аттестация в форме (ук</w:t>
            </w:r>
            <w:r>
              <w:rPr>
                <w:spacing w:val="-1"/>
                <w:sz w:val="24"/>
                <w:szCs w:val="24"/>
              </w:rPr>
              <w:t xml:space="preserve">азать)                    </w:t>
            </w:r>
            <w:r w:rsidRPr="00E9122E">
              <w:rPr>
                <w:spacing w:val="-1"/>
                <w:sz w:val="24"/>
                <w:szCs w:val="24"/>
              </w:rPr>
              <w:t xml:space="preserve">               </w:t>
            </w:r>
            <w:r>
              <w:rPr>
                <w:spacing w:val="-1"/>
                <w:sz w:val="24"/>
                <w:szCs w:val="24"/>
              </w:rPr>
              <w:t>Дифференцированный зачет</w:t>
            </w:r>
          </w:p>
        </w:tc>
      </w:tr>
    </w:tbl>
    <w:p w:rsidR="009C21E0" w:rsidRPr="00E9122E" w:rsidRDefault="009C21E0" w:rsidP="007A180F">
      <w:pPr>
        <w:shd w:val="clear" w:color="auto" w:fill="FFFFFF"/>
        <w:spacing w:line="276" w:lineRule="auto"/>
        <w:ind w:left="178" w:firstLine="706"/>
        <w:rPr>
          <w:sz w:val="24"/>
          <w:szCs w:val="24"/>
        </w:rPr>
      </w:pPr>
    </w:p>
    <w:p w:rsidR="009C21E0" w:rsidRDefault="009C21E0" w:rsidP="007A180F">
      <w:pPr>
        <w:shd w:val="clear" w:color="auto" w:fill="FFFFFF"/>
        <w:spacing w:line="276" w:lineRule="auto"/>
        <w:ind w:left="187"/>
        <w:rPr>
          <w:sz w:val="24"/>
          <w:szCs w:val="24"/>
        </w:rPr>
      </w:pPr>
    </w:p>
    <w:p w:rsidR="009C21E0" w:rsidRPr="00E9122E" w:rsidRDefault="009C21E0" w:rsidP="007A180F">
      <w:pPr>
        <w:shd w:val="clear" w:color="auto" w:fill="FFFFFF"/>
        <w:spacing w:line="276" w:lineRule="auto"/>
        <w:ind w:left="187"/>
        <w:rPr>
          <w:sz w:val="24"/>
          <w:szCs w:val="24"/>
        </w:rPr>
        <w:sectPr w:rsidR="009C21E0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9C21E0" w:rsidRPr="005673C9" w:rsidRDefault="009C21E0" w:rsidP="000648C2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E9122E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  <w:r>
        <w:rPr>
          <w:bCs/>
          <w:i/>
          <w:spacing w:val="-1"/>
          <w:sz w:val="24"/>
          <w:szCs w:val="24"/>
          <w:u w:val="single"/>
        </w:rPr>
        <w:t>Охрана труда</w:t>
      </w:r>
    </w:p>
    <w:tbl>
      <w:tblPr>
        <w:tblW w:w="13767" w:type="dxa"/>
        <w:tblInd w:w="3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01"/>
        <w:gridCol w:w="357"/>
        <w:gridCol w:w="8432"/>
        <w:gridCol w:w="1843"/>
        <w:gridCol w:w="1134"/>
      </w:tblGrid>
      <w:tr w:rsidR="009C21E0" w:rsidRPr="00205179" w:rsidTr="00310D6A">
        <w:trPr>
          <w:trHeight w:val="170"/>
        </w:trPr>
        <w:tc>
          <w:tcPr>
            <w:tcW w:w="2001" w:type="dxa"/>
            <w:shd w:val="clear" w:color="auto" w:fill="CCC0D9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Наименование разделов и тем</w:t>
            </w:r>
          </w:p>
        </w:tc>
        <w:tc>
          <w:tcPr>
            <w:tcW w:w="8789" w:type="dxa"/>
            <w:gridSpan w:val="2"/>
            <w:shd w:val="clear" w:color="auto" w:fill="CCC0D9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Содержание учебного материала, лабораторные  работы и практические занятия, самостоятельная работа обучающихся, курсовая работа (проект)</w:t>
            </w:r>
            <w:r w:rsidRPr="00205179">
              <w:rPr>
                <w:bCs/>
                <w:i/>
                <w:sz w:val="22"/>
                <w:szCs w:val="22"/>
              </w:rPr>
              <w:t xml:space="preserve"> (если предусмотрены)</w:t>
            </w:r>
          </w:p>
        </w:tc>
        <w:tc>
          <w:tcPr>
            <w:tcW w:w="1843" w:type="dxa"/>
            <w:shd w:val="clear" w:color="auto" w:fill="CCC0D9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Объем часов</w:t>
            </w:r>
          </w:p>
        </w:tc>
        <w:tc>
          <w:tcPr>
            <w:tcW w:w="1134" w:type="dxa"/>
            <w:shd w:val="clear" w:color="auto" w:fill="CCC0D9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Уровень освоения</w:t>
            </w: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1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3</w:t>
            </w: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4</w:t>
            </w:r>
          </w:p>
        </w:tc>
      </w:tr>
      <w:tr w:rsidR="009C21E0" w:rsidRPr="00205179" w:rsidTr="00310D6A">
        <w:trPr>
          <w:trHeight w:val="170"/>
        </w:trPr>
        <w:tc>
          <w:tcPr>
            <w:tcW w:w="13767" w:type="dxa"/>
            <w:gridSpan w:val="5"/>
            <w:shd w:val="clear" w:color="auto" w:fill="D9D9D9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1 семестр</w:t>
            </w: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Раздел 1. Охрана труда на предприятиях.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 w:rsidRPr="00205179">
              <w:rPr>
                <w:b/>
                <w:bCs/>
                <w:i/>
                <w:sz w:val="22"/>
                <w:szCs w:val="22"/>
              </w:rPr>
              <w:t>10</w:t>
            </w:r>
          </w:p>
        </w:tc>
        <w:tc>
          <w:tcPr>
            <w:tcW w:w="1134" w:type="dxa"/>
            <w:vMerge w:val="restart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Тема 1.1.</w:t>
            </w:r>
            <w:r w:rsidRPr="00205179">
              <w:rPr>
                <w:sz w:val="22"/>
                <w:szCs w:val="22"/>
              </w:rPr>
              <w:t xml:space="preserve"> </w:t>
            </w:r>
            <w:r w:rsidRPr="00205179">
              <w:rPr>
                <w:b/>
                <w:bCs/>
                <w:sz w:val="22"/>
                <w:szCs w:val="22"/>
              </w:rPr>
              <w:t>Правовые, нормативные и организационные основы охраны труда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843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 xml:space="preserve">Система нормативно правовых актов по охране труда. </w:t>
            </w:r>
            <w:r w:rsidRPr="00205179">
              <w:rPr>
                <w:bCs/>
                <w:sz w:val="22"/>
                <w:szCs w:val="22"/>
              </w:rPr>
              <w:t>Организация работы по охране труда на предприятиях, контроль и ответственность за их исполнением. Режимы труда и отдыха, медико-профилактические мероприятия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 w:val="restart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Практические занятия</w:t>
            </w:r>
          </w:p>
          <w:p w:rsidR="009C21E0" w:rsidRPr="00205179" w:rsidRDefault="009C21E0" w:rsidP="00C80911">
            <w:pPr>
              <w:pStyle w:val="msonormalcxspmiddle"/>
              <w:spacing w:before="0" w:beforeAutospacing="0" w:after="0" w:afterAutospacing="0"/>
              <w:contextualSpacing/>
              <w:jc w:val="both"/>
              <w:rPr>
                <w:bCs/>
                <w:sz w:val="22"/>
                <w:szCs w:val="22"/>
              </w:rPr>
            </w:pPr>
            <w:r w:rsidRPr="00205179">
              <w:rPr>
                <w:b/>
                <w:sz w:val="22"/>
                <w:szCs w:val="22"/>
              </w:rPr>
              <w:t>Практическая работа №1.</w:t>
            </w:r>
            <w:r w:rsidRPr="00205179">
              <w:rPr>
                <w:sz w:val="22"/>
                <w:szCs w:val="22"/>
              </w:rPr>
              <w:t xml:space="preserve"> Изучение  содержания ТК РФ ст. 210-215, ст. 216-218.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Контрольные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Тема 1.2. Расследование и учет несчастных случаев на производстве.</w:t>
            </w:r>
          </w:p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843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Несчастные случаи на предприятиях</w:t>
            </w:r>
            <w:r w:rsidRPr="00205179">
              <w:rPr>
                <w:bCs/>
                <w:sz w:val="22"/>
                <w:szCs w:val="22"/>
              </w:rPr>
              <w:t>, учет, расследование и анализ.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 w:val="restart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Практические занятия</w:t>
            </w:r>
          </w:p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Практическая работа №2</w:t>
            </w:r>
            <w:r w:rsidRPr="00205179">
              <w:rPr>
                <w:bCs/>
                <w:sz w:val="22"/>
                <w:szCs w:val="22"/>
              </w:rPr>
              <w:t xml:space="preserve"> Заполнение документов для отчетности по несчастному случаю (Акт формы №-1)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Контрольные работы</w:t>
            </w:r>
          </w:p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Контрольная работа по Разделу 1.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 xml:space="preserve">Раздел 2. Опасные и вредные </w:t>
            </w:r>
            <w:r w:rsidRPr="00205179">
              <w:rPr>
                <w:b/>
                <w:bCs/>
                <w:sz w:val="22"/>
                <w:szCs w:val="22"/>
              </w:rPr>
              <w:lastRenderedPageBreak/>
              <w:t>производственные факторы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 w:rsidRPr="00205179">
              <w:rPr>
                <w:b/>
                <w:bCs/>
                <w:i/>
                <w:sz w:val="22"/>
                <w:szCs w:val="22"/>
              </w:rPr>
              <w:t>10</w:t>
            </w: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lastRenderedPageBreak/>
              <w:t>Тема 2.1.</w:t>
            </w:r>
            <w:r w:rsidRPr="00205179">
              <w:rPr>
                <w:sz w:val="22"/>
                <w:szCs w:val="22"/>
              </w:rPr>
              <w:t xml:space="preserve"> </w:t>
            </w:r>
            <w:r w:rsidRPr="00205179">
              <w:rPr>
                <w:b/>
                <w:bCs/>
                <w:sz w:val="22"/>
                <w:szCs w:val="22"/>
              </w:rPr>
              <w:t>Воздействие негативных факторов на человека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843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32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Воздействие негативных факторов на человека</w:t>
            </w:r>
            <w:r w:rsidRPr="00205179">
              <w:rPr>
                <w:bCs/>
                <w:sz w:val="22"/>
                <w:szCs w:val="22"/>
              </w:rPr>
              <w:t xml:space="preserve">. Классификация негативных факторов. Предельно допустимая концентрация вредных веществ в воздухе производственных помещений. 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8432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 w:val="restart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Практические занятия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Контрольные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Тема 2.2.</w:t>
            </w:r>
            <w:r w:rsidRPr="00205179">
              <w:rPr>
                <w:sz w:val="22"/>
                <w:szCs w:val="22"/>
              </w:rPr>
              <w:t xml:space="preserve"> </w:t>
            </w:r>
            <w:r w:rsidRPr="00205179">
              <w:rPr>
                <w:b/>
                <w:bCs/>
                <w:sz w:val="22"/>
                <w:szCs w:val="22"/>
              </w:rPr>
              <w:t>Методы и средства защиты от опасностей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843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Методы и средства защиты</w:t>
            </w:r>
            <w:r w:rsidRPr="00205179">
              <w:rPr>
                <w:sz w:val="22"/>
                <w:szCs w:val="22"/>
              </w:rPr>
              <w:t xml:space="preserve"> </w:t>
            </w:r>
            <w:r w:rsidRPr="00205179">
              <w:rPr>
                <w:b/>
                <w:bCs/>
                <w:sz w:val="22"/>
                <w:szCs w:val="22"/>
              </w:rPr>
              <w:t>от опасностей</w:t>
            </w:r>
            <w:r w:rsidRPr="00205179">
              <w:rPr>
                <w:bCs/>
                <w:sz w:val="22"/>
                <w:szCs w:val="22"/>
              </w:rPr>
              <w:t xml:space="preserve">. Механизация производственных процессов и дистанционное управление. Защита от источников тепловых излучений. 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 xml:space="preserve">Средства личной гигиены, устройство эффективной вентиляции и отопления. </w:t>
            </w:r>
            <w:r w:rsidRPr="00205179">
              <w:rPr>
                <w:bCs/>
                <w:sz w:val="22"/>
                <w:szCs w:val="22"/>
              </w:rPr>
              <w:t>Средства индивидуальной защиты. Порядок обеспечения работников АТП. Экобиозащитная техника.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 w:val="restart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Практические занятия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562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Контрольные работы</w:t>
            </w:r>
          </w:p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Контрольная работа по Разделу 2.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Обобщающий урок по разделу 1 и разделу  2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12633" w:type="dxa"/>
            <w:gridSpan w:val="4"/>
            <w:shd w:val="clear" w:color="auto" w:fill="D9D9D9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 семестр</w:t>
            </w:r>
          </w:p>
        </w:tc>
        <w:tc>
          <w:tcPr>
            <w:tcW w:w="1134" w:type="dxa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Раздел 3. Обеспечение безопасных условий труда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1843" w:type="dxa"/>
            <w:vAlign w:val="center"/>
          </w:tcPr>
          <w:p w:rsidR="009C21E0" w:rsidRPr="00205179" w:rsidRDefault="009C21E0" w:rsidP="00781E2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 w:rsidRPr="00205179">
              <w:rPr>
                <w:b/>
                <w:bCs/>
                <w:i/>
                <w:sz w:val="22"/>
                <w:szCs w:val="22"/>
              </w:rPr>
              <w:t>2</w:t>
            </w:r>
            <w:r w:rsidR="00781E21" w:rsidRPr="00205179">
              <w:rPr>
                <w:b/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Тема 3.1.</w:t>
            </w:r>
            <w:r w:rsidRPr="00205179">
              <w:rPr>
                <w:sz w:val="22"/>
                <w:szCs w:val="22"/>
              </w:rPr>
              <w:t xml:space="preserve"> </w:t>
            </w:r>
            <w:r w:rsidRPr="00205179">
              <w:rPr>
                <w:b/>
                <w:bCs/>
                <w:sz w:val="22"/>
                <w:szCs w:val="22"/>
              </w:rPr>
              <w:t>Безопасные условия труда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843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6</w:t>
            </w:r>
          </w:p>
        </w:tc>
        <w:tc>
          <w:tcPr>
            <w:tcW w:w="1134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Требования к производственным территориям</w:t>
            </w:r>
            <w:r w:rsidRPr="00205179">
              <w:rPr>
                <w:bCs/>
                <w:sz w:val="22"/>
                <w:szCs w:val="22"/>
              </w:rPr>
              <w:t xml:space="preserve">. Требования к вентиляции, отоплению и освещению производственных помещений автотранспортных </w:t>
            </w:r>
            <w:r w:rsidRPr="00205179">
              <w:rPr>
                <w:bCs/>
                <w:sz w:val="22"/>
                <w:szCs w:val="22"/>
              </w:rPr>
              <w:lastRenderedPageBreak/>
              <w:t xml:space="preserve">предприятий. 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Производственный травматизм и профессиональные заболевания</w:t>
            </w:r>
            <w:r w:rsidRPr="00205179">
              <w:rPr>
                <w:bCs/>
                <w:sz w:val="22"/>
                <w:szCs w:val="22"/>
              </w:rPr>
              <w:t>. Предупреждение производственного травматизма и профзаболеваний. Основные причины производственного травматизма и профзаболеваний.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3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 xml:space="preserve">Понятие о режиме труда и отдыха. </w:t>
            </w:r>
            <w:r w:rsidRPr="00205179">
              <w:rPr>
                <w:bCs/>
                <w:sz w:val="22"/>
                <w:szCs w:val="22"/>
              </w:rPr>
              <w:t>Физиологическое обоснование. Условия труда, рациональные режимы труда.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 w:val="restart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Практические занятия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Контрольные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Тема 3.2.</w:t>
            </w:r>
            <w:r w:rsidRPr="00205179">
              <w:rPr>
                <w:sz w:val="22"/>
                <w:szCs w:val="22"/>
              </w:rPr>
              <w:t xml:space="preserve"> </w:t>
            </w:r>
            <w:r w:rsidRPr="00205179">
              <w:rPr>
                <w:b/>
                <w:bCs/>
                <w:sz w:val="22"/>
                <w:szCs w:val="22"/>
              </w:rPr>
              <w:t>Требования техники безопасности при техническом обслуживании и ремонте автомобилей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843" w:type="dxa"/>
            <w:vMerge w:val="restart"/>
            <w:vAlign w:val="center"/>
          </w:tcPr>
          <w:p w:rsidR="009C21E0" w:rsidRPr="00205179" w:rsidRDefault="00F8199B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8</w:t>
            </w:r>
          </w:p>
        </w:tc>
        <w:tc>
          <w:tcPr>
            <w:tcW w:w="1134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 xml:space="preserve">Инструкция по охране труда на автомобильном транспорте. </w:t>
            </w:r>
            <w:r w:rsidRPr="00205179">
              <w:rPr>
                <w:bCs/>
                <w:sz w:val="22"/>
                <w:szCs w:val="22"/>
              </w:rPr>
              <w:t>"Типовые инструкции по охране труда на автомобильном транспорте" (утв. Приказом департамента автомобильного транспорта минтранса рф от 27.02.96 n 16)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 xml:space="preserve">Требования безопасности при диагностировании автомобиля. </w:t>
            </w:r>
            <w:r w:rsidRPr="00205179">
              <w:rPr>
                <w:bCs/>
                <w:sz w:val="22"/>
                <w:szCs w:val="22"/>
              </w:rPr>
              <w:t>Требования безопасности перед началом работ. Требования безопасности во время работы.</w:t>
            </w:r>
            <w:r w:rsidRPr="00205179">
              <w:rPr>
                <w:sz w:val="22"/>
                <w:szCs w:val="22"/>
              </w:rPr>
              <w:t xml:space="preserve"> </w:t>
            </w:r>
            <w:r w:rsidRPr="00205179">
              <w:rPr>
                <w:bCs/>
                <w:sz w:val="22"/>
                <w:szCs w:val="22"/>
              </w:rPr>
              <w:t>Требования безопасности в аварийных ситуациях.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3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Требования безопасности труда при техническом обслуживании автомобилей.</w:t>
            </w:r>
            <w:r w:rsidRPr="00205179">
              <w:rPr>
                <w:bCs/>
                <w:sz w:val="22"/>
                <w:szCs w:val="22"/>
              </w:rPr>
              <w:t xml:space="preserve"> Безопасность труда при уборке и мойке автомобилей, агрегатов и деталей. Требования безопасности при обслуживании газобаллонных автомобилей. Применение спецодежды и средств индивидуальной защиты при работе с эксплуатационными материалами.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4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Требования безопасности труда при ремонте автомобилей.</w:t>
            </w:r>
            <w:r w:rsidRPr="00205179">
              <w:rPr>
                <w:bCs/>
                <w:sz w:val="22"/>
                <w:szCs w:val="22"/>
              </w:rPr>
              <w:t xml:space="preserve"> Требования безопасности при ремонте газобаллонных автомобилей. Меры безопасности при использовании антифриза, смазочных материалов. Применение и хранение ветоши. 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 w:val="restart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Практические занятия</w:t>
            </w:r>
          </w:p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Практическая  работа №3</w:t>
            </w:r>
            <w:r w:rsidRPr="00205179">
              <w:rPr>
                <w:bCs/>
                <w:sz w:val="22"/>
                <w:szCs w:val="22"/>
              </w:rPr>
              <w:t xml:space="preserve"> Организация  охраны труда при ремонте и обслуживании транспортных средств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Контрольные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 xml:space="preserve">Не </w:t>
            </w:r>
            <w:r w:rsidRPr="00205179">
              <w:rPr>
                <w:bCs/>
                <w:i/>
                <w:sz w:val="22"/>
                <w:szCs w:val="22"/>
              </w:rPr>
              <w:lastRenderedPageBreak/>
              <w:t>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lastRenderedPageBreak/>
              <w:t>Тема 3.3.</w:t>
            </w:r>
            <w:r w:rsidRPr="00205179">
              <w:rPr>
                <w:sz w:val="22"/>
                <w:szCs w:val="22"/>
              </w:rPr>
              <w:t xml:space="preserve"> </w:t>
            </w:r>
            <w:r w:rsidRPr="00205179">
              <w:rPr>
                <w:b/>
                <w:bCs/>
                <w:sz w:val="22"/>
                <w:szCs w:val="22"/>
              </w:rPr>
              <w:t>Воздействие негативных факторов на человека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843" w:type="dxa"/>
            <w:vMerge w:val="restart"/>
            <w:vAlign w:val="center"/>
          </w:tcPr>
          <w:p w:rsidR="009C21E0" w:rsidRPr="00205179" w:rsidRDefault="00781E21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4</w:t>
            </w: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Электробезопасность.</w:t>
            </w:r>
            <w:r w:rsidRPr="00205179">
              <w:rPr>
                <w:bCs/>
                <w:sz w:val="22"/>
                <w:szCs w:val="22"/>
              </w:rPr>
              <w:t xml:space="preserve"> Действие электрического тока на организм человека. Способы и технические средства защиты от поражения электрическим током. Безопасность труда при использовании ручного электрического инструмента, переносных светильников и другого электрооборудования.</w:t>
            </w:r>
          </w:p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 xml:space="preserve">Правила пожарной безопасности на территории автотранспортных предприятий. 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 xml:space="preserve">Пожарная безопасность на производстве, эвакуация людей. </w:t>
            </w:r>
            <w:r w:rsidRPr="00205179">
              <w:rPr>
                <w:bCs/>
                <w:sz w:val="22"/>
                <w:szCs w:val="22"/>
              </w:rPr>
              <w:t>Причины возникновения пожаров на автотранспортных предприятиях. Пожарная профилактика и организация противопожарной защиты. Средства сигнализации и связи. Эвакуация людей и техники при пожаре. Оказание первой помощи пострадавшим.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 w:val="restart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 xml:space="preserve">Практическая работа№ 4 </w:t>
            </w:r>
            <w:r w:rsidRPr="00205179">
              <w:rPr>
                <w:bCs/>
                <w:sz w:val="22"/>
                <w:szCs w:val="22"/>
              </w:rPr>
              <w:t>Противопожарная безопасность при ремонте автомобилей. Технические средства тушения пожаров. Применение средств пожаротушения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Контрольные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Раздел 4. Охрана окружающей среды от вредных воздействий автотранспорта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1843" w:type="dxa"/>
            <w:vAlign w:val="center"/>
          </w:tcPr>
          <w:p w:rsidR="009C21E0" w:rsidRPr="00205179" w:rsidRDefault="00046C4B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 w:rsidRPr="00205179">
              <w:rPr>
                <w:b/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 w:val="restart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Тема 4.1.</w:t>
            </w:r>
            <w:r w:rsidRPr="00205179">
              <w:rPr>
                <w:sz w:val="22"/>
                <w:szCs w:val="22"/>
              </w:rPr>
              <w:t xml:space="preserve"> </w:t>
            </w:r>
            <w:r w:rsidRPr="00205179">
              <w:rPr>
                <w:b/>
                <w:bCs/>
                <w:sz w:val="22"/>
                <w:szCs w:val="22"/>
              </w:rPr>
              <w:t>Законодательство об охране окружающей среды</w:t>
            </w: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843" w:type="dxa"/>
            <w:vMerge w:val="restart"/>
            <w:vAlign w:val="center"/>
          </w:tcPr>
          <w:p w:rsidR="009C21E0" w:rsidRPr="00205179" w:rsidRDefault="00F8199B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1</w:t>
            </w: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32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Законодательство об охране окружающей среды</w:t>
            </w:r>
            <w:r w:rsidRPr="00205179">
              <w:rPr>
                <w:bCs/>
                <w:sz w:val="22"/>
                <w:szCs w:val="22"/>
              </w:rPr>
              <w:t>. Воздействие на окружающую среду автомобильного транспорта. Организационно-правовые мероприятия по вопросам экологии автотранспортных предприятий. Основные мероприятия по снижению вредных последствий на окружающую среду при технической эксплуатации автотранспортных средств. Снижение токсичности и уровня дымности отработавших газов автомобильных двигателей, их нормы. Очистка сточных вод в автотранспортных предприятиях. Снижение внешнего шума.</w:t>
            </w:r>
          </w:p>
        </w:tc>
        <w:tc>
          <w:tcPr>
            <w:tcW w:w="1843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 w:val="restart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Практические занятия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Контрольные работы</w:t>
            </w:r>
          </w:p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Дифференцированный зачет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1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2001" w:type="dxa"/>
            <w:vMerge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89" w:type="dxa"/>
            <w:gridSpan w:val="2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10790" w:type="dxa"/>
            <w:gridSpan w:val="3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 xml:space="preserve">Примерная тематика курсовой работы (проекта) </w:t>
            </w:r>
            <w:r w:rsidRPr="00205179">
              <w:rPr>
                <w:bCs/>
                <w:i/>
                <w:sz w:val="22"/>
                <w:szCs w:val="22"/>
              </w:rPr>
              <w:t>(если предусмотрены)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 w:val="restart"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10790" w:type="dxa"/>
            <w:gridSpan w:val="3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205179">
              <w:rPr>
                <w:bCs/>
                <w:sz w:val="22"/>
                <w:szCs w:val="22"/>
              </w:rPr>
              <w:t>Самостоятельная работа обучающихся над курсовой работой (проектом)</w:t>
            </w:r>
            <w:r w:rsidRPr="00205179">
              <w:rPr>
                <w:bCs/>
                <w:i/>
                <w:sz w:val="22"/>
                <w:szCs w:val="22"/>
              </w:rPr>
              <w:t xml:space="preserve"> (если предусмотрены)</w:t>
            </w:r>
          </w:p>
        </w:tc>
        <w:tc>
          <w:tcPr>
            <w:tcW w:w="1843" w:type="dxa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205179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9C21E0" w:rsidRPr="00205179" w:rsidTr="00310D6A">
        <w:trPr>
          <w:trHeight w:val="170"/>
        </w:trPr>
        <w:tc>
          <w:tcPr>
            <w:tcW w:w="10790" w:type="dxa"/>
            <w:gridSpan w:val="3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bCs/>
                <w:sz w:val="22"/>
                <w:szCs w:val="22"/>
              </w:rPr>
            </w:pPr>
            <w:r w:rsidRPr="00205179">
              <w:rPr>
                <w:b/>
                <w:bCs/>
                <w:sz w:val="22"/>
                <w:szCs w:val="22"/>
              </w:rPr>
              <w:t>Всего:</w:t>
            </w:r>
          </w:p>
        </w:tc>
        <w:tc>
          <w:tcPr>
            <w:tcW w:w="1843" w:type="dxa"/>
            <w:vAlign w:val="center"/>
          </w:tcPr>
          <w:p w:rsidR="009C21E0" w:rsidRPr="00205179" w:rsidRDefault="00F8199B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 w:rsidRPr="00205179">
              <w:rPr>
                <w:b/>
                <w:bCs/>
                <w:i/>
                <w:sz w:val="22"/>
                <w:szCs w:val="22"/>
              </w:rPr>
              <w:t>44</w:t>
            </w:r>
          </w:p>
        </w:tc>
        <w:tc>
          <w:tcPr>
            <w:tcW w:w="1134" w:type="dxa"/>
            <w:vMerge/>
            <w:shd w:val="clear" w:color="auto" w:fill="C0C0C0"/>
            <w:vAlign w:val="center"/>
          </w:tcPr>
          <w:p w:rsidR="009C21E0" w:rsidRPr="00205179" w:rsidRDefault="009C21E0" w:rsidP="00C8091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</w:tbl>
    <w:p w:rsidR="009C21E0" w:rsidRPr="009B3F25" w:rsidRDefault="009C21E0" w:rsidP="000648C2">
      <w:pPr>
        <w:shd w:val="clear" w:color="auto" w:fill="FFFFFF"/>
        <w:spacing w:line="274" w:lineRule="exact"/>
        <w:ind w:firstLine="720"/>
        <w:jc w:val="both"/>
        <w:rPr>
          <w:sz w:val="24"/>
          <w:szCs w:val="24"/>
        </w:rPr>
      </w:pPr>
      <w:r w:rsidRPr="009B3F25">
        <w:rPr>
          <w:i/>
          <w:iCs/>
          <w:sz w:val="24"/>
          <w:szCs w:val="24"/>
        </w:rPr>
        <w:t>Для характеристики уровня освоения учебного материала используются следующие обозначения:</w:t>
      </w:r>
    </w:p>
    <w:p w:rsidR="009C21E0" w:rsidRPr="009B3F25" w:rsidRDefault="009C21E0" w:rsidP="000648C2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9B3F25">
        <w:rPr>
          <w:i/>
          <w:iCs/>
          <w:sz w:val="24"/>
          <w:szCs w:val="24"/>
        </w:rPr>
        <w:t>– ознакомительный (узнавание ранее изученных объектов, свойств);</w:t>
      </w:r>
    </w:p>
    <w:p w:rsidR="009C21E0" w:rsidRPr="009B3F25" w:rsidRDefault="009C21E0" w:rsidP="000648C2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9B3F25">
        <w:rPr>
          <w:i/>
          <w:iCs/>
          <w:sz w:val="24"/>
          <w:szCs w:val="24"/>
        </w:rPr>
        <w:t>– репродуктивный (выполнение деятельности по образцу, инструкции или под руководством)</w:t>
      </w:r>
    </w:p>
    <w:p w:rsidR="009C21E0" w:rsidRPr="009B3F25" w:rsidRDefault="009C21E0" w:rsidP="000648C2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9B3F25">
        <w:rPr>
          <w:i/>
          <w:iCs/>
          <w:sz w:val="24"/>
          <w:szCs w:val="24"/>
        </w:rPr>
        <w:t>– продуктивный (планирование и самостоятельное выполнение деятельности, решение проблемных задач)</w:t>
      </w:r>
    </w:p>
    <w:p w:rsidR="009C21E0" w:rsidRPr="009B3F25" w:rsidRDefault="009C21E0" w:rsidP="000648C2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</w:pPr>
    </w:p>
    <w:p w:rsidR="009C21E0" w:rsidRPr="009B3F25" w:rsidRDefault="009C21E0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9C21E0" w:rsidRPr="009B3F25" w:rsidSect="00205179">
          <w:type w:val="continuous"/>
          <w:pgSz w:w="16840" w:h="11907" w:orient="landscape" w:code="9"/>
          <w:pgMar w:top="993" w:right="851" w:bottom="851" w:left="851" w:header="720" w:footer="720" w:gutter="0"/>
          <w:cols w:space="60"/>
          <w:noEndnote/>
        </w:sectPr>
      </w:pPr>
    </w:p>
    <w:p w:rsidR="009C21E0" w:rsidRPr="009B3F25" w:rsidRDefault="009C21E0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315257958"/>
      <w:r w:rsidRPr="009B3F25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6"/>
      <w:bookmarkEnd w:id="7"/>
      <w:bookmarkEnd w:id="8"/>
    </w:p>
    <w:p w:rsidR="009C21E0" w:rsidRPr="009B3F25" w:rsidRDefault="009C21E0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 w:rsidRPr="009B3F25">
        <w:rPr>
          <w:b/>
          <w:bCs/>
          <w:spacing w:val="-6"/>
          <w:sz w:val="24"/>
          <w:szCs w:val="24"/>
        </w:rPr>
        <w:t>3.1.</w:t>
      </w:r>
      <w:r w:rsidRPr="009B3F25">
        <w:rPr>
          <w:b/>
          <w:bCs/>
          <w:sz w:val="24"/>
          <w:szCs w:val="24"/>
        </w:rPr>
        <w:tab/>
      </w:r>
      <w:r w:rsidRPr="009B3F25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9C21E0" w:rsidRPr="009B3F25" w:rsidRDefault="009C21E0">
      <w:pPr>
        <w:shd w:val="clear" w:color="auto" w:fill="FFFFFF"/>
        <w:spacing w:line="322" w:lineRule="exact"/>
        <w:rPr>
          <w:sz w:val="24"/>
          <w:szCs w:val="24"/>
        </w:rPr>
      </w:pPr>
      <w:r w:rsidRPr="009B3F25">
        <w:rPr>
          <w:sz w:val="24"/>
          <w:szCs w:val="24"/>
        </w:rPr>
        <w:t xml:space="preserve">Реализация программы дисциплины требует наличия учебного кабинета </w:t>
      </w:r>
      <w:r w:rsidRPr="009B3F25">
        <w:rPr>
          <w:i/>
          <w:iCs/>
          <w:sz w:val="24"/>
          <w:szCs w:val="24"/>
        </w:rPr>
        <w:t xml:space="preserve">«ОБЖ и охрана труда»; </w:t>
      </w:r>
      <w:r w:rsidRPr="009B3F25">
        <w:rPr>
          <w:sz w:val="24"/>
          <w:szCs w:val="24"/>
        </w:rPr>
        <w:t xml:space="preserve">лабораторий </w:t>
      </w:r>
      <w:r w:rsidRPr="009B3F25">
        <w:rPr>
          <w:i/>
          <w:iCs/>
          <w:sz w:val="24"/>
          <w:szCs w:val="24"/>
        </w:rPr>
        <w:t xml:space="preserve"> - не предусмотрено</w:t>
      </w:r>
    </w:p>
    <w:p w:rsidR="009C21E0" w:rsidRPr="009B3F25" w:rsidRDefault="009C21E0">
      <w:pPr>
        <w:shd w:val="clear" w:color="auto" w:fill="FFFFFF"/>
        <w:spacing w:before="235" w:line="341" w:lineRule="exact"/>
        <w:ind w:left="29"/>
        <w:rPr>
          <w:sz w:val="24"/>
          <w:szCs w:val="24"/>
        </w:rPr>
      </w:pPr>
      <w:r w:rsidRPr="009B3F25">
        <w:rPr>
          <w:spacing w:val="-1"/>
          <w:sz w:val="24"/>
          <w:szCs w:val="24"/>
        </w:rPr>
        <w:t>Оборудование учебного кабинета:</w:t>
      </w:r>
    </w:p>
    <w:p w:rsidR="009C21E0" w:rsidRPr="009B3F25" w:rsidRDefault="009C21E0" w:rsidP="00F447C5">
      <w:pPr>
        <w:pStyle w:val="21"/>
        <w:numPr>
          <w:ilvl w:val="0"/>
          <w:numId w:val="8"/>
        </w:numPr>
        <w:shd w:val="clear" w:color="auto" w:fill="auto"/>
        <w:tabs>
          <w:tab w:val="left" w:pos="262"/>
        </w:tabs>
        <w:spacing w:before="0"/>
        <w:ind w:firstLine="0"/>
        <w:rPr>
          <w:rFonts w:ascii="Times New Roman" w:hAnsi="Times New Roman"/>
          <w:sz w:val="24"/>
          <w:szCs w:val="24"/>
        </w:rPr>
      </w:pPr>
      <w:r w:rsidRPr="009B3F25">
        <w:rPr>
          <w:rFonts w:ascii="Times New Roman" w:hAnsi="Times New Roman"/>
          <w:sz w:val="24"/>
          <w:szCs w:val="24"/>
        </w:rPr>
        <w:t>Компьютер</w:t>
      </w:r>
    </w:p>
    <w:p w:rsidR="009C21E0" w:rsidRPr="009B3F25" w:rsidRDefault="009C21E0" w:rsidP="00F447C5">
      <w:pPr>
        <w:pStyle w:val="21"/>
        <w:numPr>
          <w:ilvl w:val="0"/>
          <w:numId w:val="8"/>
        </w:numPr>
        <w:shd w:val="clear" w:color="auto" w:fill="auto"/>
        <w:tabs>
          <w:tab w:val="left" w:pos="262"/>
        </w:tabs>
        <w:spacing w:before="0"/>
        <w:ind w:firstLine="0"/>
        <w:rPr>
          <w:rFonts w:ascii="Times New Roman" w:hAnsi="Times New Roman"/>
          <w:sz w:val="24"/>
          <w:szCs w:val="24"/>
        </w:rPr>
      </w:pPr>
      <w:r w:rsidRPr="009B3F25">
        <w:rPr>
          <w:rFonts w:ascii="Times New Roman" w:hAnsi="Times New Roman"/>
          <w:sz w:val="24"/>
          <w:szCs w:val="24"/>
        </w:rPr>
        <w:t>Мультимедиа (проектор, экран);</w:t>
      </w:r>
    </w:p>
    <w:p w:rsidR="009C21E0" w:rsidRPr="009B3F25" w:rsidRDefault="009C21E0" w:rsidP="00F447C5">
      <w:pPr>
        <w:pStyle w:val="21"/>
        <w:numPr>
          <w:ilvl w:val="0"/>
          <w:numId w:val="8"/>
        </w:numPr>
        <w:shd w:val="clear" w:color="auto" w:fill="auto"/>
        <w:tabs>
          <w:tab w:val="left" w:pos="262"/>
        </w:tabs>
        <w:spacing w:before="0"/>
        <w:ind w:firstLine="0"/>
        <w:rPr>
          <w:rFonts w:ascii="Times New Roman" w:hAnsi="Times New Roman"/>
          <w:sz w:val="24"/>
          <w:szCs w:val="24"/>
        </w:rPr>
      </w:pPr>
      <w:r w:rsidRPr="009B3F25">
        <w:rPr>
          <w:rFonts w:ascii="Times New Roman" w:hAnsi="Times New Roman"/>
          <w:sz w:val="24"/>
          <w:szCs w:val="24"/>
        </w:rPr>
        <w:t>посадочные места по количеству обучающихся;</w:t>
      </w:r>
    </w:p>
    <w:p w:rsidR="009C21E0" w:rsidRPr="009B3F25" w:rsidRDefault="009C21E0" w:rsidP="00F447C5">
      <w:pPr>
        <w:pStyle w:val="21"/>
        <w:numPr>
          <w:ilvl w:val="0"/>
          <w:numId w:val="8"/>
        </w:numPr>
        <w:shd w:val="clear" w:color="auto" w:fill="auto"/>
        <w:tabs>
          <w:tab w:val="left" w:pos="262"/>
        </w:tabs>
        <w:spacing w:before="0"/>
        <w:ind w:firstLine="0"/>
        <w:rPr>
          <w:rFonts w:ascii="Times New Roman" w:hAnsi="Times New Roman"/>
          <w:sz w:val="24"/>
          <w:szCs w:val="24"/>
        </w:rPr>
      </w:pPr>
      <w:r w:rsidRPr="009B3F25">
        <w:rPr>
          <w:rFonts w:ascii="Times New Roman" w:hAnsi="Times New Roman"/>
          <w:sz w:val="24"/>
          <w:szCs w:val="24"/>
        </w:rPr>
        <w:t>рабочее место преподавателя;</w:t>
      </w:r>
    </w:p>
    <w:p w:rsidR="009C21E0" w:rsidRPr="009B3F25" w:rsidRDefault="009C21E0" w:rsidP="00F447C5">
      <w:pPr>
        <w:pStyle w:val="21"/>
        <w:numPr>
          <w:ilvl w:val="0"/>
          <w:numId w:val="8"/>
        </w:numPr>
        <w:shd w:val="clear" w:color="auto" w:fill="auto"/>
        <w:tabs>
          <w:tab w:val="left" w:pos="262"/>
        </w:tabs>
        <w:spacing w:before="0"/>
        <w:ind w:firstLine="0"/>
        <w:rPr>
          <w:rFonts w:ascii="Times New Roman" w:hAnsi="Times New Roman"/>
          <w:sz w:val="24"/>
          <w:szCs w:val="24"/>
        </w:rPr>
      </w:pPr>
      <w:r w:rsidRPr="009B3F25">
        <w:rPr>
          <w:rFonts w:ascii="Times New Roman" w:hAnsi="Times New Roman"/>
          <w:sz w:val="24"/>
          <w:szCs w:val="24"/>
        </w:rPr>
        <w:t xml:space="preserve">информационные стенды, </w:t>
      </w:r>
    </w:p>
    <w:p w:rsidR="009C21E0" w:rsidRPr="009B3F25" w:rsidRDefault="009C21E0" w:rsidP="00F447C5">
      <w:pPr>
        <w:pStyle w:val="21"/>
        <w:numPr>
          <w:ilvl w:val="0"/>
          <w:numId w:val="8"/>
        </w:numPr>
        <w:shd w:val="clear" w:color="auto" w:fill="auto"/>
        <w:tabs>
          <w:tab w:val="left" w:pos="262"/>
        </w:tabs>
        <w:spacing w:before="0"/>
        <w:ind w:firstLine="0"/>
        <w:rPr>
          <w:rFonts w:ascii="Times New Roman" w:hAnsi="Times New Roman"/>
          <w:sz w:val="24"/>
          <w:szCs w:val="24"/>
        </w:rPr>
      </w:pPr>
      <w:r w:rsidRPr="009B3F25">
        <w:rPr>
          <w:rFonts w:ascii="Times New Roman" w:hAnsi="Times New Roman"/>
          <w:sz w:val="24"/>
          <w:szCs w:val="24"/>
        </w:rPr>
        <w:t xml:space="preserve">наглядные пособия, </w:t>
      </w:r>
    </w:p>
    <w:p w:rsidR="009C21E0" w:rsidRPr="009B3F25" w:rsidRDefault="009C21E0" w:rsidP="00F447C5">
      <w:pPr>
        <w:pStyle w:val="21"/>
        <w:numPr>
          <w:ilvl w:val="0"/>
          <w:numId w:val="8"/>
        </w:numPr>
        <w:shd w:val="clear" w:color="auto" w:fill="auto"/>
        <w:tabs>
          <w:tab w:val="left" w:pos="262"/>
        </w:tabs>
        <w:spacing w:before="0"/>
        <w:ind w:firstLine="0"/>
        <w:rPr>
          <w:rFonts w:ascii="Times New Roman" w:hAnsi="Times New Roman"/>
          <w:sz w:val="24"/>
          <w:szCs w:val="24"/>
        </w:rPr>
      </w:pPr>
      <w:r w:rsidRPr="009B3F25">
        <w:rPr>
          <w:rFonts w:ascii="Times New Roman" w:hAnsi="Times New Roman"/>
          <w:sz w:val="24"/>
          <w:szCs w:val="24"/>
        </w:rPr>
        <w:t>плакаты по охране труда.;</w:t>
      </w:r>
    </w:p>
    <w:p w:rsidR="009C21E0" w:rsidRPr="009B3F25" w:rsidRDefault="009C21E0" w:rsidP="00F447C5">
      <w:pPr>
        <w:shd w:val="clear" w:color="auto" w:fill="FFFFFF"/>
        <w:spacing w:before="173" w:line="341" w:lineRule="exact"/>
        <w:ind w:left="29"/>
        <w:rPr>
          <w:sz w:val="24"/>
          <w:szCs w:val="24"/>
        </w:rPr>
      </w:pPr>
      <w:r w:rsidRPr="009B3F25">
        <w:rPr>
          <w:spacing w:val="-9"/>
          <w:w w:val="88"/>
          <w:sz w:val="24"/>
          <w:szCs w:val="24"/>
        </w:rPr>
        <w:t>Технические средства обучения:</w:t>
      </w:r>
    </w:p>
    <w:p w:rsidR="009C21E0" w:rsidRPr="009B3F25" w:rsidRDefault="009C21E0" w:rsidP="00F447C5">
      <w:pPr>
        <w:numPr>
          <w:ilvl w:val="0"/>
          <w:numId w:val="2"/>
        </w:numPr>
        <w:shd w:val="clear" w:color="auto" w:fill="FFFFFF"/>
        <w:tabs>
          <w:tab w:val="left" w:pos="739"/>
        </w:tabs>
        <w:spacing w:line="341" w:lineRule="exact"/>
        <w:ind w:left="384"/>
        <w:rPr>
          <w:b/>
          <w:bCs/>
          <w:sz w:val="24"/>
          <w:szCs w:val="24"/>
        </w:rPr>
      </w:pPr>
      <w:r w:rsidRPr="009B3F25">
        <w:rPr>
          <w:sz w:val="24"/>
          <w:szCs w:val="24"/>
        </w:rPr>
        <w:t>компьютер с лицензионным программным обеспечением</w:t>
      </w:r>
    </w:p>
    <w:p w:rsidR="009C21E0" w:rsidRPr="009B3F25" w:rsidRDefault="009C21E0" w:rsidP="00F447C5">
      <w:pPr>
        <w:numPr>
          <w:ilvl w:val="0"/>
          <w:numId w:val="2"/>
        </w:numPr>
        <w:shd w:val="clear" w:color="auto" w:fill="FFFFFF"/>
        <w:tabs>
          <w:tab w:val="left" w:pos="739"/>
        </w:tabs>
        <w:spacing w:line="341" w:lineRule="exact"/>
        <w:ind w:left="384"/>
        <w:rPr>
          <w:b/>
          <w:bCs/>
          <w:sz w:val="24"/>
          <w:szCs w:val="24"/>
        </w:rPr>
      </w:pPr>
      <w:r w:rsidRPr="009B3F25">
        <w:rPr>
          <w:sz w:val="24"/>
          <w:szCs w:val="24"/>
        </w:rPr>
        <w:t>мультимедиа (проектор, экран);</w:t>
      </w:r>
    </w:p>
    <w:p w:rsidR="009C21E0" w:rsidRPr="009B3F25" w:rsidRDefault="009C21E0" w:rsidP="00F447C5">
      <w:pPr>
        <w:numPr>
          <w:ilvl w:val="0"/>
          <w:numId w:val="2"/>
        </w:numPr>
        <w:shd w:val="clear" w:color="auto" w:fill="FFFFFF"/>
        <w:tabs>
          <w:tab w:val="left" w:pos="739"/>
        </w:tabs>
        <w:spacing w:line="341" w:lineRule="exact"/>
        <w:ind w:left="384"/>
        <w:rPr>
          <w:b/>
          <w:bCs/>
          <w:sz w:val="24"/>
          <w:szCs w:val="24"/>
        </w:rPr>
      </w:pPr>
      <w:r w:rsidRPr="009B3F25">
        <w:rPr>
          <w:sz w:val="24"/>
          <w:szCs w:val="24"/>
        </w:rPr>
        <w:t>мультимедийные презентации</w:t>
      </w:r>
    </w:p>
    <w:p w:rsidR="009C21E0" w:rsidRPr="009B3F25" w:rsidRDefault="009C21E0">
      <w:pPr>
        <w:shd w:val="clear" w:color="auto" w:fill="FFFFFF"/>
        <w:tabs>
          <w:tab w:val="left" w:pos="518"/>
        </w:tabs>
        <w:spacing w:before="202" w:line="326" w:lineRule="exact"/>
        <w:ind w:left="24"/>
        <w:rPr>
          <w:sz w:val="24"/>
          <w:szCs w:val="24"/>
        </w:rPr>
      </w:pPr>
      <w:r w:rsidRPr="009B3F25">
        <w:rPr>
          <w:b/>
          <w:bCs/>
          <w:spacing w:val="-6"/>
          <w:sz w:val="24"/>
          <w:szCs w:val="24"/>
        </w:rPr>
        <w:t>3.2.</w:t>
      </w:r>
      <w:r w:rsidRPr="009B3F25"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 w:rsidRPr="009B3F25">
        <w:rPr>
          <w:sz w:val="24"/>
          <w:szCs w:val="24"/>
        </w:rPr>
        <w:t>(перечень рекомендуемых учебных</w:t>
      </w:r>
      <w:r w:rsidRPr="009B3F25">
        <w:rPr>
          <w:sz w:val="24"/>
          <w:szCs w:val="24"/>
        </w:rPr>
        <w:br/>
        <w:t>изданий, Интернет-ресурсов, дополнительной литературы)</w:t>
      </w:r>
    </w:p>
    <w:p w:rsidR="009C21E0" w:rsidRPr="009B3F25" w:rsidRDefault="009C21E0">
      <w:pPr>
        <w:shd w:val="clear" w:color="auto" w:fill="FFFFFF"/>
        <w:spacing w:before="274"/>
        <w:ind w:left="34"/>
        <w:jc w:val="center"/>
        <w:rPr>
          <w:sz w:val="24"/>
          <w:szCs w:val="24"/>
        </w:rPr>
      </w:pPr>
      <w:r w:rsidRPr="009B3F25">
        <w:rPr>
          <w:b/>
          <w:bCs/>
          <w:spacing w:val="-1"/>
          <w:sz w:val="24"/>
          <w:szCs w:val="24"/>
        </w:rPr>
        <w:t>Основные источники</w:t>
      </w:r>
    </w:p>
    <w:p w:rsidR="009C21E0" w:rsidRPr="009B3F25" w:rsidRDefault="009C21E0">
      <w:pPr>
        <w:shd w:val="clear" w:color="auto" w:fill="FFFFFF"/>
        <w:spacing w:before="197" w:line="322" w:lineRule="exact"/>
        <w:ind w:left="34"/>
        <w:jc w:val="center"/>
        <w:rPr>
          <w:sz w:val="24"/>
          <w:szCs w:val="24"/>
        </w:rPr>
      </w:pPr>
      <w:r w:rsidRPr="009B3F25">
        <w:rPr>
          <w:spacing w:val="-1"/>
          <w:sz w:val="24"/>
          <w:szCs w:val="24"/>
        </w:rPr>
        <w:t>Для преподавателей</w:t>
      </w:r>
    </w:p>
    <w:p w:rsidR="009C21E0" w:rsidRPr="009B3F25" w:rsidRDefault="009C21E0" w:rsidP="003273F5">
      <w:pPr>
        <w:shd w:val="clear" w:color="auto" w:fill="FFFFFF"/>
        <w:tabs>
          <w:tab w:val="left" w:pos="523"/>
        </w:tabs>
        <w:spacing w:line="322" w:lineRule="exact"/>
        <w:ind w:left="173"/>
        <w:rPr>
          <w:sz w:val="24"/>
          <w:szCs w:val="24"/>
        </w:rPr>
      </w:pPr>
      <w:r w:rsidRPr="009B3F25">
        <w:rPr>
          <w:sz w:val="24"/>
          <w:szCs w:val="24"/>
        </w:rPr>
        <w:t>1.</w:t>
      </w:r>
      <w:r w:rsidRPr="009B3F25">
        <w:rPr>
          <w:sz w:val="24"/>
          <w:szCs w:val="24"/>
        </w:rPr>
        <w:tab/>
        <w:t>В.С.Кланица. Охрана труда на автомобильном транспорте: учебное пособие для начального профессионального образования. – М.: Издательство «Академия», 2010. – 176 с.</w:t>
      </w:r>
    </w:p>
    <w:p w:rsidR="009C21E0" w:rsidRPr="009B3F25" w:rsidRDefault="009C21E0" w:rsidP="003273F5">
      <w:pPr>
        <w:shd w:val="clear" w:color="auto" w:fill="FFFFFF"/>
        <w:tabs>
          <w:tab w:val="left" w:pos="523"/>
        </w:tabs>
        <w:spacing w:line="322" w:lineRule="exact"/>
        <w:ind w:left="173"/>
        <w:rPr>
          <w:sz w:val="24"/>
          <w:szCs w:val="24"/>
        </w:rPr>
      </w:pPr>
      <w:r w:rsidRPr="009B3F25">
        <w:rPr>
          <w:sz w:val="24"/>
          <w:szCs w:val="24"/>
        </w:rPr>
        <w:t>2.</w:t>
      </w:r>
      <w:r w:rsidRPr="009B3F25">
        <w:rPr>
          <w:sz w:val="24"/>
          <w:szCs w:val="24"/>
        </w:rPr>
        <w:tab/>
        <w:t>Типовая инструкция по охране труда для слесарей по ремонту и техническому обслуживанию автомобиля ТОИ Р-200-02-95.</w:t>
      </w:r>
    </w:p>
    <w:p w:rsidR="009C21E0" w:rsidRPr="009B3F25" w:rsidRDefault="009C21E0" w:rsidP="003273F5">
      <w:pPr>
        <w:shd w:val="clear" w:color="auto" w:fill="FFFFFF"/>
        <w:tabs>
          <w:tab w:val="left" w:pos="523"/>
        </w:tabs>
        <w:spacing w:line="322" w:lineRule="exact"/>
        <w:ind w:left="173"/>
        <w:rPr>
          <w:sz w:val="24"/>
          <w:szCs w:val="24"/>
        </w:rPr>
      </w:pPr>
    </w:p>
    <w:p w:rsidR="009C21E0" w:rsidRPr="009B3F25" w:rsidRDefault="009C21E0">
      <w:pPr>
        <w:shd w:val="clear" w:color="auto" w:fill="FFFFFF"/>
        <w:spacing w:line="322" w:lineRule="exact"/>
        <w:ind w:left="29"/>
        <w:jc w:val="center"/>
        <w:rPr>
          <w:sz w:val="24"/>
          <w:szCs w:val="24"/>
        </w:rPr>
      </w:pPr>
      <w:r w:rsidRPr="009B3F25">
        <w:rPr>
          <w:spacing w:val="-2"/>
          <w:sz w:val="24"/>
          <w:szCs w:val="24"/>
        </w:rPr>
        <w:t>Для студентов</w:t>
      </w:r>
    </w:p>
    <w:p w:rsidR="009C21E0" w:rsidRPr="009B3F25" w:rsidRDefault="009C21E0" w:rsidP="00AB394C">
      <w:pPr>
        <w:shd w:val="clear" w:color="auto" w:fill="FFFFFF"/>
        <w:tabs>
          <w:tab w:val="left" w:pos="523"/>
        </w:tabs>
        <w:spacing w:line="322" w:lineRule="exact"/>
        <w:ind w:left="173"/>
        <w:rPr>
          <w:sz w:val="24"/>
          <w:szCs w:val="24"/>
        </w:rPr>
      </w:pPr>
      <w:r w:rsidRPr="009B3F25">
        <w:rPr>
          <w:sz w:val="24"/>
          <w:szCs w:val="24"/>
        </w:rPr>
        <w:t>1.</w:t>
      </w:r>
      <w:r w:rsidRPr="009B3F25">
        <w:rPr>
          <w:sz w:val="24"/>
          <w:szCs w:val="24"/>
        </w:rPr>
        <w:tab/>
        <w:t>В.С.Кланица. Охрана труда на автомобильном транспорте: учебное пособие для начального профессионального образования. – М.: Издательство «Академия», 2010. – 176 с.</w:t>
      </w:r>
    </w:p>
    <w:p w:rsidR="009C21E0" w:rsidRPr="009B3F25" w:rsidRDefault="009C21E0" w:rsidP="00AB394C">
      <w:pPr>
        <w:shd w:val="clear" w:color="auto" w:fill="FFFFFF"/>
        <w:tabs>
          <w:tab w:val="left" w:pos="523"/>
        </w:tabs>
        <w:spacing w:line="322" w:lineRule="exact"/>
        <w:ind w:left="173"/>
        <w:rPr>
          <w:sz w:val="24"/>
          <w:szCs w:val="24"/>
        </w:rPr>
      </w:pPr>
      <w:r w:rsidRPr="009B3F25">
        <w:rPr>
          <w:sz w:val="24"/>
          <w:szCs w:val="24"/>
        </w:rPr>
        <w:t>2.</w:t>
      </w:r>
      <w:r w:rsidRPr="009B3F25">
        <w:rPr>
          <w:sz w:val="24"/>
          <w:szCs w:val="24"/>
        </w:rPr>
        <w:tab/>
        <w:t>Типовая инструкция по охране труда для слесарей по ремонту и техническому обслуживанию автомобиля ТОИ Р-200-02-95.</w:t>
      </w:r>
    </w:p>
    <w:p w:rsidR="009C21E0" w:rsidRPr="009B3F25" w:rsidRDefault="009C21E0">
      <w:pPr>
        <w:shd w:val="clear" w:color="auto" w:fill="FFFFFF"/>
        <w:tabs>
          <w:tab w:val="left" w:pos="523"/>
        </w:tabs>
        <w:spacing w:line="322" w:lineRule="exact"/>
        <w:ind w:left="173"/>
        <w:rPr>
          <w:sz w:val="24"/>
          <w:szCs w:val="24"/>
        </w:rPr>
      </w:pPr>
    </w:p>
    <w:p w:rsidR="009C21E0" w:rsidRPr="009B3F25" w:rsidRDefault="009C21E0">
      <w:pPr>
        <w:shd w:val="clear" w:color="auto" w:fill="FFFFFF"/>
        <w:spacing w:line="322" w:lineRule="exact"/>
        <w:ind w:left="3667"/>
        <w:rPr>
          <w:sz w:val="24"/>
          <w:szCs w:val="24"/>
        </w:rPr>
      </w:pPr>
      <w:r w:rsidRPr="009B3F25">
        <w:rPr>
          <w:b/>
          <w:bCs/>
          <w:sz w:val="24"/>
          <w:szCs w:val="24"/>
        </w:rPr>
        <w:t>Дополнительные источники</w:t>
      </w:r>
    </w:p>
    <w:p w:rsidR="009C21E0" w:rsidRPr="009B3F25" w:rsidRDefault="009C21E0">
      <w:pPr>
        <w:shd w:val="clear" w:color="auto" w:fill="FFFFFF"/>
        <w:spacing w:before="307" w:line="322" w:lineRule="exact"/>
        <w:ind w:left="34"/>
        <w:jc w:val="center"/>
        <w:rPr>
          <w:sz w:val="24"/>
          <w:szCs w:val="24"/>
        </w:rPr>
      </w:pPr>
      <w:r w:rsidRPr="009B3F25">
        <w:rPr>
          <w:spacing w:val="-1"/>
          <w:sz w:val="24"/>
          <w:szCs w:val="24"/>
        </w:rPr>
        <w:t>Для преподавателей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</w:pPr>
      <w:r w:rsidRPr="009B3F25">
        <w:t xml:space="preserve">Ю.Т.Чумаченко, Г.В.Чумаченко, А.В.Ефимова. Эксплуатация автомобилей и охрана труда на автотранспорте: Учебник для учащихся проф.лицеев, училищ, колледжей. Под ред. А.С. 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</w:pPr>
      <w:r w:rsidRPr="009B3F25">
        <w:t xml:space="preserve">Трофименко. - Ростов н/Д : Феникс, 2012. - 384 с. 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</w:pPr>
      <w:r w:rsidRPr="009B3F25">
        <w:t>Мультимедийные объекты: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</w:pPr>
      <w:r w:rsidRPr="009B3F25">
        <w:t>http://bibliotekar.ru/auto-uchebnik/63.htm Охрана труда на автомобильном транспорте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  <w:rPr>
          <w:lang w:val="en-US"/>
        </w:rPr>
      </w:pPr>
      <w:r w:rsidRPr="009B3F25">
        <w:rPr>
          <w:lang w:val="en-US"/>
        </w:rPr>
        <w:t>HTTP://WWW.TEHBEZ.RU/DOCUM/DOCUMLIST_DOCUMFOLDERID_68.HTML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</w:pPr>
      <w:r w:rsidRPr="009B3F25">
        <w:t>Инструкции по охране труда, нормативные документы.</w:t>
      </w:r>
    </w:p>
    <w:p w:rsidR="009C21E0" w:rsidRPr="009B3F25" w:rsidRDefault="009C21E0">
      <w:pPr>
        <w:shd w:val="clear" w:color="auto" w:fill="FFFFFF"/>
        <w:spacing w:line="322" w:lineRule="exact"/>
        <w:ind w:left="29"/>
        <w:jc w:val="center"/>
        <w:rPr>
          <w:sz w:val="24"/>
          <w:szCs w:val="24"/>
        </w:rPr>
      </w:pPr>
      <w:r w:rsidRPr="009B3F25">
        <w:rPr>
          <w:spacing w:val="-2"/>
          <w:sz w:val="24"/>
          <w:szCs w:val="24"/>
        </w:rPr>
        <w:t>Для студентов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</w:pPr>
      <w:r w:rsidRPr="009B3F25">
        <w:lastRenderedPageBreak/>
        <w:t xml:space="preserve">Ю.Т.Чумаченко, Г.В.Чумаченко, А.В.Ефимова. Эксплуатация автомобилей и охрана труда на автотранспорте: Учебник для учащихся проф.лицеев, училищ, колледжей. Под ред. А.С. 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</w:pPr>
      <w:r w:rsidRPr="009B3F25">
        <w:t xml:space="preserve">Трофименко. - Ростов н/Д : Феникс, 2012. - 384 с. 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</w:pPr>
      <w:r w:rsidRPr="009B3F25">
        <w:t>Мультимедийные объекты: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</w:pPr>
      <w:r w:rsidRPr="009B3F25">
        <w:t>http://bibliotekar.ru/auto-uchebnik/63.htm Охрана труда на автомобильном транспорте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  <w:rPr>
          <w:lang w:val="en-US"/>
        </w:rPr>
      </w:pPr>
      <w:r w:rsidRPr="009B3F25">
        <w:rPr>
          <w:lang w:val="en-US"/>
        </w:rPr>
        <w:t>HTTP://WWW.TEHBEZ.RU/DOCUM/DOCUMLIST_DOCUMFOLDERID_68.HTML</w:t>
      </w:r>
    </w:p>
    <w:p w:rsidR="009C21E0" w:rsidRPr="009B3F25" w:rsidRDefault="009C21E0" w:rsidP="00AB394C">
      <w:pPr>
        <w:pStyle w:val="msonormalcxspmiddle"/>
        <w:numPr>
          <w:ilvl w:val="0"/>
          <w:numId w:val="9"/>
        </w:numPr>
        <w:tabs>
          <w:tab w:val="clear" w:pos="1469"/>
          <w:tab w:val="left" w:pos="214"/>
        </w:tabs>
        <w:spacing w:before="0" w:beforeAutospacing="0" w:after="0" w:afterAutospacing="0"/>
        <w:ind w:left="0" w:firstLine="0"/>
        <w:jc w:val="both"/>
      </w:pPr>
      <w:r w:rsidRPr="009B3F25">
        <w:t>Инструкции по охране труда, нормативные документы.</w:t>
      </w:r>
    </w:p>
    <w:p w:rsidR="009C21E0" w:rsidRPr="009B3F25" w:rsidRDefault="009C21E0">
      <w:pPr>
        <w:shd w:val="clear" w:color="auto" w:fill="FFFFFF"/>
        <w:spacing w:before="691"/>
        <w:ind w:left="163"/>
        <w:jc w:val="center"/>
        <w:rPr>
          <w:sz w:val="24"/>
          <w:szCs w:val="24"/>
        </w:rPr>
      </w:pPr>
    </w:p>
    <w:p w:rsidR="009C21E0" w:rsidRPr="009B3F25" w:rsidRDefault="009C21E0">
      <w:pPr>
        <w:shd w:val="clear" w:color="auto" w:fill="FFFFFF"/>
        <w:spacing w:before="691"/>
        <w:ind w:left="163"/>
        <w:jc w:val="center"/>
        <w:rPr>
          <w:sz w:val="24"/>
          <w:szCs w:val="24"/>
        </w:rPr>
        <w:sectPr w:rsidR="009C21E0" w:rsidRPr="009B3F25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9C21E0" w:rsidRPr="009B3F25" w:rsidRDefault="00310D6A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9" w:name="_Toc315166830"/>
      <w:bookmarkStart w:id="10" w:name="_Toc315166953"/>
      <w:bookmarkStart w:id="11" w:name="_Toc315257959"/>
      <w:r>
        <w:rPr>
          <w:rFonts w:ascii="Times New Roman" w:hAnsi="Times New Roman"/>
          <w:caps/>
          <w:sz w:val="24"/>
          <w:szCs w:val="24"/>
        </w:rPr>
        <w:lastRenderedPageBreak/>
        <w:t xml:space="preserve">4. </w:t>
      </w:r>
      <w:r w:rsidR="009C21E0" w:rsidRPr="009B3F25">
        <w:rPr>
          <w:rFonts w:ascii="Times New Roman" w:hAnsi="Times New Roman"/>
          <w:caps/>
          <w:sz w:val="24"/>
          <w:szCs w:val="24"/>
        </w:rPr>
        <w:t>КОНТРОЛЬ И ОЦЕНКА РЕЗУЛЬТАТОВ ОСВОЕНИЯ ДИСЦИПЛИНЫ</w:t>
      </w:r>
      <w:bookmarkEnd w:id="9"/>
      <w:bookmarkEnd w:id="10"/>
      <w:bookmarkEnd w:id="11"/>
    </w:p>
    <w:p w:rsidR="009C21E0" w:rsidRPr="009B3F25" w:rsidRDefault="009C21E0" w:rsidP="006754B3"/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62"/>
        <w:gridCol w:w="4277"/>
      </w:tblGrid>
      <w:tr w:rsidR="009C21E0" w:rsidRPr="009B3F25" w:rsidTr="00C630C8">
        <w:trPr>
          <w:trHeight w:val="20"/>
        </w:trPr>
        <w:tc>
          <w:tcPr>
            <w:tcW w:w="536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C21E0" w:rsidRPr="009B3F25" w:rsidRDefault="009C21E0">
            <w:pPr>
              <w:shd w:val="clear" w:color="auto" w:fill="FFFFFF"/>
              <w:spacing w:line="274" w:lineRule="exact"/>
              <w:ind w:left="432" w:right="432" w:firstLine="960"/>
              <w:rPr>
                <w:sz w:val="24"/>
                <w:szCs w:val="24"/>
              </w:rPr>
            </w:pPr>
            <w:r w:rsidRPr="009B3F25">
              <w:rPr>
                <w:b/>
                <w:bCs/>
                <w:sz w:val="24"/>
                <w:szCs w:val="24"/>
              </w:rPr>
              <w:t xml:space="preserve">Результаты обучения </w:t>
            </w:r>
            <w:r w:rsidRPr="009B3F25">
              <w:rPr>
                <w:b/>
                <w:bCs/>
                <w:spacing w:val="-2"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427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C21E0" w:rsidRPr="009B3F25" w:rsidRDefault="009C21E0">
            <w:pPr>
              <w:shd w:val="clear" w:color="auto" w:fill="FFFFFF"/>
              <w:spacing w:line="274" w:lineRule="exact"/>
              <w:ind w:left="283" w:right="293"/>
              <w:rPr>
                <w:sz w:val="24"/>
                <w:szCs w:val="24"/>
              </w:rPr>
            </w:pPr>
            <w:r w:rsidRPr="009B3F25">
              <w:rPr>
                <w:b/>
                <w:bCs/>
                <w:spacing w:val="-2"/>
                <w:sz w:val="24"/>
                <w:szCs w:val="24"/>
              </w:rPr>
              <w:t xml:space="preserve">Формы и методы контроля и оценки </w:t>
            </w:r>
            <w:r w:rsidRPr="009B3F25">
              <w:rPr>
                <w:b/>
                <w:bCs/>
                <w:sz w:val="24"/>
                <w:szCs w:val="24"/>
              </w:rPr>
              <w:t>результатов обучения</w:t>
            </w:r>
          </w:p>
        </w:tc>
      </w:tr>
      <w:tr w:rsidR="009C21E0" w:rsidRPr="009B3F25" w:rsidTr="00C630C8">
        <w:trPr>
          <w:trHeight w:val="1539"/>
        </w:trPr>
        <w:tc>
          <w:tcPr>
            <w:tcW w:w="5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rStyle w:val="23"/>
                <w:bCs/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 xml:space="preserve">Раздел </w:t>
            </w:r>
            <w:r w:rsidRPr="009B3F25">
              <w:rPr>
                <w:rStyle w:val="24"/>
                <w:sz w:val="24"/>
                <w:szCs w:val="24"/>
              </w:rPr>
              <w:t>1.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>Уметь:</w:t>
            </w:r>
          </w:p>
          <w:p w:rsidR="009C21E0" w:rsidRPr="009B3F25" w:rsidRDefault="009C21E0" w:rsidP="00C630C8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 применять знания правовых норм на практике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rPr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>Знать:</w:t>
            </w:r>
          </w:p>
          <w:p w:rsidR="009C21E0" w:rsidRPr="009B3F25" w:rsidRDefault="009C21E0" w:rsidP="00C630C8">
            <w:pPr>
              <w:pStyle w:val="21"/>
              <w:numPr>
                <w:ilvl w:val="0"/>
                <w:numId w:val="5"/>
              </w:numPr>
              <w:shd w:val="clear" w:color="auto" w:fill="auto"/>
              <w:tabs>
                <w:tab w:val="left" w:pos="245"/>
              </w:tabs>
              <w:spacing w:before="0" w:line="250" w:lineRule="exact"/>
              <w:ind w:firstLine="0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правовые, нормативные и организационные основы охраны труда на предприятии</w:t>
            </w:r>
          </w:p>
          <w:p w:rsidR="009C21E0" w:rsidRPr="009B3F25" w:rsidRDefault="009C21E0" w:rsidP="00C630C8">
            <w:pPr>
              <w:pStyle w:val="21"/>
              <w:spacing w:before="0" w:line="250" w:lineRule="exact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виды ответственности за нарушение охраны труда.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C21E0" w:rsidRPr="009B3F25" w:rsidRDefault="009C21E0" w:rsidP="00C630C8">
            <w:pPr>
              <w:pStyle w:val="21"/>
              <w:shd w:val="clear" w:color="auto" w:fill="auto"/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Текущий контроль: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-выполнение индивидуальных домашних заданий;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tabs>
                <w:tab w:val="right" w:pos="4197"/>
              </w:tabs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-тестирование</w:t>
            </w:r>
          </w:p>
        </w:tc>
      </w:tr>
      <w:tr w:rsidR="009C21E0" w:rsidRPr="009B3F25" w:rsidTr="00C630C8">
        <w:trPr>
          <w:trHeight w:val="20"/>
        </w:trPr>
        <w:tc>
          <w:tcPr>
            <w:tcW w:w="5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rPr>
                <w:rStyle w:val="23"/>
                <w:bCs/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 xml:space="preserve">Раздел </w:t>
            </w:r>
            <w:r w:rsidRPr="009B3F25">
              <w:rPr>
                <w:rStyle w:val="24"/>
                <w:sz w:val="24"/>
                <w:szCs w:val="24"/>
              </w:rPr>
              <w:t>2.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rPr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>Уметь: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 анализировать травмоопасные и вредные факторы в профессиональной деятельности.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>Знать: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 воздействие негативных факторов на человека;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 виды производственных травм и профессиональных заболевания;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rPr>
                <w:rStyle w:val="23"/>
                <w:bCs/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порядок расследования несчастных случаев на производстве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C21E0" w:rsidRPr="009B3F25" w:rsidRDefault="009C21E0" w:rsidP="00500E38">
            <w:pPr>
              <w:pStyle w:val="21"/>
              <w:shd w:val="clear" w:color="auto" w:fill="auto"/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Текущий контроль:</w:t>
            </w:r>
          </w:p>
          <w:p w:rsidR="009C21E0" w:rsidRPr="009B3F25" w:rsidRDefault="009C21E0" w:rsidP="00500E38">
            <w:pPr>
              <w:pStyle w:val="21"/>
              <w:shd w:val="clear" w:color="auto" w:fill="auto"/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-выполнение индивидуальных домашних заданий;</w:t>
            </w:r>
          </w:p>
          <w:p w:rsidR="009C21E0" w:rsidRPr="009B3F25" w:rsidRDefault="009C21E0" w:rsidP="00500E38">
            <w:pPr>
              <w:pStyle w:val="21"/>
              <w:shd w:val="clear" w:color="auto" w:fill="auto"/>
              <w:tabs>
                <w:tab w:val="right" w:pos="4197"/>
              </w:tabs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-тестирование</w:t>
            </w:r>
          </w:p>
        </w:tc>
      </w:tr>
      <w:tr w:rsidR="009C21E0" w:rsidRPr="009B3F25" w:rsidTr="00C630C8">
        <w:trPr>
          <w:trHeight w:val="20"/>
        </w:trPr>
        <w:tc>
          <w:tcPr>
            <w:tcW w:w="536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rPr>
                <w:rStyle w:val="23"/>
                <w:bCs/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 xml:space="preserve">Раздел </w:t>
            </w:r>
            <w:r w:rsidRPr="009B3F25">
              <w:rPr>
                <w:rStyle w:val="24"/>
                <w:sz w:val="24"/>
                <w:szCs w:val="24"/>
              </w:rPr>
              <w:t>3.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rPr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>Уметь: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 применять методы и средства защиты от опасностей технических систем и технологических процессов;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rStyle w:val="24"/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 xml:space="preserve">- обеспечивать безопасные условия труда в профессиональной деятельности 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>Знать:</w:t>
            </w:r>
          </w:p>
          <w:p w:rsidR="009C21E0" w:rsidRPr="009B3F25" w:rsidRDefault="009C21E0" w:rsidP="00C630C8">
            <w:pPr>
              <w:pStyle w:val="21"/>
              <w:numPr>
                <w:ilvl w:val="0"/>
                <w:numId w:val="6"/>
              </w:numPr>
              <w:shd w:val="clear" w:color="auto" w:fill="auto"/>
              <w:tabs>
                <w:tab w:val="left" w:pos="235"/>
              </w:tabs>
              <w:spacing w:before="0" w:line="250" w:lineRule="exact"/>
              <w:ind w:firstLine="0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технические требования к системам автотранспортных средств;</w:t>
            </w:r>
          </w:p>
          <w:p w:rsidR="009C21E0" w:rsidRPr="009B3F25" w:rsidRDefault="009C21E0" w:rsidP="00C630C8">
            <w:pPr>
              <w:pStyle w:val="21"/>
              <w:numPr>
                <w:ilvl w:val="0"/>
                <w:numId w:val="6"/>
              </w:numPr>
              <w:shd w:val="clear" w:color="auto" w:fill="auto"/>
              <w:tabs>
                <w:tab w:val="left" w:pos="125"/>
              </w:tabs>
              <w:spacing w:before="0" w:line="25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требования к оборудованию, инструментам и приспособлениям;</w:t>
            </w:r>
          </w:p>
          <w:p w:rsidR="009C21E0" w:rsidRPr="009B3F25" w:rsidRDefault="009C21E0" w:rsidP="00C630C8">
            <w:pPr>
              <w:pStyle w:val="21"/>
              <w:numPr>
                <w:ilvl w:val="0"/>
                <w:numId w:val="6"/>
              </w:numPr>
              <w:shd w:val="clear" w:color="auto" w:fill="auto"/>
              <w:tabs>
                <w:tab w:val="left" w:pos="130"/>
              </w:tabs>
              <w:spacing w:before="0" w:line="250" w:lineRule="exact"/>
              <w:ind w:firstLine="0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требования безопасности при работе с эксплуатационными материалами.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420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меры безопасности при использовании баллонов, наполненных сжиженным или сжатым газом.</w:t>
            </w:r>
          </w:p>
          <w:p w:rsidR="009C21E0" w:rsidRPr="009B3F25" w:rsidRDefault="009C21E0" w:rsidP="00C630C8">
            <w:pPr>
              <w:pStyle w:val="21"/>
              <w:numPr>
                <w:ilvl w:val="0"/>
                <w:numId w:val="6"/>
              </w:numPr>
              <w:shd w:val="clear" w:color="auto" w:fill="auto"/>
              <w:tabs>
                <w:tab w:val="left" w:pos="134"/>
              </w:tabs>
              <w:spacing w:before="0" w:line="25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способы и технические средства защиты от поражения электрическим током;</w:t>
            </w:r>
          </w:p>
          <w:p w:rsidR="009C21E0" w:rsidRPr="009B3F25" w:rsidRDefault="009C21E0" w:rsidP="00C630C8">
            <w:pPr>
              <w:pStyle w:val="21"/>
              <w:numPr>
                <w:ilvl w:val="0"/>
                <w:numId w:val="6"/>
              </w:numPr>
              <w:shd w:val="clear" w:color="auto" w:fill="auto"/>
              <w:tabs>
                <w:tab w:val="left" w:pos="130"/>
              </w:tabs>
              <w:spacing w:before="0" w:line="25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правила пожарной безопасности;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rPr>
                <w:rStyle w:val="23"/>
                <w:bCs/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виды инструктажей по технике безопасности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C21E0" w:rsidRPr="009B3F25" w:rsidRDefault="009C21E0" w:rsidP="00500E38">
            <w:pPr>
              <w:pStyle w:val="21"/>
              <w:shd w:val="clear" w:color="auto" w:fill="auto"/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Текущий контроль:</w:t>
            </w:r>
          </w:p>
          <w:p w:rsidR="009C21E0" w:rsidRPr="009B3F25" w:rsidRDefault="009C21E0" w:rsidP="00500E38">
            <w:pPr>
              <w:pStyle w:val="21"/>
              <w:shd w:val="clear" w:color="auto" w:fill="auto"/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-выполнение индивидуальных домашних заданий;</w:t>
            </w:r>
          </w:p>
          <w:p w:rsidR="009C21E0" w:rsidRPr="009B3F25" w:rsidRDefault="009C21E0" w:rsidP="00500E38">
            <w:pPr>
              <w:pStyle w:val="21"/>
              <w:shd w:val="clear" w:color="auto" w:fill="auto"/>
              <w:tabs>
                <w:tab w:val="right" w:pos="4197"/>
              </w:tabs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-тестирование</w:t>
            </w:r>
          </w:p>
        </w:tc>
      </w:tr>
      <w:tr w:rsidR="009C21E0" w:rsidRPr="009B3F25" w:rsidTr="00C630C8">
        <w:trPr>
          <w:trHeight w:val="20"/>
        </w:trPr>
        <w:tc>
          <w:tcPr>
            <w:tcW w:w="5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rPr>
                <w:rStyle w:val="23"/>
                <w:bCs/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 xml:space="preserve">Раздел </w:t>
            </w:r>
            <w:r w:rsidRPr="009B3F25">
              <w:rPr>
                <w:rStyle w:val="24"/>
                <w:sz w:val="24"/>
                <w:szCs w:val="24"/>
              </w:rPr>
              <w:t>4.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rPr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>Уметь: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4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 применять методы и средства защиты от опасностей технических систем и технологических процессов;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40" w:lineRule="exact"/>
              <w:ind w:firstLine="0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 обеспечивать безопасные условия труда в профессиональной деятельности.</w:t>
            </w:r>
          </w:p>
          <w:p w:rsidR="009C21E0" w:rsidRPr="009B3F25" w:rsidRDefault="009C21E0" w:rsidP="00C630C8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3"/>
                <w:bCs/>
                <w:sz w:val="24"/>
                <w:szCs w:val="24"/>
              </w:rPr>
              <w:t>Знать:</w:t>
            </w:r>
          </w:p>
          <w:p w:rsidR="009C21E0" w:rsidRPr="009B3F25" w:rsidRDefault="009C21E0" w:rsidP="00C630C8">
            <w:pPr>
              <w:pStyle w:val="21"/>
              <w:numPr>
                <w:ilvl w:val="0"/>
                <w:numId w:val="7"/>
              </w:numPr>
              <w:shd w:val="clear" w:color="auto" w:fill="auto"/>
              <w:tabs>
                <w:tab w:val="left" w:pos="235"/>
              </w:tabs>
              <w:spacing w:before="0" w:line="250" w:lineRule="exact"/>
              <w:jc w:val="left"/>
              <w:rPr>
                <w:rStyle w:val="24"/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основные мероприятия по вопросам экологии автотранспортных предприятиях;</w:t>
            </w:r>
          </w:p>
          <w:p w:rsidR="009C21E0" w:rsidRPr="009B3F25" w:rsidRDefault="009C21E0" w:rsidP="00C630C8">
            <w:pPr>
              <w:pStyle w:val="21"/>
              <w:numPr>
                <w:ilvl w:val="0"/>
                <w:numId w:val="7"/>
              </w:numPr>
              <w:shd w:val="clear" w:color="auto" w:fill="auto"/>
              <w:tabs>
                <w:tab w:val="left" w:pos="235"/>
              </w:tabs>
              <w:spacing w:before="0" w:line="250" w:lineRule="exact"/>
              <w:jc w:val="left"/>
              <w:rPr>
                <w:rStyle w:val="23"/>
                <w:bCs/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  виды ответственности за загрязнение окружающей среды.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C21E0" w:rsidRPr="009B3F25" w:rsidRDefault="009C21E0" w:rsidP="00500E38">
            <w:pPr>
              <w:pStyle w:val="21"/>
              <w:shd w:val="clear" w:color="auto" w:fill="auto"/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Текущий контроль:</w:t>
            </w:r>
          </w:p>
          <w:p w:rsidR="009C21E0" w:rsidRPr="009B3F25" w:rsidRDefault="009C21E0" w:rsidP="00500E38">
            <w:pPr>
              <w:pStyle w:val="21"/>
              <w:shd w:val="clear" w:color="auto" w:fill="auto"/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-выполнение индивидуальных домашних заданий;</w:t>
            </w:r>
          </w:p>
          <w:p w:rsidR="009C21E0" w:rsidRPr="009B3F25" w:rsidRDefault="009C21E0" w:rsidP="00500E38">
            <w:pPr>
              <w:pStyle w:val="21"/>
              <w:shd w:val="clear" w:color="auto" w:fill="auto"/>
              <w:tabs>
                <w:tab w:val="right" w:pos="4197"/>
              </w:tabs>
              <w:spacing w:before="0" w:line="226" w:lineRule="exact"/>
              <w:ind w:firstLine="0"/>
              <w:jc w:val="left"/>
              <w:rPr>
                <w:sz w:val="24"/>
                <w:szCs w:val="24"/>
              </w:rPr>
            </w:pPr>
            <w:r w:rsidRPr="009B3F25">
              <w:rPr>
                <w:rStyle w:val="24"/>
                <w:sz w:val="24"/>
                <w:szCs w:val="24"/>
              </w:rPr>
              <w:t>-тестирование</w:t>
            </w:r>
          </w:p>
        </w:tc>
      </w:tr>
    </w:tbl>
    <w:p w:rsidR="009C21E0" w:rsidRPr="009B3F25" w:rsidRDefault="009C21E0" w:rsidP="007A180F">
      <w:pPr>
        <w:shd w:val="clear" w:color="auto" w:fill="FFFFFF"/>
        <w:spacing w:line="360" w:lineRule="auto"/>
        <w:jc w:val="both"/>
        <w:rPr>
          <w:sz w:val="24"/>
          <w:szCs w:val="24"/>
        </w:rPr>
      </w:pPr>
    </w:p>
    <w:p w:rsidR="009C21E0" w:rsidRPr="009B3F25" w:rsidRDefault="009C21E0" w:rsidP="007A180F">
      <w:pPr>
        <w:shd w:val="clear" w:color="auto" w:fill="FFFFFF"/>
        <w:spacing w:line="360" w:lineRule="auto"/>
        <w:jc w:val="both"/>
        <w:rPr>
          <w:sz w:val="24"/>
          <w:szCs w:val="24"/>
        </w:rPr>
      </w:pPr>
    </w:p>
    <w:p w:rsidR="009C21E0" w:rsidRPr="009B3F25" w:rsidRDefault="009C21E0" w:rsidP="007A180F">
      <w:pPr>
        <w:shd w:val="clear" w:color="auto" w:fill="FFFFFF"/>
        <w:spacing w:line="360" w:lineRule="auto"/>
        <w:jc w:val="both"/>
        <w:rPr>
          <w:sz w:val="24"/>
          <w:szCs w:val="24"/>
        </w:rPr>
        <w:sectPr w:rsidR="009C21E0" w:rsidRPr="009B3F25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9C21E0" w:rsidRPr="009B3F25" w:rsidRDefault="00310D6A" w:rsidP="00963740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315086905"/>
      <w:bookmarkStart w:id="13" w:name="_Toc315086988"/>
      <w:bookmarkStart w:id="14" w:name="_Toc315257960"/>
      <w:bookmarkStart w:id="15" w:name="_Toc315166831"/>
      <w:bookmarkStart w:id="16" w:name="_Toc315166954"/>
      <w:bookmarkStart w:id="17" w:name="_Toc315166832"/>
      <w:bookmarkStart w:id="18" w:name="_Toc315166955"/>
      <w:bookmarkStart w:id="19" w:name="_Toc315257962"/>
      <w:r>
        <w:rPr>
          <w:rFonts w:ascii="Times New Roman" w:hAnsi="Times New Roman"/>
          <w:caps/>
          <w:sz w:val="24"/>
          <w:szCs w:val="24"/>
        </w:rPr>
        <w:lastRenderedPageBreak/>
        <w:t xml:space="preserve">5. </w:t>
      </w:r>
      <w:r w:rsidR="009C21E0" w:rsidRPr="009B3F25">
        <w:rPr>
          <w:rFonts w:ascii="Times New Roman" w:hAnsi="Times New Roman"/>
          <w:caps/>
          <w:sz w:val="24"/>
          <w:szCs w:val="24"/>
        </w:rPr>
        <w:t>ТЕМАТИЧЕСКИЙ (ПОУРОЧНЫЙ ПЛАН) ПЛАН</w:t>
      </w:r>
      <w:bookmarkEnd w:id="12"/>
      <w:bookmarkEnd w:id="13"/>
      <w:bookmarkEnd w:id="14"/>
    </w:p>
    <w:tbl>
      <w:tblPr>
        <w:tblW w:w="988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8"/>
        <w:gridCol w:w="5245"/>
        <w:gridCol w:w="800"/>
        <w:gridCol w:w="1007"/>
        <w:gridCol w:w="1134"/>
        <w:gridCol w:w="1134"/>
      </w:tblGrid>
      <w:tr w:rsidR="009C21E0" w:rsidRPr="009B3F25" w:rsidTr="00310D6A">
        <w:trPr>
          <w:cantSplit/>
          <w:trHeight w:val="945"/>
        </w:trPr>
        <w:tc>
          <w:tcPr>
            <w:tcW w:w="568" w:type="dxa"/>
            <w:vMerge w:val="restart"/>
            <w:shd w:val="clear" w:color="auto" w:fill="E5DFEC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№ урока</w:t>
            </w:r>
          </w:p>
          <w:p w:rsidR="009C21E0" w:rsidRPr="009B3F25" w:rsidRDefault="009C21E0" w:rsidP="00C80911">
            <w:pPr>
              <w:rPr>
                <w:sz w:val="24"/>
                <w:szCs w:val="24"/>
              </w:rPr>
            </w:pPr>
          </w:p>
        </w:tc>
        <w:tc>
          <w:tcPr>
            <w:tcW w:w="5245" w:type="dxa"/>
            <w:vMerge w:val="restart"/>
            <w:shd w:val="clear" w:color="auto" w:fill="E5DFEC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</w:p>
          <w:p w:rsidR="009C21E0" w:rsidRPr="009B3F25" w:rsidRDefault="009C21E0" w:rsidP="00C80911">
            <w:pPr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Название разделов и тем</w:t>
            </w:r>
          </w:p>
          <w:p w:rsidR="009C21E0" w:rsidRPr="009B3F25" w:rsidRDefault="009C21E0" w:rsidP="00C80911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 w:val="restart"/>
            <w:shd w:val="clear" w:color="auto" w:fill="E5DFEC"/>
            <w:textDirection w:val="btLr"/>
          </w:tcPr>
          <w:p w:rsidR="009C21E0" w:rsidRPr="009B3F25" w:rsidRDefault="009C21E0" w:rsidP="00C80911">
            <w:pPr>
              <w:ind w:left="113" w:right="113"/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 xml:space="preserve">Макс.учебн.нагрузка студ. (час) </w:t>
            </w:r>
          </w:p>
          <w:p w:rsidR="009C21E0" w:rsidRPr="009B3F25" w:rsidRDefault="009C21E0" w:rsidP="00C80911">
            <w:pPr>
              <w:ind w:left="113" w:right="-111"/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,</w:t>
            </w:r>
          </w:p>
        </w:tc>
        <w:tc>
          <w:tcPr>
            <w:tcW w:w="1007" w:type="dxa"/>
            <w:vMerge w:val="restart"/>
            <w:shd w:val="clear" w:color="auto" w:fill="E5DFEC"/>
            <w:textDirection w:val="btLr"/>
          </w:tcPr>
          <w:p w:rsidR="009C21E0" w:rsidRPr="009B3F25" w:rsidRDefault="009C21E0" w:rsidP="00C80911">
            <w:pPr>
              <w:ind w:left="113" w:right="113"/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Самостоятельная учебная работа студентов, час.</w:t>
            </w:r>
          </w:p>
        </w:tc>
        <w:tc>
          <w:tcPr>
            <w:tcW w:w="2268" w:type="dxa"/>
            <w:gridSpan w:val="2"/>
            <w:shd w:val="clear" w:color="auto" w:fill="E5DFEC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9C21E0" w:rsidRPr="009B3F25" w:rsidTr="00310D6A">
        <w:trPr>
          <w:cantSplit/>
          <w:trHeight w:val="1134"/>
        </w:trPr>
        <w:tc>
          <w:tcPr>
            <w:tcW w:w="568" w:type="dxa"/>
            <w:vMerge/>
            <w:shd w:val="clear" w:color="auto" w:fill="E5DFEC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</w:p>
        </w:tc>
        <w:tc>
          <w:tcPr>
            <w:tcW w:w="5245" w:type="dxa"/>
            <w:vMerge/>
            <w:shd w:val="clear" w:color="auto" w:fill="E5DFEC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/>
            <w:shd w:val="clear" w:color="auto" w:fill="E5DFEC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</w:p>
        </w:tc>
        <w:tc>
          <w:tcPr>
            <w:tcW w:w="1007" w:type="dxa"/>
            <w:vMerge/>
            <w:shd w:val="clear" w:color="auto" w:fill="E5DFEC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/>
            <w:textDirection w:val="btLr"/>
          </w:tcPr>
          <w:p w:rsidR="009C21E0" w:rsidRPr="009B3F25" w:rsidRDefault="009C21E0" w:rsidP="00C80911">
            <w:pPr>
              <w:ind w:left="113" w:right="113"/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Всего</w:t>
            </w:r>
          </w:p>
        </w:tc>
        <w:tc>
          <w:tcPr>
            <w:tcW w:w="1134" w:type="dxa"/>
            <w:shd w:val="clear" w:color="auto" w:fill="E5DFEC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в т.ч. лаборатор-ные и практичес-кие занятия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  <w:rPr>
                <w:sz w:val="18"/>
                <w:szCs w:val="18"/>
              </w:rPr>
            </w:pPr>
            <w:r w:rsidRPr="009B3F25">
              <w:rPr>
                <w:sz w:val="18"/>
                <w:szCs w:val="18"/>
              </w:rPr>
              <w:t>1</w:t>
            </w:r>
          </w:p>
        </w:tc>
        <w:tc>
          <w:tcPr>
            <w:tcW w:w="5245" w:type="dxa"/>
          </w:tcPr>
          <w:p w:rsidR="009C21E0" w:rsidRPr="009B3F25" w:rsidRDefault="009C21E0" w:rsidP="00C80911">
            <w:pPr>
              <w:jc w:val="center"/>
              <w:rPr>
                <w:sz w:val="18"/>
                <w:szCs w:val="18"/>
              </w:rPr>
            </w:pPr>
            <w:r w:rsidRPr="009B3F25"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</w:tcPr>
          <w:p w:rsidR="009C21E0" w:rsidRPr="009B3F25" w:rsidRDefault="009C21E0" w:rsidP="00C80911">
            <w:pPr>
              <w:ind w:right="-111"/>
              <w:jc w:val="center"/>
              <w:rPr>
                <w:sz w:val="18"/>
                <w:szCs w:val="18"/>
              </w:rPr>
            </w:pPr>
            <w:r w:rsidRPr="009B3F25"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</w:tcPr>
          <w:p w:rsidR="009C21E0" w:rsidRPr="009B3F25" w:rsidRDefault="009C21E0" w:rsidP="00C80911">
            <w:pPr>
              <w:jc w:val="center"/>
              <w:rPr>
                <w:sz w:val="18"/>
                <w:szCs w:val="18"/>
              </w:rPr>
            </w:pPr>
            <w:r w:rsidRPr="009B3F25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:rsidR="009C21E0" w:rsidRPr="009B3F25" w:rsidRDefault="009C21E0" w:rsidP="00C80911">
            <w:pPr>
              <w:jc w:val="center"/>
              <w:rPr>
                <w:sz w:val="18"/>
                <w:szCs w:val="18"/>
              </w:rPr>
            </w:pPr>
            <w:r w:rsidRPr="009B3F25">
              <w:rPr>
                <w:sz w:val="18"/>
                <w:szCs w:val="18"/>
              </w:rPr>
              <w:t>5</w:t>
            </w:r>
          </w:p>
        </w:tc>
        <w:tc>
          <w:tcPr>
            <w:tcW w:w="1134" w:type="dxa"/>
          </w:tcPr>
          <w:p w:rsidR="009C21E0" w:rsidRPr="009B3F25" w:rsidRDefault="009C21E0" w:rsidP="00C80911">
            <w:pPr>
              <w:jc w:val="center"/>
              <w:rPr>
                <w:sz w:val="18"/>
                <w:szCs w:val="18"/>
              </w:rPr>
            </w:pPr>
            <w:r w:rsidRPr="009B3F25">
              <w:rPr>
                <w:sz w:val="18"/>
                <w:szCs w:val="18"/>
              </w:rPr>
              <w:t>6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  <w:shd w:val="clear" w:color="auto" w:fill="CCC0D9"/>
          </w:tcPr>
          <w:p w:rsidR="009C21E0" w:rsidRPr="009B3F25" w:rsidRDefault="009C21E0" w:rsidP="00C80911">
            <w:pPr>
              <w:rPr>
                <w:b/>
              </w:rPr>
            </w:pPr>
          </w:p>
        </w:tc>
        <w:tc>
          <w:tcPr>
            <w:tcW w:w="5245" w:type="dxa"/>
            <w:shd w:val="clear" w:color="auto" w:fill="CCC0D9"/>
          </w:tcPr>
          <w:p w:rsidR="009C21E0" w:rsidRPr="009B3F25" w:rsidRDefault="009C21E0" w:rsidP="00C80911">
            <w:pPr>
              <w:rPr>
                <w:b/>
              </w:rPr>
            </w:pPr>
            <w:r w:rsidRPr="009B3F25">
              <w:rPr>
                <w:b/>
              </w:rPr>
              <w:t>Раздел 1. Правовые, нормативные и организационные основы охраны труда</w:t>
            </w:r>
          </w:p>
        </w:tc>
        <w:tc>
          <w:tcPr>
            <w:tcW w:w="800" w:type="dxa"/>
            <w:shd w:val="clear" w:color="auto" w:fill="CCC0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10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</w:p>
        </w:tc>
        <w:tc>
          <w:tcPr>
            <w:tcW w:w="1134" w:type="dxa"/>
            <w:shd w:val="clear" w:color="auto" w:fill="CCC0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10</w:t>
            </w:r>
          </w:p>
        </w:tc>
        <w:tc>
          <w:tcPr>
            <w:tcW w:w="1134" w:type="dxa"/>
            <w:shd w:val="clear" w:color="auto" w:fill="CCC0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6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</w:t>
            </w:r>
          </w:p>
        </w:tc>
        <w:tc>
          <w:tcPr>
            <w:tcW w:w="5245" w:type="dxa"/>
          </w:tcPr>
          <w:p w:rsidR="009C21E0" w:rsidRPr="009B3F25" w:rsidRDefault="009C21E0" w:rsidP="00C80911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rFonts w:ascii="Times New Roman" w:hAnsi="Times New Roman"/>
              </w:rPr>
            </w:pPr>
            <w:r w:rsidRPr="009B3F25">
              <w:rPr>
                <w:rFonts w:ascii="Times New Roman" w:hAnsi="Times New Roman"/>
              </w:rPr>
              <w:t>Система нормативно правовых актов по охране труда.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Практическая работа №1. Изучение  содержания ТК РФ ст. 210-215, ст. 216-218.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3</w:t>
            </w:r>
          </w:p>
        </w:tc>
        <w:tc>
          <w:tcPr>
            <w:tcW w:w="5245" w:type="dxa"/>
          </w:tcPr>
          <w:p w:rsidR="009C21E0" w:rsidRPr="009B3F25" w:rsidRDefault="009C21E0" w:rsidP="00C80911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rFonts w:ascii="Times New Roman" w:hAnsi="Times New Roman"/>
              </w:rPr>
            </w:pPr>
            <w:r w:rsidRPr="009B3F25">
              <w:rPr>
                <w:rFonts w:ascii="Times New Roman" w:hAnsi="Times New Roman"/>
              </w:rPr>
              <w:t>Несчастные случаи на предприятиях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4</w:t>
            </w:r>
          </w:p>
        </w:tc>
        <w:tc>
          <w:tcPr>
            <w:tcW w:w="5245" w:type="dxa"/>
          </w:tcPr>
          <w:p w:rsidR="009C21E0" w:rsidRPr="009B3F25" w:rsidRDefault="009C21E0" w:rsidP="00C80911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rFonts w:ascii="Times New Roman" w:hAnsi="Times New Roman"/>
              </w:rPr>
            </w:pPr>
            <w:r w:rsidRPr="009B3F25">
              <w:rPr>
                <w:rFonts w:ascii="Times New Roman" w:hAnsi="Times New Roman"/>
                <w:bCs/>
              </w:rPr>
              <w:t>Практическая работа №2 Заполнение документов для отчетности по несчастному случаю (Акт формы №-1)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5</w:t>
            </w:r>
          </w:p>
        </w:tc>
        <w:tc>
          <w:tcPr>
            <w:tcW w:w="5245" w:type="dxa"/>
          </w:tcPr>
          <w:p w:rsidR="009C21E0" w:rsidRPr="009B3F25" w:rsidRDefault="009C21E0" w:rsidP="00C80911">
            <w:pPr>
              <w:pStyle w:val="21"/>
              <w:shd w:val="clear" w:color="auto" w:fill="auto"/>
              <w:spacing w:before="0" w:line="250" w:lineRule="exact"/>
              <w:ind w:firstLine="0"/>
              <w:jc w:val="left"/>
              <w:rPr>
                <w:rFonts w:ascii="Times New Roman" w:hAnsi="Times New Roman"/>
              </w:rPr>
            </w:pPr>
            <w:r w:rsidRPr="009B3F25">
              <w:rPr>
                <w:rFonts w:ascii="Times New Roman" w:hAnsi="Times New Roman"/>
              </w:rPr>
              <w:t>Контрольная работа по Разделу 1.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  <w:shd w:val="clear" w:color="auto" w:fill="CCC0D9"/>
          </w:tcPr>
          <w:p w:rsidR="009C21E0" w:rsidRPr="009B3F25" w:rsidRDefault="009C21E0" w:rsidP="00C80911">
            <w:pPr>
              <w:rPr>
                <w:b/>
              </w:rPr>
            </w:pPr>
          </w:p>
        </w:tc>
        <w:tc>
          <w:tcPr>
            <w:tcW w:w="5245" w:type="dxa"/>
            <w:shd w:val="clear" w:color="auto" w:fill="CCC0D9"/>
          </w:tcPr>
          <w:p w:rsidR="009C21E0" w:rsidRPr="009B3F25" w:rsidRDefault="009C21E0" w:rsidP="00C80911">
            <w:pPr>
              <w:rPr>
                <w:b/>
              </w:rPr>
            </w:pPr>
            <w:r w:rsidRPr="009B3F25">
              <w:rPr>
                <w:b/>
              </w:rPr>
              <w:t>Раздел 2. Опасные и вредные производственные факторы</w:t>
            </w:r>
          </w:p>
        </w:tc>
        <w:tc>
          <w:tcPr>
            <w:tcW w:w="800" w:type="dxa"/>
            <w:shd w:val="clear" w:color="auto" w:fill="CCC0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10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</w:p>
        </w:tc>
        <w:tc>
          <w:tcPr>
            <w:tcW w:w="1134" w:type="dxa"/>
            <w:shd w:val="clear" w:color="auto" w:fill="CCC0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10</w:t>
            </w:r>
          </w:p>
        </w:tc>
        <w:tc>
          <w:tcPr>
            <w:tcW w:w="1134" w:type="dxa"/>
            <w:shd w:val="clear" w:color="auto" w:fill="CCC0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2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6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Воздействие негативных факторов на человека.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7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Методы и средства защиты от опасностей.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8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Средства личной гигиены, устройство эффективной вентиляции и отопления.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9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Контрольная работа по Разделу 2.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10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Обобщающий урок по разделу 1 и разделу 2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  <w:shd w:val="clear" w:color="auto" w:fill="CCC0D9"/>
          </w:tcPr>
          <w:p w:rsidR="009C21E0" w:rsidRPr="009B3F25" w:rsidRDefault="009C21E0" w:rsidP="00C80911">
            <w:pPr>
              <w:rPr>
                <w:b/>
              </w:rPr>
            </w:pPr>
          </w:p>
        </w:tc>
        <w:tc>
          <w:tcPr>
            <w:tcW w:w="5245" w:type="dxa"/>
            <w:shd w:val="clear" w:color="auto" w:fill="CCC0D9"/>
          </w:tcPr>
          <w:p w:rsidR="009C21E0" w:rsidRPr="009B3F25" w:rsidRDefault="009C21E0" w:rsidP="00C80911">
            <w:pPr>
              <w:rPr>
                <w:b/>
              </w:rPr>
            </w:pPr>
            <w:r w:rsidRPr="009B3F25">
              <w:rPr>
                <w:b/>
              </w:rPr>
              <w:t>Раздел 3. Обеспечение безопасных условий труда</w:t>
            </w:r>
          </w:p>
        </w:tc>
        <w:tc>
          <w:tcPr>
            <w:tcW w:w="800" w:type="dxa"/>
            <w:shd w:val="clear" w:color="auto" w:fill="CCC0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22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</w:p>
        </w:tc>
        <w:tc>
          <w:tcPr>
            <w:tcW w:w="1134" w:type="dxa"/>
            <w:shd w:val="clear" w:color="auto" w:fill="CCC0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22</w:t>
            </w:r>
          </w:p>
        </w:tc>
        <w:tc>
          <w:tcPr>
            <w:tcW w:w="1134" w:type="dxa"/>
            <w:shd w:val="clear" w:color="auto" w:fill="CCC0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4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11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Требования к производственным территориям.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12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Производственный травматизм и профессиональные заболевания.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13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Понятие о режиме труда и отдыха.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14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Инструкция по охране труда на автомобильном транспорте.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15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Требования безопасности при диагностировании автомобиля.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16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Требования безопасности труда при техническом обслуживании автомобилей.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17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Требования безопасности труда при ремонте автомобилей.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18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Практическая  работа №3 Организация  охраны труда при ремонте и обслуживании транспортных средств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19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Электробезопасность.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20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Пожарная безопасность на производстве, эвакуация людей.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21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Практическая  работа №4 Противопожарная безопасность при ремонте автомобилей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2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  <w:shd w:val="clear" w:color="auto" w:fill="CCC0D9"/>
          </w:tcPr>
          <w:p w:rsidR="009C21E0" w:rsidRPr="009B3F25" w:rsidRDefault="009C21E0" w:rsidP="00C80911">
            <w:pPr>
              <w:rPr>
                <w:b/>
              </w:rPr>
            </w:pPr>
          </w:p>
        </w:tc>
        <w:tc>
          <w:tcPr>
            <w:tcW w:w="5245" w:type="dxa"/>
            <w:shd w:val="clear" w:color="auto" w:fill="CCC0D9"/>
          </w:tcPr>
          <w:p w:rsidR="009C21E0" w:rsidRPr="009B3F25" w:rsidRDefault="009C21E0" w:rsidP="00C80911">
            <w:pPr>
              <w:rPr>
                <w:b/>
              </w:rPr>
            </w:pPr>
            <w:r w:rsidRPr="009B3F25">
              <w:rPr>
                <w:b/>
              </w:rPr>
              <w:t>Раздел 4. Охрана окружающей среды от вредных воздействий автотранспорта</w:t>
            </w:r>
          </w:p>
        </w:tc>
        <w:tc>
          <w:tcPr>
            <w:tcW w:w="800" w:type="dxa"/>
            <w:shd w:val="clear" w:color="auto" w:fill="CCC0D9"/>
            <w:vAlign w:val="center"/>
          </w:tcPr>
          <w:p w:rsidR="009C21E0" w:rsidRPr="009B3F25" w:rsidRDefault="00387D0C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2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</w:p>
        </w:tc>
        <w:tc>
          <w:tcPr>
            <w:tcW w:w="1134" w:type="dxa"/>
            <w:shd w:val="clear" w:color="auto" w:fill="CCC0D9"/>
            <w:vAlign w:val="center"/>
          </w:tcPr>
          <w:p w:rsidR="009C21E0" w:rsidRPr="009B3F25" w:rsidRDefault="00387D0C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2</w:t>
            </w:r>
          </w:p>
        </w:tc>
        <w:tc>
          <w:tcPr>
            <w:tcW w:w="1134" w:type="dxa"/>
            <w:shd w:val="clear" w:color="auto" w:fill="CCC0D9"/>
            <w:vAlign w:val="center"/>
          </w:tcPr>
          <w:p w:rsidR="009C21E0" w:rsidRPr="009B3F25" w:rsidRDefault="009C21E0" w:rsidP="00C80911">
            <w:pPr>
              <w:jc w:val="center"/>
              <w:rPr>
                <w:b/>
              </w:rPr>
            </w:pPr>
            <w:r w:rsidRPr="009B3F25">
              <w:rPr>
                <w:b/>
              </w:rPr>
              <w:t>1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22</w:t>
            </w:r>
          </w:p>
        </w:tc>
        <w:tc>
          <w:tcPr>
            <w:tcW w:w="5245" w:type="dxa"/>
          </w:tcPr>
          <w:p w:rsidR="009C21E0" w:rsidRPr="009B3F25" w:rsidRDefault="009C21E0" w:rsidP="00C80911">
            <w:r w:rsidRPr="009B3F25">
              <w:t>Законодательство об охране окружающей среды.</w:t>
            </w:r>
          </w:p>
        </w:tc>
        <w:tc>
          <w:tcPr>
            <w:tcW w:w="800" w:type="dxa"/>
            <w:vAlign w:val="center"/>
          </w:tcPr>
          <w:p w:rsidR="009C21E0" w:rsidRPr="009B3F25" w:rsidRDefault="00781E21" w:rsidP="00C80911">
            <w:pPr>
              <w:ind w:right="-111"/>
              <w:jc w:val="center"/>
            </w:pPr>
            <w:r w:rsidRPr="009B3F25">
              <w:t>1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781E21" w:rsidP="00C80911">
            <w:pPr>
              <w:jc w:val="center"/>
            </w:pPr>
            <w:r w:rsidRPr="009B3F25">
              <w:t>1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jc w:val="center"/>
            </w:pPr>
            <w:r w:rsidRPr="009B3F25">
              <w:t>23</w:t>
            </w:r>
          </w:p>
        </w:tc>
        <w:tc>
          <w:tcPr>
            <w:tcW w:w="5245" w:type="dxa"/>
          </w:tcPr>
          <w:p w:rsidR="009C21E0" w:rsidRPr="009B3F25" w:rsidRDefault="002540AB" w:rsidP="002540AB">
            <w:r>
              <w:t>Дифференцированный з</w:t>
            </w:r>
            <w:r w:rsidR="009C21E0" w:rsidRPr="009B3F25">
              <w:t>ачет</w:t>
            </w:r>
          </w:p>
        </w:tc>
        <w:tc>
          <w:tcPr>
            <w:tcW w:w="800" w:type="dxa"/>
            <w:vAlign w:val="center"/>
          </w:tcPr>
          <w:p w:rsidR="009C21E0" w:rsidRPr="009B3F25" w:rsidRDefault="009C21E0" w:rsidP="00C80911">
            <w:pPr>
              <w:ind w:right="-111"/>
              <w:jc w:val="center"/>
            </w:pPr>
            <w:r w:rsidRPr="009B3F25">
              <w:t>1</w:t>
            </w:r>
          </w:p>
        </w:tc>
        <w:tc>
          <w:tcPr>
            <w:tcW w:w="1007" w:type="dxa"/>
            <w:shd w:val="clear" w:color="auto" w:fill="D9D9D9"/>
            <w:vAlign w:val="center"/>
          </w:tcPr>
          <w:p w:rsidR="009C21E0" w:rsidRPr="009B3F25" w:rsidRDefault="009C21E0" w:rsidP="00C80911">
            <w:pPr>
              <w:jc w:val="center"/>
            </w:pP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1</w:t>
            </w:r>
          </w:p>
        </w:tc>
        <w:tc>
          <w:tcPr>
            <w:tcW w:w="1134" w:type="dxa"/>
            <w:vAlign w:val="center"/>
          </w:tcPr>
          <w:p w:rsidR="009C21E0" w:rsidRPr="009B3F25" w:rsidRDefault="009C21E0" w:rsidP="00C80911">
            <w:pPr>
              <w:jc w:val="center"/>
            </w:pPr>
            <w:r w:rsidRPr="009B3F25">
              <w:t>1</w:t>
            </w:r>
          </w:p>
        </w:tc>
      </w:tr>
      <w:tr w:rsidR="009C21E0" w:rsidRPr="009B3F25" w:rsidTr="00310D6A">
        <w:trPr>
          <w:cantSplit/>
          <w:trHeight w:val="209"/>
        </w:trPr>
        <w:tc>
          <w:tcPr>
            <w:tcW w:w="568" w:type="dxa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</w:p>
        </w:tc>
        <w:tc>
          <w:tcPr>
            <w:tcW w:w="5245" w:type="dxa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ИТОГО:</w:t>
            </w:r>
          </w:p>
        </w:tc>
        <w:tc>
          <w:tcPr>
            <w:tcW w:w="800" w:type="dxa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4</w:t>
            </w:r>
            <w:r w:rsidR="00781E21" w:rsidRPr="009B3F25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D9D9D9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9C21E0" w:rsidRPr="009B3F25" w:rsidRDefault="009C21E0" w:rsidP="00781E21">
            <w:pPr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4</w:t>
            </w:r>
            <w:r w:rsidR="00781E21" w:rsidRPr="009B3F25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9C21E0" w:rsidRPr="009B3F25" w:rsidRDefault="009C21E0" w:rsidP="00C80911">
            <w:pPr>
              <w:rPr>
                <w:sz w:val="24"/>
                <w:szCs w:val="24"/>
              </w:rPr>
            </w:pPr>
            <w:r w:rsidRPr="009B3F25">
              <w:rPr>
                <w:sz w:val="24"/>
                <w:szCs w:val="24"/>
              </w:rPr>
              <w:t>13</w:t>
            </w:r>
          </w:p>
        </w:tc>
      </w:tr>
    </w:tbl>
    <w:p w:rsidR="00310D6A" w:rsidRPr="00310D6A" w:rsidRDefault="009C21E0" w:rsidP="00310D6A">
      <w:pPr>
        <w:rPr>
          <w:b/>
          <w:caps/>
          <w:sz w:val="24"/>
          <w:szCs w:val="24"/>
        </w:rPr>
      </w:pPr>
      <w:r w:rsidRPr="009B3F25">
        <w:br w:type="page"/>
      </w:r>
      <w:bookmarkEnd w:id="15"/>
      <w:bookmarkEnd w:id="16"/>
      <w:r w:rsidRPr="00310D6A">
        <w:rPr>
          <w:b/>
          <w:caps/>
          <w:sz w:val="24"/>
          <w:szCs w:val="24"/>
        </w:rPr>
        <w:lastRenderedPageBreak/>
        <w:t>Приложение 1.</w:t>
      </w:r>
    </w:p>
    <w:p w:rsidR="009C21E0" w:rsidRPr="00310D6A" w:rsidRDefault="009C21E0" w:rsidP="00310D6A">
      <w:pPr>
        <w:jc w:val="center"/>
        <w:rPr>
          <w:b/>
          <w:caps/>
          <w:sz w:val="24"/>
          <w:szCs w:val="24"/>
        </w:rPr>
      </w:pPr>
      <w:r w:rsidRPr="00310D6A">
        <w:rPr>
          <w:b/>
          <w:caps/>
          <w:sz w:val="24"/>
          <w:szCs w:val="24"/>
        </w:rPr>
        <w:t>ТЕХНОЛОГИИ ФОРМИРОВАНИЯ ОК</w:t>
      </w:r>
      <w:bookmarkEnd w:id="17"/>
      <w:bookmarkEnd w:id="18"/>
      <w:bookmarkEnd w:id="19"/>
    </w:p>
    <w:p w:rsidR="009C21E0" w:rsidRPr="00E9122E" w:rsidRDefault="009C21E0">
      <w:pPr>
        <w:spacing w:after="283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021"/>
      </w:tblGrid>
      <w:tr w:rsidR="009C21E0" w:rsidRPr="006F669D" w:rsidTr="004B1E60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6F669D">
              <w:rPr>
                <w:b/>
                <w:bCs/>
                <w:sz w:val="24"/>
                <w:szCs w:val="24"/>
              </w:rPr>
              <w:t>Название ОК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shd w:val="clear" w:color="auto" w:fill="FFFFFF"/>
              <w:spacing w:line="278" w:lineRule="exact"/>
              <w:ind w:left="965" w:right="974"/>
              <w:rPr>
                <w:sz w:val="24"/>
                <w:szCs w:val="24"/>
              </w:rPr>
            </w:pPr>
            <w:r w:rsidRPr="006F669D">
              <w:rPr>
                <w:b/>
                <w:bCs/>
                <w:spacing w:val="-2"/>
                <w:sz w:val="24"/>
                <w:szCs w:val="24"/>
              </w:rPr>
              <w:t xml:space="preserve">Технологии формирования ОК </w:t>
            </w:r>
            <w:r w:rsidRPr="006F669D">
              <w:rPr>
                <w:b/>
                <w:bCs/>
                <w:sz w:val="24"/>
                <w:szCs w:val="24"/>
              </w:rPr>
              <w:t>(на учебных занятиях)</w:t>
            </w:r>
          </w:p>
        </w:tc>
      </w:tr>
      <w:tr w:rsidR="009C21E0" w:rsidRPr="006F669D" w:rsidTr="004B1E60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1. Понимать сущность и социальную значимость будущей профессии, проявлять к ней устойчивый интерес.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коммуникативного обучения.</w:t>
            </w:r>
          </w:p>
          <w:p w:rsidR="009C21E0" w:rsidRPr="006F669D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 xml:space="preserve">Технология использования компьютерных </w:t>
            </w:r>
          </w:p>
          <w:p w:rsidR="009C21E0" w:rsidRPr="006F669D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программ.</w:t>
            </w:r>
          </w:p>
          <w:p w:rsidR="009C21E0" w:rsidRPr="006F669D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тестирования.</w:t>
            </w:r>
          </w:p>
        </w:tc>
      </w:tr>
      <w:tr w:rsidR="009C21E0" w:rsidRPr="006F669D" w:rsidTr="004B1E60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2. 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9C21E0" w:rsidRPr="006F669D" w:rsidTr="004B1E60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9C21E0" w:rsidRPr="006F669D" w:rsidTr="004B1E60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4. 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AB4A8C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Интернет - технологии.</w:t>
            </w:r>
          </w:p>
          <w:p w:rsidR="009C21E0" w:rsidRPr="006F669D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Проектная технология.</w:t>
            </w:r>
          </w:p>
        </w:tc>
      </w:tr>
      <w:tr w:rsidR="009C21E0" w:rsidRPr="006F669D" w:rsidTr="004B1E60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AB4A8C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 xml:space="preserve">Информационно – коммуникационные </w:t>
            </w:r>
          </w:p>
          <w:p w:rsidR="009C21E0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технологии (ИКТ).</w:t>
            </w:r>
          </w:p>
          <w:p w:rsidR="009C21E0" w:rsidRPr="00AB4A8C" w:rsidRDefault="009C21E0" w:rsidP="004B1E60">
            <w:pPr>
              <w:ind w:firstLine="720"/>
              <w:rPr>
                <w:sz w:val="24"/>
                <w:szCs w:val="24"/>
              </w:rPr>
            </w:pPr>
          </w:p>
        </w:tc>
      </w:tr>
      <w:tr w:rsidR="009C21E0" w:rsidRPr="006F669D" w:rsidTr="004B1E60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6. Работать в команде, эффективно общаться с коллегами, руководством, клиентами.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AB4A8C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Групповые технологии.</w:t>
            </w:r>
          </w:p>
          <w:p w:rsidR="009C21E0" w:rsidRPr="006F669D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обучения в сотрудничестве.</w:t>
            </w:r>
          </w:p>
        </w:tc>
      </w:tr>
      <w:tr w:rsidR="009C21E0" w:rsidRPr="006F669D" w:rsidTr="004B1E60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6F669D" w:rsidRDefault="009C21E0" w:rsidP="004B1E60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7. Исполнять воинскую обязанность*(2), в том числе с применением полученных профессиональных знаний (для юношей).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C21E0" w:rsidRPr="00AB4A8C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  <w:p w:rsidR="009C21E0" w:rsidRPr="006F669D" w:rsidRDefault="009C21E0" w:rsidP="004B1E60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разноуровневого обучения.</w:t>
            </w:r>
          </w:p>
        </w:tc>
      </w:tr>
    </w:tbl>
    <w:p w:rsidR="009C21E0" w:rsidRDefault="009C21E0" w:rsidP="007A180F">
      <w:pPr>
        <w:shd w:val="clear" w:color="auto" w:fill="FFFFFF"/>
        <w:rPr>
          <w:sz w:val="24"/>
          <w:szCs w:val="24"/>
        </w:rPr>
      </w:pPr>
    </w:p>
    <w:p w:rsidR="009C21E0" w:rsidRDefault="009C21E0" w:rsidP="007A180F">
      <w:pPr>
        <w:shd w:val="clear" w:color="auto" w:fill="FFFFFF"/>
        <w:rPr>
          <w:sz w:val="24"/>
          <w:szCs w:val="24"/>
        </w:rPr>
      </w:pPr>
    </w:p>
    <w:p w:rsidR="009C21E0" w:rsidRPr="00E9122E" w:rsidRDefault="009C21E0" w:rsidP="007A180F">
      <w:pPr>
        <w:shd w:val="clear" w:color="auto" w:fill="FFFFFF"/>
        <w:jc w:val="both"/>
        <w:rPr>
          <w:sz w:val="24"/>
          <w:szCs w:val="24"/>
        </w:rPr>
        <w:sectPr w:rsidR="009C21E0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9C21E0" w:rsidRPr="00E9122E" w:rsidRDefault="009C21E0">
      <w:pPr>
        <w:spacing w:after="5" w:line="1" w:lineRule="exact"/>
        <w:rPr>
          <w:sz w:val="24"/>
          <w:szCs w:val="24"/>
        </w:rPr>
      </w:pPr>
    </w:p>
    <w:tbl>
      <w:tblPr>
        <w:tblW w:w="0" w:type="auto"/>
        <w:tblInd w:w="-3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927"/>
        <w:gridCol w:w="3998"/>
      </w:tblGrid>
      <w:tr w:rsidR="009C21E0" w:rsidRPr="00EE654B" w:rsidTr="00310D6A">
        <w:trPr>
          <w:trHeight w:hRule="exact" w:val="721"/>
        </w:trPr>
        <w:tc>
          <w:tcPr>
            <w:tcW w:w="9925" w:type="dxa"/>
            <w:gridSpan w:val="2"/>
            <w:shd w:val="clear" w:color="auto" w:fill="FFFFFF"/>
          </w:tcPr>
          <w:p w:rsidR="009C21E0" w:rsidRPr="00D852DA" w:rsidRDefault="009C21E0" w:rsidP="00310D6A">
            <w:pPr>
              <w:pStyle w:val="1"/>
              <w:widowControl/>
              <w:autoSpaceDE/>
              <w:autoSpaceDN/>
              <w:adjustRightInd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bookmarkStart w:id="20" w:name="_Toc315166833"/>
            <w:bookmarkStart w:id="21" w:name="_Toc315166956"/>
            <w:bookmarkStart w:id="22" w:name="_Toc315257963"/>
            <w:r w:rsidRPr="00D852DA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0"/>
            <w:bookmarkEnd w:id="21"/>
            <w:bookmarkEnd w:id="22"/>
          </w:p>
        </w:tc>
      </w:tr>
      <w:tr w:rsidR="009C21E0" w:rsidRPr="00EE654B" w:rsidTr="00310D6A">
        <w:trPr>
          <w:trHeight w:hRule="exact" w:val="562"/>
        </w:trPr>
        <w:tc>
          <w:tcPr>
            <w:tcW w:w="9925" w:type="dxa"/>
            <w:gridSpan w:val="2"/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9C21E0" w:rsidRPr="00EE654B" w:rsidTr="00310D6A">
        <w:trPr>
          <w:trHeight w:hRule="exact" w:val="8528"/>
        </w:trPr>
        <w:tc>
          <w:tcPr>
            <w:tcW w:w="5927" w:type="dxa"/>
            <w:shd w:val="clear" w:color="auto" w:fill="FFFFFF"/>
          </w:tcPr>
          <w:p w:rsidR="009C21E0" w:rsidRPr="00EE654B" w:rsidRDefault="009C21E0">
            <w:pPr>
              <w:shd w:val="clear" w:color="auto" w:fill="FFFFFF"/>
              <w:ind w:left="2198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БЫЛО</w:t>
            </w:r>
          </w:p>
        </w:tc>
        <w:tc>
          <w:tcPr>
            <w:tcW w:w="3998" w:type="dxa"/>
            <w:shd w:val="clear" w:color="auto" w:fill="FFFFFF"/>
          </w:tcPr>
          <w:p w:rsidR="009C21E0" w:rsidRPr="00EE654B" w:rsidRDefault="009C21E0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9C21E0" w:rsidRPr="00EE654B" w:rsidTr="00310D6A">
        <w:trPr>
          <w:trHeight w:hRule="exact" w:val="3264"/>
        </w:trPr>
        <w:tc>
          <w:tcPr>
            <w:tcW w:w="9925" w:type="dxa"/>
            <w:gridSpan w:val="2"/>
            <w:shd w:val="clear" w:color="auto" w:fill="FFFFFF"/>
          </w:tcPr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Основание:</w:t>
            </w:r>
          </w:p>
          <w:p w:rsidR="009C21E0" w:rsidRPr="00EE654B" w:rsidRDefault="009C21E0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9C21E0" w:rsidRPr="00E9122E" w:rsidRDefault="009C21E0" w:rsidP="00E9122E">
      <w:pPr>
        <w:shd w:val="clear" w:color="auto" w:fill="FFFFFF"/>
        <w:jc w:val="both"/>
        <w:rPr>
          <w:sz w:val="24"/>
          <w:szCs w:val="24"/>
        </w:rPr>
      </w:pPr>
    </w:p>
    <w:sectPr w:rsidR="009C21E0" w:rsidRPr="00E9122E" w:rsidSect="00224DBD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36C7" w:rsidRDefault="00A436C7" w:rsidP="006754B3">
      <w:r>
        <w:separator/>
      </w:r>
    </w:p>
  </w:endnote>
  <w:endnote w:type="continuationSeparator" w:id="0">
    <w:p w:rsidR="00A436C7" w:rsidRDefault="00A436C7" w:rsidP="006754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5179" w:rsidRDefault="00205179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25758E">
      <w:rPr>
        <w:noProof/>
      </w:rPr>
      <w:t>4</w:t>
    </w:r>
    <w:r>
      <w:rPr>
        <w:noProof/>
      </w:rPr>
      <w:fldChar w:fldCharType="end"/>
    </w:r>
  </w:p>
  <w:p w:rsidR="00205179" w:rsidRDefault="0020517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36C7" w:rsidRDefault="00A436C7" w:rsidP="006754B3">
      <w:r>
        <w:separator/>
      </w:r>
    </w:p>
  </w:footnote>
  <w:footnote w:type="continuationSeparator" w:id="0">
    <w:p w:rsidR="00A436C7" w:rsidRDefault="00A436C7" w:rsidP="006754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">
    <w:nsid w:val="00000029"/>
    <w:multiLevelType w:val="multilevel"/>
    <w:tmpl w:val="00000028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</w:abstractNum>
  <w:abstractNum w:abstractNumId="2">
    <w:nsid w:val="0000002B"/>
    <w:multiLevelType w:val="multilevel"/>
    <w:tmpl w:val="0000002A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</w:abstractNum>
  <w:abstractNum w:abstractNumId="3">
    <w:nsid w:val="0000002D"/>
    <w:multiLevelType w:val="multilevel"/>
    <w:tmpl w:val="0000002C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</w:abstractNum>
  <w:abstractNum w:abstractNumId="4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5">
    <w:nsid w:val="2AB10473"/>
    <w:multiLevelType w:val="singleLevel"/>
    <w:tmpl w:val="A78C13BC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6">
    <w:nsid w:val="64F72AEF"/>
    <w:multiLevelType w:val="hybridMultilevel"/>
    <w:tmpl w:val="85BACF10"/>
    <w:lvl w:ilvl="0" w:tplc="0419000F">
      <w:start w:val="1"/>
      <w:numFmt w:val="decimal"/>
      <w:lvlText w:val="%1."/>
      <w:lvlJc w:val="left"/>
      <w:pPr>
        <w:tabs>
          <w:tab w:val="num" w:pos="1469"/>
        </w:tabs>
        <w:ind w:left="146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89"/>
        </w:tabs>
        <w:ind w:left="21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909"/>
        </w:tabs>
        <w:ind w:left="29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629"/>
        </w:tabs>
        <w:ind w:left="36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349"/>
        </w:tabs>
        <w:ind w:left="43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069"/>
        </w:tabs>
        <w:ind w:left="50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789"/>
        </w:tabs>
        <w:ind w:left="57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509"/>
        </w:tabs>
        <w:ind w:left="65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229"/>
        </w:tabs>
        <w:ind w:left="7229" w:hanging="180"/>
      </w:pPr>
      <w:rPr>
        <w:rFonts w:cs="Times New Roman"/>
      </w:rPr>
    </w:lvl>
  </w:abstractNum>
  <w:abstractNum w:abstractNumId="7">
    <w:nsid w:val="77B52CA9"/>
    <w:multiLevelType w:val="multilevel"/>
    <w:tmpl w:val="280C9AFE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5"/>
  </w:num>
  <w:num w:numId="2">
    <w:abstractNumId w:val="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4">
    <w:abstractNumId w:val="4"/>
  </w:num>
  <w:num w:numId="5">
    <w:abstractNumId w:val="1"/>
  </w:num>
  <w:num w:numId="6">
    <w:abstractNumId w:val="2"/>
  </w:num>
  <w:num w:numId="7">
    <w:abstractNumId w:val="3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oNotTrackMoves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9122E"/>
    <w:rsid w:val="00036C42"/>
    <w:rsid w:val="00040C9C"/>
    <w:rsid w:val="00046C4B"/>
    <w:rsid w:val="000648C2"/>
    <w:rsid w:val="00095A7C"/>
    <w:rsid w:val="00112F9E"/>
    <w:rsid w:val="00114C35"/>
    <w:rsid w:val="00126C12"/>
    <w:rsid w:val="00136A53"/>
    <w:rsid w:val="001675A0"/>
    <w:rsid w:val="001726A7"/>
    <w:rsid w:val="001838CD"/>
    <w:rsid w:val="001B367D"/>
    <w:rsid w:val="001B648E"/>
    <w:rsid w:val="001D037A"/>
    <w:rsid w:val="001D23CF"/>
    <w:rsid w:val="001D384C"/>
    <w:rsid w:val="001D3999"/>
    <w:rsid w:val="002042C0"/>
    <w:rsid w:val="00205179"/>
    <w:rsid w:val="00205892"/>
    <w:rsid w:val="0021320B"/>
    <w:rsid w:val="00223C5F"/>
    <w:rsid w:val="00224DBD"/>
    <w:rsid w:val="00236AD0"/>
    <w:rsid w:val="00253988"/>
    <w:rsid w:val="002540AB"/>
    <w:rsid w:val="0025758E"/>
    <w:rsid w:val="00266779"/>
    <w:rsid w:val="00270172"/>
    <w:rsid w:val="0027426B"/>
    <w:rsid w:val="00276A9F"/>
    <w:rsid w:val="002A0546"/>
    <w:rsid w:val="002C0CF4"/>
    <w:rsid w:val="002E6A1A"/>
    <w:rsid w:val="002F7F3F"/>
    <w:rsid w:val="003073CF"/>
    <w:rsid w:val="003076B8"/>
    <w:rsid w:val="00310D6A"/>
    <w:rsid w:val="003273F5"/>
    <w:rsid w:val="0034679B"/>
    <w:rsid w:val="00382BA8"/>
    <w:rsid w:val="00387D0C"/>
    <w:rsid w:val="00391ED9"/>
    <w:rsid w:val="003A27A8"/>
    <w:rsid w:val="003A5C2B"/>
    <w:rsid w:val="003D44D4"/>
    <w:rsid w:val="003E025F"/>
    <w:rsid w:val="003E2C0A"/>
    <w:rsid w:val="00402901"/>
    <w:rsid w:val="00421F28"/>
    <w:rsid w:val="00435AB8"/>
    <w:rsid w:val="00441D3C"/>
    <w:rsid w:val="004421E4"/>
    <w:rsid w:val="004425A5"/>
    <w:rsid w:val="00455254"/>
    <w:rsid w:val="0046438C"/>
    <w:rsid w:val="004747AB"/>
    <w:rsid w:val="004B116A"/>
    <w:rsid w:val="004B1E60"/>
    <w:rsid w:val="00500E38"/>
    <w:rsid w:val="00500F25"/>
    <w:rsid w:val="005207FE"/>
    <w:rsid w:val="00522E16"/>
    <w:rsid w:val="00526F9E"/>
    <w:rsid w:val="005673C9"/>
    <w:rsid w:val="005810B6"/>
    <w:rsid w:val="005A20FF"/>
    <w:rsid w:val="005A45C8"/>
    <w:rsid w:val="005A5CD3"/>
    <w:rsid w:val="005B0981"/>
    <w:rsid w:val="005C4A17"/>
    <w:rsid w:val="005C5960"/>
    <w:rsid w:val="005F6976"/>
    <w:rsid w:val="00612DE2"/>
    <w:rsid w:val="00617A5B"/>
    <w:rsid w:val="00642959"/>
    <w:rsid w:val="006579EF"/>
    <w:rsid w:val="00660C83"/>
    <w:rsid w:val="006754B3"/>
    <w:rsid w:val="006960E5"/>
    <w:rsid w:val="00697859"/>
    <w:rsid w:val="006A1447"/>
    <w:rsid w:val="006A552E"/>
    <w:rsid w:val="006D14A3"/>
    <w:rsid w:val="006D3FAC"/>
    <w:rsid w:val="006E2FD6"/>
    <w:rsid w:val="006F047C"/>
    <w:rsid w:val="006F669D"/>
    <w:rsid w:val="007115C3"/>
    <w:rsid w:val="00733AC2"/>
    <w:rsid w:val="00781E21"/>
    <w:rsid w:val="007824DC"/>
    <w:rsid w:val="00785EE0"/>
    <w:rsid w:val="007952F1"/>
    <w:rsid w:val="00796A1B"/>
    <w:rsid w:val="007A180F"/>
    <w:rsid w:val="007B25D0"/>
    <w:rsid w:val="007C2062"/>
    <w:rsid w:val="007D2C4A"/>
    <w:rsid w:val="007E558F"/>
    <w:rsid w:val="00801855"/>
    <w:rsid w:val="00833544"/>
    <w:rsid w:val="00850A24"/>
    <w:rsid w:val="00883751"/>
    <w:rsid w:val="008C5775"/>
    <w:rsid w:val="008D3E56"/>
    <w:rsid w:val="008E14C4"/>
    <w:rsid w:val="008E620A"/>
    <w:rsid w:val="008F6D7D"/>
    <w:rsid w:val="00910F3A"/>
    <w:rsid w:val="00956C3D"/>
    <w:rsid w:val="00963740"/>
    <w:rsid w:val="009678E7"/>
    <w:rsid w:val="00976528"/>
    <w:rsid w:val="0099221D"/>
    <w:rsid w:val="00993080"/>
    <w:rsid w:val="0099399C"/>
    <w:rsid w:val="00994E11"/>
    <w:rsid w:val="009A265C"/>
    <w:rsid w:val="009A3E97"/>
    <w:rsid w:val="009B2FC5"/>
    <w:rsid w:val="009B3F25"/>
    <w:rsid w:val="009C21E0"/>
    <w:rsid w:val="009C4F91"/>
    <w:rsid w:val="00A02DCA"/>
    <w:rsid w:val="00A21B73"/>
    <w:rsid w:val="00A228DC"/>
    <w:rsid w:val="00A36EC4"/>
    <w:rsid w:val="00A436C7"/>
    <w:rsid w:val="00A80375"/>
    <w:rsid w:val="00AA15BF"/>
    <w:rsid w:val="00AB394C"/>
    <w:rsid w:val="00AB4A8C"/>
    <w:rsid w:val="00AC31CB"/>
    <w:rsid w:val="00AC3A5D"/>
    <w:rsid w:val="00AC53CC"/>
    <w:rsid w:val="00AD2C40"/>
    <w:rsid w:val="00AD677F"/>
    <w:rsid w:val="00AD6EE1"/>
    <w:rsid w:val="00AE5842"/>
    <w:rsid w:val="00B000C5"/>
    <w:rsid w:val="00B069A1"/>
    <w:rsid w:val="00B25407"/>
    <w:rsid w:val="00B260EE"/>
    <w:rsid w:val="00B44814"/>
    <w:rsid w:val="00B44BE1"/>
    <w:rsid w:val="00B64032"/>
    <w:rsid w:val="00B91491"/>
    <w:rsid w:val="00BA0338"/>
    <w:rsid w:val="00BB47CC"/>
    <w:rsid w:val="00C24875"/>
    <w:rsid w:val="00C276B1"/>
    <w:rsid w:val="00C34049"/>
    <w:rsid w:val="00C614F6"/>
    <w:rsid w:val="00C630C8"/>
    <w:rsid w:val="00C80911"/>
    <w:rsid w:val="00C85A97"/>
    <w:rsid w:val="00CB2124"/>
    <w:rsid w:val="00CB5388"/>
    <w:rsid w:val="00CC5955"/>
    <w:rsid w:val="00CE2BCD"/>
    <w:rsid w:val="00CF009C"/>
    <w:rsid w:val="00D0024D"/>
    <w:rsid w:val="00D23829"/>
    <w:rsid w:val="00D24AB1"/>
    <w:rsid w:val="00D35DBD"/>
    <w:rsid w:val="00D3678D"/>
    <w:rsid w:val="00D373E8"/>
    <w:rsid w:val="00D40B50"/>
    <w:rsid w:val="00D80BC2"/>
    <w:rsid w:val="00D829F6"/>
    <w:rsid w:val="00D852DA"/>
    <w:rsid w:val="00D85DC3"/>
    <w:rsid w:val="00D9019E"/>
    <w:rsid w:val="00DA0CB4"/>
    <w:rsid w:val="00DD4C62"/>
    <w:rsid w:val="00DF16C8"/>
    <w:rsid w:val="00DF59CB"/>
    <w:rsid w:val="00E2416C"/>
    <w:rsid w:val="00E7170C"/>
    <w:rsid w:val="00E72499"/>
    <w:rsid w:val="00E73F1C"/>
    <w:rsid w:val="00E9122E"/>
    <w:rsid w:val="00EA64A7"/>
    <w:rsid w:val="00EB1136"/>
    <w:rsid w:val="00EB6C44"/>
    <w:rsid w:val="00ED2694"/>
    <w:rsid w:val="00EE654B"/>
    <w:rsid w:val="00F025AB"/>
    <w:rsid w:val="00F05C23"/>
    <w:rsid w:val="00F164F8"/>
    <w:rsid w:val="00F2327E"/>
    <w:rsid w:val="00F36E32"/>
    <w:rsid w:val="00F447C5"/>
    <w:rsid w:val="00F51DF1"/>
    <w:rsid w:val="00F53EA8"/>
    <w:rsid w:val="00F5742E"/>
    <w:rsid w:val="00F8199B"/>
    <w:rsid w:val="00F95B71"/>
    <w:rsid w:val="00F97CEB"/>
    <w:rsid w:val="00FA768D"/>
    <w:rsid w:val="00FB35F4"/>
    <w:rsid w:val="00FE274C"/>
    <w:rsid w:val="00FE44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3076B8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kern w:val="32"/>
      <w:sz w:val="32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99"/>
    <w:rsid w:val="006754B3"/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9A3E97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2">
    <w:name w:val="Основной текст (2)_"/>
    <w:link w:val="21"/>
    <w:uiPriority w:val="99"/>
    <w:locked/>
    <w:rsid w:val="00C630C8"/>
    <w:rPr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C630C8"/>
    <w:pPr>
      <w:shd w:val="clear" w:color="auto" w:fill="FFFFFF"/>
      <w:autoSpaceDE/>
      <w:autoSpaceDN/>
      <w:adjustRightInd/>
      <w:spacing w:before="300" w:line="274" w:lineRule="exact"/>
      <w:ind w:hanging="1720"/>
      <w:jc w:val="both"/>
    </w:pPr>
    <w:rPr>
      <w:rFonts w:ascii="Calibri" w:hAnsi="Calibri"/>
    </w:rPr>
  </w:style>
  <w:style w:type="character" w:customStyle="1" w:styleId="23">
    <w:name w:val="Основной текст (2) + Полужирный3"/>
    <w:uiPriority w:val="99"/>
    <w:rsid w:val="00C630C8"/>
    <w:rPr>
      <w:rFonts w:ascii="Times New Roman" w:hAnsi="Times New Roman"/>
      <w:b/>
      <w:u w:val="none"/>
      <w:shd w:val="clear" w:color="auto" w:fill="FFFFFF"/>
    </w:rPr>
  </w:style>
  <w:style w:type="character" w:customStyle="1" w:styleId="24">
    <w:name w:val="Основной текст (2)4"/>
    <w:uiPriority w:val="99"/>
    <w:rsid w:val="00C630C8"/>
    <w:rPr>
      <w:rFonts w:ascii="Times New Roman" w:hAnsi="Times New Roman"/>
      <w:u w:val="none"/>
      <w:shd w:val="clear" w:color="auto" w:fill="FFFFFF"/>
    </w:rPr>
  </w:style>
  <w:style w:type="character" w:customStyle="1" w:styleId="20">
    <w:name w:val="Основной текст (2) + Полужирный"/>
    <w:uiPriority w:val="99"/>
    <w:rsid w:val="00C630C8"/>
    <w:rPr>
      <w:rFonts w:ascii="Times New Roman" w:hAnsi="Times New Roman"/>
      <w:b/>
      <w:u w:val="none"/>
      <w:shd w:val="clear" w:color="auto" w:fill="FFFFFF"/>
    </w:rPr>
  </w:style>
  <w:style w:type="paragraph" w:customStyle="1" w:styleId="msonormalcxspmiddle">
    <w:name w:val="msonormalcxspmiddle"/>
    <w:basedOn w:val="a"/>
    <w:uiPriority w:val="99"/>
    <w:rsid w:val="00500E38"/>
    <w:pPr>
      <w:widowControl/>
      <w:autoSpaceDE/>
      <w:autoSpaceDN/>
      <w:adjustRightInd/>
      <w:spacing w:before="100" w:beforeAutospacing="1" w:after="100" w:afterAutospacing="1"/>
    </w:pPr>
    <w:rPr>
      <w:spacing w:val="-6"/>
      <w:sz w:val="24"/>
      <w:szCs w:val="24"/>
    </w:rPr>
  </w:style>
  <w:style w:type="paragraph" w:styleId="aa">
    <w:name w:val="Balloon Text"/>
    <w:basedOn w:val="a"/>
    <w:link w:val="ab"/>
    <w:uiPriority w:val="99"/>
    <w:semiHidden/>
    <w:rsid w:val="00B64032"/>
    <w:rPr>
      <w:rFonts w:ascii="Tahoma" w:hAnsi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B64032"/>
    <w:rPr>
      <w:rFonts w:ascii="Tahoma" w:hAnsi="Tahoma" w:cs="Times New Roman"/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7966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2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F6CB10-8A7C-4019-A219-E0E68B3F7E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</Pages>
  <Words>2880</Words>
  <Characters>16421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zdir</dc:creator>
  <cp:keywords/>
  <dc:description/>
  <cp:lastModifiedBy>ZAM_UPR</cp:lastModifiedBy>
  <cp:revision>34</cp:revision>
  <cp:lastPrinted>2020-09-08T07:38:00Z</cp:lastPrinted>
  <dcterms:created xsi:type="dcterms:W3CDTF">2018-06-05T05:31:00Z</dcterms:created>
  <dcterms:modified xsi:type="dcterms:W3CDTF">2021-02-24T03:18:00Z</dcterms:modified>
</cp:coreProperties>
</file>