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r>
        <w:rPr>
          <w:noProof/>
        </w:rPr>
        <w:drawing>
          <wp:inline distT="0" distB="0" distL="0" distR="0" wp14:anchorId="35673FF3" wp14:editId="4BEF81E8">
            <wp:extent cx="5797550" cy="8201412"/>
            <wp:effectExtent l="0" t="0" r="0" b="0"/>
            <wp:docPr id="1" name="drawingObject1"/>
            <wp:cNvGraphicFramePr/>
            <a:graphic xmlns:a="http://schemas.openxmlformats.org/drawingml/2006/main">
              <a:graphicData uri="http://schemas.openxmlformats.org/drawingml/2006/picture">
                <pic:pic xmlns:pic="http://schemas.openxmlformats.org/drawingml/2006/picture">
                  <pic:nvPicPr>
                    <pic:cNvPr id="1" name="drawingObject1"/>
                    <pic:cNvPicPr/>
                  </pic:nvPicPr>
                  <pic:blipFill>
                    <a:blip r:embed="rId9"/>
                    <a:stretch/>
                  </pic:blipFill>
                  <pic:spPr>
                    <a:xfrm>
                      <a:off x="0" y="0"/>
                      <a:ext cx="5797550" cy="8201412"/>
                    </a:xfrm>
                    <a:prstGeom prst="rect">
                      <a:avLst/>
                    </a:prstGeom>
                    <a:noFill/>
                  </pic:spPr>
                </pic:pic>
              </a:graphicData>
            </a:graphic>
          </wp:inline>
        </w:drawing>
      </w: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bookmarkStart w:id="0" w:name="_GoBack"/>
      <w:r>
        <w:rPr>
          <w:noProof/>
        </w:rPr>
        <w:lastRenderedPageBreak/>
        <w:drawing>
          <wp:anchor distT="0" distB="0" distL="114300" distR="114300" simplePos="0" relativeHeight="251659264" behindDoc="0" locked="0" layoutInCell="0" allowOverlap="1" wp14:anchorId="07F9B90C" wp14:editId="123CC58C">
            <wp:simplePos x="0" y="0"/>
            <wp:positionH relativeFrom="page">
              <wp:posOffset>-66675</wp:posOffset>
            </wp:positionH>
            <wp:positionV relativeFrom="page">
              <wp:posOffset>-409575</wp:posOffset>
            </wp:positionV>
            <wp:extent cx="7550150" cy="10680700"/>
            <wp:effectExtent l="0" t="0" r="0" b="0"/>
            <wp:wrapNone/>
            <wp:docPr id="2"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stretch/>
                  </pic:blipFill>
                  <pic:spPr>
                    <a:xfrm>
                      <a:off x="0" y="0"/>
                      <a:ext cx="7550150" cy="10680700"/>
                    </a:xfrm>
                    <a:prstGeom prst="rect">
                      <a:avLst/>
                    </a:prstGeom>
                    <a:noFill/>
                  </pic:spPr>
                </pic:pic>
              </a:graphicData>
            </a:graphic>
          </wp:anchor>
        </w:drawing>
      </w:r>
      <w:bookmarkEnd w:id="0"/>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C34402" w:rsidRDefault="00C34402" w:rsidP="00816781">
      <w:pPr>
        <w:widowControl/>
        <w:shd w:val="clear" w:color="auto" w:fill="FFFFFF"/>
        <w:jc w:val="center"/>
        <w:rPr>
          <w:rFonts w:eastAsia="Times New Roman"/>
          <w:b/>
          <w:bCs/>
          <w:color w:val="000000"/>
          <w:sz w:val="24"/>
          <w:szCs w:val="24"/>
        </w:rPr>
      </w:pPr>
    </w:p>
    <w:p w:rsidR="00D55160" w:rsidRPr="003E39D9" w:rsidRDefault="00D55160" w:rsidP="00816781">
      <w:pPr>
        <w:widowControl/>
        <w:shd w:val="clear" w:color="auto" w:fill="FFFFFF"/>
        <w:jc w:val="center"/>
        <w:rPr>
          <w:rFonts w:eastAsia="Times New Roman"/>
          <w:b/>
          <w:bCs/>
          <w:color w:val="000000"/>
          <w:sz w:val="24"/>
          <w:szCs w:val="24"/>
        </w:rPr>
      </w:pPr>
      <w:r w:rsidRPr="003E39D9">
        <w:rPr>
          <w:rFonts w:eastAsia="Times New Roman"/>
          <w:b/>
          <w:bCs/>
          <w:color w:val="000000"/>
          <w:sz w:val="24"/>
          <w:szCs w:val="24"/>
        </w:rPr>
        <w:lastRenderedPageBreak/>
        <w:t>СОДЕРЖАНИЕ</w:t>
      </w:r>
    </w:p>
    <w:sdt>
      <w:sdtPr>
        <w:rPr>
          <w:rFonts w:ascii="Times New Roman" w:eastAsiaTheme="minorEastAsia" w:hAnsi="Times New Roman"/>
          <w:b w:val="0"/>
          <w:bCs w:val="0"/>
          <w:color w:val="auto"/>
          <w:sz w:val="20"/>
          <w:szCs w:val="20"/>
        </w:rPr>
        <w:id w:val="11450454"/>
        <w:docPartObj>
          <w:docPartGallery w:val="Table of Contents"/>
          <w:docPartUnique/>
        </w:docPartObj>
      </w:sdtPr>
      <w:sdtEndPr>
        <w:rPr>
          <w:sz w:val="24"/>
          <w:szCs w:val="24"/>
        </w:rPr>
      </w:sdtEndPr>
      <w:sdtContent>
        <w:p w:rsidR="00A30D7F" w:rsidRPr="003E39D9" w:rsidRDefault="00A30D7F" w:rsidP="00A30D7F">
          <w:pPr>
            <w:pStyle w:val="aa"/>
            <w:spacing w:before="0"/>
            <w:rPr>
              <w:sz w:val="24"/>
              <w:szCs w:val="24"/>
            </w:rPr>
          </w:pPr>
        </w:p>
        <w:p w:rsidR="008F0C6A" w:rsidRPr="003E39D9" w:rsidRDefault="00BB0A1E">
          <w:pPr>
            <w:pStyle w:val="11"/>
            <w:tabs>
              <w:tab w:val="right" w:leader="dot" w:pos="9120"/>
            </w:tabs>
            <w:rPr>
              <w:rFonts w:asciiTheme="minorHAnsi" w:hAnsiTheme="minorHAnsi" w:cstheme="minorBidi"/>
              <w:noProof/>
              <w:sz w:val="24"/>
              <w:szCs w:val="24"/>
            </w:rPr>
          </w:pPr>
          <w:r w:rsidRPr="003E39D9">
            <w:rPr>
              <w:sz w:val="24"/>
              <w:szCs w:val="24"/>
            </w:rPr>
            <w:fldChar w:fldCharType="begin"/>
          </w:r>
          <w:r w:rsidR="00A30D7F" w:rsidRPr="003E39D9">
            <w:rPr>
              <w:sz w:val="24"/>
              <w:szCs w:val="24"/>
            </w:rPr>
            <w:instrText xml:space="preserve"> TOC \o "1-3" \h \z \u </w:instrText>
          </w:r>
          <w:r w:rsidRPr="003E39D9">
            <w:rPr>
              <w:sz w:val="24"/>
              <w:szCs w:val="24"/>
            </w:rPr>
            <w:fldChar w:fldCharType="separate"/>
          </w:r>
          <w:hyperlink w:anchor="_Toc453770589" w:history="1">
            <w:r w:rsidR="008F0C6A" w:rsidRPr="003E39D9">
              <w:rPr>
                <w:rStyle w:val="af3"/>
                <w:caps/>
                <w:noProof/>
                <w:sz w:val="24"/>
                <w:szCs w:val="24"/>
              </w:rPr>
              <w:t>Пояснительная записка</w:t>
            </w:r>
            <w:r w:rsidR="008F0C6A" w:rsidRPr="003E39D9">
              <w:rPr>
                <w:noProof/>
                <w:webHidden/>
                <w:sz w:val="24"/>
                <w:szCs w:val="24"/>
              </w:rPr>
              <w:tab/>
            </w:r>
            <w:r w:rsidRPr="003E39D9">
              <w:rPr>
                <w:noProof/>
                <w:webHidden/>
                <w:sz w:val="24"/>
                <w:szCs w:val="24"/>
              </w:rPr>
              <w:fldChar w:fldCharType="begin"/>
            </w:r>
            <w:r w:rsidR="008F0C6A" w:rsidRPr="003E39D9">
              <w:rPr>
                <w:noProof/>
                <w:webHidden/>
                <w:sz w:val="24"/>
                <w:szCs w:val="24"/>
              </w:rPr>
              <w:instrText xml:space="preserve"> PAGEREF _Toc453770589 \h </w:instrText>
            </w:r>
            <w:r w:rsidRPr="003E39D9">
              <w:rPr>
                <w:noProof/>
                <w:webHidden/>
                <w:sz w:val="24"/>
                <w:szCs w:val="24"/>
              </w:rPr>
            </w:r>
            <w:r w:rsidRPr="003E39D9">
              <w:rPr>
                <w:noProof/>
                <w:webHidden/>
                <w:sz w:val="24"/>
                <w:szCs w:val="24"/>
              </w:rPr>
              <w:fldChar w:fldCharType="separate"/>
            </w:r>
            <w:r w:rsidR="002B4361">
              <w:rPr>
                <w:noProof/>
                <w:webHidden/>
                <w:sz w:val="24"/>
                <w:szCs w:val="24"/>
              </w:rPr>
              <w:t>4</w:t>
            </w:r>
            <w:r w:rsidRPr="003E39D9">
              <w:rPr>
                <w:noProof/>
                <w:webHidden/>
                <w:sz w:val="24"/>
                <w:szCs w:val="24"/>
              </w:rPr>
              <w:fldChar w:fldCharType="end"/>
            </w:r>
          </w:hyperlink>
        </w:p>
        <w:p w:rsidR="008F0C6A" w:rsidRPr="003E39D9" w:rsidRDefault="00EF2860">
          <w:pPr>
            <w:pStyle w:val="11"/>
            <w:tabs>
              <w:tab w:val="right" w:leader="dot" w:pos="9120"/>
            </w:tabs>
            <w:rPr>
              <w:rFonts w:asciiTheme="minorHAnsi" w:hAnsiTheme="minorHAnsi" w:cstheme="minorBidi"/>
              <w:noProof/>
              <w:sz w:val="24"/>
              <w:szCs w:val="24"/>
            </w:rPr>
          </w:pPr>
          <w:hyperlink w:anchor="_Toc453770590" w:history="1">
            <w:r w:rsidR="008F0C6A" w:rsidRPr="003E39D9">
              <w:rPr>
                <w:rStyle w:val="af3"/>
                <w:caps/>
                <w:noProof/>
                <w:sz w:val="24"/>
                <w:szCs w:val="24"/>
              </w:rPr>
              <w:t>общая характеристика учебной дисциплины «НАЗВАНИЕ»</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_Toc453770590 \h </w:instrText>
            </w:r>
            <w:r w:rsidR="00BB0A1E" w:rsidRPr="003E39D9">
              <w:rPr>
                <w:noProof/>
                <w:webHidden/>
                <w:sz w:val="24"/>
                <w:szCs w:val="24"/>
              </w:rPr>
            </w:r>
            <w:r w:rsidR="00BB0A1E" w:rsidRPr="003E39D9">
              <w:rPr>
                <w:noProof/>
                <w:webHidden/>
                <w:sz w:val="24"/>
                <w:szCs w:val="24"/>
              </w:rPr>
              <w:fldChar w:fldCharType="separate"/>
            </w:r>
            <w:r w:rsidR="002B4361">
              <w:rPr>
                <w:noProof/>
                <w:webHidden/>
                <w:sz w:val="24"/>
                <w:szCs w:val="24"/>
              </w:rPr>
              <w:t>5</w:t>
            </w:r>
            <w:r w:rsidR="00BB0A1E" w:rsidRPr="003E39D9">
              <w:rPr>
                <w:noProof/>
                <w:webHidden/>
                <w:sz w:val="24"/>
                <w:szCs w:val="24"/>
              </w:rPr>
              <w:fldChar w:fldCharType="end"/>
            </w:r>
          </w:hyperlink>
        </w:p>
        <w:p w:rsidR="008F0C6A" w:rsidRPr="003E39D9" w:rsidRDefault="00EF2860">
          <w:pPr>
            <w:pStyle w:val="11"/>
            <w:tabs>
              <w:tab w:val="right" w:leader="dot" w:pos="9120"/>
            </w:tabs>
            <w:rPr>
              <w:rFonts w:asciiTheme="minorHAnsi" w:hAnsiTheme="minorHAnsi" w:cstheme="minorBidi"/>
              <w:noProof/>
              <w:sz w:val="24"/>
              <w:szCs w:val="24"/>
            </w:rPr>
          </w:pPr>
          <w:hyperlink w:anchor="_Toc453770592" w:history="1">
            <w:r w:rsidR="008F0C6A" w:rsidRPr="003E39D9">
              <w:rPr>
                <w:rStyle w:val="af3"/>
                <w:caps/>
                <w:noProof/>
                <w:sz w:val="24"/>
                <w:szCs w:val="24"/>
              </w:rPr>
              <w:t>место учебной дисциплины в учебном плане</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_Toc453770592 \h </w:instrText>
            </w:r>
            <w:r w:rsidR="00BB0A1E" w:rsidRPr="003E39D9">
              <w:rPr>
                <w:noProof/>
                <w:webHidden/>
                <w:sz w:val="24"/>
                <w:szCs w:val="24"/>
              </w:rPr>
            </w:r>
            <w:r w:rsidR="00BB0A1E" w:rsidRPr="003E39D9">
              <w:rPr>
                <w:noProof/>
                <w:webHidden/>
                <w:sz w:val="24"/>
                <w:szCs w:val="24"/>
              </w:rPr>
              <w:fldChar w:fldCharType="separate"/>
            </w:r>
            <w:r w:rsidR="002B4361">
              <w:rPr>
                <w:noProof/>
                <w:webHidden/>
                <w:sz w:val="24"/>
                <w:szCs w:val="24"/>
              </w:rPr>
              <w:t>7</w:t>
            </w:r>
            <w:r w:rsidR="00BB0A1E" w:rsidRPr="003E39D9">
              <w:rPr>
                <w:noProof/>
                <w:webHidden/>
                <w:sz w:val="24"/>
                <w:szCs w:val="24"/>
              </w:rPr>
              <w:fldChar w:fldCharType="end"/>
            </w:r>
          </w:hyperlink>
        </w:p>
        <w:p w:rsidR="008F0C6A" w:rsidRPr="003E39D9" w:rsidRDefault="00EF2860">
          <w:pPr>
            <w:pStyle w:val="11"/>
            <w:tabs>
              <w:tab w:val="right" w:leader="dot" w:pos="9120"/>
            </w:tabs>
            <w:rPr>
              <w:rFonts w:asciiTheme="minorHAnsi" w:hAnsiTheme="minorHAnsi" w:cstheme="minorBidi"/>
              <w:noProof/>
              <w:sz w:val="24"/>
              <w:szCs w:val="24"/>
            </w:rPr>
          </w:pPr>
          <w:hyperlink w:anchor="_Toc453770594" w:history="1">
            <w:r w:rsidR="008F0C6A" w:rsidRPr="003E39D9">
              <w:rPr>
                <w:rStyle w:val="af3"/>
                <w:caps/>
                <w:noProof/>
                <w:sz w:val="24"/>
                <w:szCs w:val="24"/>
              </w:rPr>
              <w:t>тематическое планирование</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_Toc453770594 \h </w:instrText>
            </w:r>
            <w:r w:rsidR="00BB0A1E" w:rsidRPr="003E39D9">
              <w:rPr>
                <w:noProof/>
                <w:webHidden/>
                <w:sz w:val="24"/>
                <w:szCs w:val="24"/>
              </w:rPr>
            </w:r>
            <w:r w:rsidR="00BB0A1E" w:rsidRPr="003E39D9">
              <w:rPr>
                <w:noProof/>
                <w:webHidden/>
                <w:sz w:val="24"/>
                <w:szCs w:val="24"/>
              </w:rPr>
              <w:fldChar w:fldCharType="separate"/>
            </w:r>
            <w:r w:rsidR="002B4361">
              <w:rPr>
                <w:noProof/>
                <w:webHidden/>
                <w:sz w:val="24"/>
                <w:szCs w:val="24"/>
              </w:rPr>
              <w:t>8</w:t>
            </w:r>
            <w:r w:rsidR="00BB0A1E" w:rsidRPr="003E39D9">
              <w:rPr>
                <w:noProof/>
                <w:webHidden/>
                <w:sz w:val="24"/>
                <w:szCs w:val="24"/>
              </w:rPr>
              <w:fldChar w:fldCharType="end"/>
            </w:r>
          </w:hyperlink>
        </w:p>
        <w:p w:rsidR="008F0C6A" w:rsidRPr="003E39D9" w:rsidRDefault="00EF2860">
          <w:pPr>
            <w:pStyle w:val="11"/>
            <w:tabs>
              <w:tab w:val="right" w:leader="dot" w:pos="9120"/>
            </w:tabs>
            <w:rPr>
              <w:rFonts w:asciiTheme="minorHAnsi" w:hAnsiTheme="minorHAnsi" w:cstheme="minorBidi"/>
              <w:noProof/>
              <w:sz w:val="24"/>
              <w:szCs w:val="24"/>
            </w:rPr>
          </w:pPr>
          <w:hyperlink w:anchor="_Toc453770596" w:history="1">
            <w:r w:rsidR="008F0C6A" w:rsidRPr="003E39D9">
              <w:rPr>
                <w:rStyle w:val="af3"/>
                <w:caps/>
                <w:noProof/>
                <w:sz w:val="24"/>
                <w:szCs w:val="24"/>
              </w:rPr>
              <w:t>Содержание учебной дисциплины</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_Toc453770596 \h </w:instrText>
            </w:r>
            <w:r w:rsidR="00BB0A1E" w:rsidRPr="003E39D9">
              <w:rPr>
                <w:noProof/>
                <w:webHidden/>
                <w:sz w:val="24"/>
                <w:szCs w:val="24"/>
              </w:rPr>
            </w:r>
            <w:r w:rsidR="00BB0A1E" w:rsidRPr="003E39D9">
              <w:rPr>
                <w:noProof/>
                <w:webHidden/>
                <w:sz w:val="24"/>
                <w:szCs w:val="24"/>
              </w:rPr>
              <w:fldChar w:fldCharType="separate"/>
            </w:r>
            <w:r w:rsidR="002B4361">
              <w:rPr>
                <w:noProof/>
                <w:webHidden/>
                <w:sz w:val="24"/>
                <w:szCs w:val="24"/>
              </w:rPr>
              <w:t>11</w:t>
            </w:r>
            <w:r w:rsidR="00BB0A1E" w:rsidRPr="003E39D9">
              <w:rPr>
                <w:noProof/>
                <w:webHidden/>
                <w:sz w:val="24"/>
                <w:szCs w:val="24"/>
              </w:rPr>
              <w:fldChar w:fldCharType="end"/>
            </w:r>
          </w:hyperlink>
        </w:p>
        <w:p w:rsidR="008F0C6A" w:rsidRPr="003E39D9" w:rsidRDefault="00EF2860">
          <w:pPr>
            <w:pStyle w:val="11"/>
            <w:tabs>
              <w:tab w:val="right" w:leader="dot" w:pos="9120"/>
            </w:tabs>
            <w:rPr>
              <w:rFonts w:asciiTheme="minorHAnsi" w:hAnsiTheme="minorHAnsi" w:cstheme="minorBidi"/>
              <w:noProof/>
              <w:sz w:val="24"/>
              <w:szCs w:val="24"/>
            </w:rPr>
          </w:pPr>
          <w:hyperlink w:anchor="_Toc453770598" w:history="1">
            <w:r w:rsidR="008F0C6A" w:rsidRPr="003E39D9">
              <w:rPr>
                <w:rStyle w:val="af3"/>
                <w:caps/>
                <w:noProof/>
                <w:sz w:val="24"/>
                <w:szCs w:val="24"/>
              </w:rPr>
              <w:t>характеристика основных видов учебной деятельности студентов</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_Toc453770598 \h </w:instrText>
            </w:r>
            <w:r w:rsidR="00BB0A1E" w:rsidRPr="003E39D9">
              <w:rPr>
                <w:noProof/>
                <w:webHidden/>
                <w:sz w:val="24"/>
                <w:szCs w:val="24"/>
              </w:rPr>
            </w:r>
            <w:r w:rsidR="00BB0A1E" w:rsidRPr="003E39D9">
              <w:rPr>
                <w:noProof/>
                <w:webHidden/>
                <w:sz w:val="24"/>
                <w:szCs w:val="24"/>
              </w:rPr>
              <w:fldChar w:fldCharType="separate"/>
            </w:r>
            <w:r w:rsidR="002B4361">
              <w:rPr>
                <w:noProof/>
                <w:webHidden/>
                <w:sz w:val="24"/>
                <w:szCs w:val="24"/>
              </w:rPr>
              <w:t>15</w:t>
            </w:r>
            <w:r w:rsidR="00BB0A1E" w:rsidRPr="003E39D9">
              <w:rPr>
                <w:noProof/>
                <w:webHidden/>
                <w:sz w:val="24"/>
                <w:szCs w:val="24"/>
              </w:rPr>
              <w:fldChar w:fldCharType="end"/>
            </w:r>
          </w:hyperlink>
        </w:p>
        <w:p w:rsidR="008F0C6A" w:rsidRPr="003E39D9" w:rsidRDefault="00EF2860">
          <w:pPr>
            <w:pStyle w:val="11"/>
            <w:tabs>
              <w:tab w:val="right" w:leader="dot" w:pos="9120"/>
            </w:tabs>
            <w:rPr>
              <w:rFonts w:asciiTheme="minorHAnsi" w:hAnsiTheme="minorHAnsi" w:cstheme="minorBidi"/>
              <w:noProof/>
              <w:sz w:val="24"/>
              <w:szCs w:val="24"/>
            </w:rPr>
          </w:pPr>
          <w:hyperlink w:anchor="_Toc453770600" w:history="1">
            <w:r w:rsidR="008F0C6A" w:rsidRPr="003E39D9">
              <w:rPr>
                <w:rStyle w:val="af3"/>
                <w:caps/>
                <w:noProof/>
                <w:sz w:val="24"/>
                <w:szCs w:val="24"/>
              </w:rPr>
              <w:t>СОДЕРЖАНИЕ ПРОФИЛЬНОЙ СОСТАВЛЯЮЩЕЙ</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_Toc453770600 \h </w:instrText>
            </w:r>
            <w:r w:rsidR="00BB0A1E" w:rsidRPr="003E39D9">
              <w:rPr>
                <w:noProof/>
                <w:webHidden/>
                <w:sz w:val="24"/>
                <w:szCs w:val="24"/>
              </w:rPr>
            </w:r>
            <w:r w:rsidR="00BB0A1E" w:rsidRPr="003E39D9">
              <w:rPr>
                <w:noProof/>
                <w:webHidden/>
                <w:sz w:val="24"/>
                <w:szCs w:val="24"/>
              </w:rPr>
              <w:fldChar w:fldCharType="separate"/>
            </w:r>
            <w:r w:rsidR="002B4361">
              <w:rPr>
                <w:noProof/>
                <w:webHidden/>
                <w:sz w:val="24"/>
                <w:szCs w:val="24"/>
              </w:rPr>
              <w:t>17</w:t>
            </w:r>
            <w:r w:rsidR="00BB0A1E" w:rsidRPr="003E39D9">
              <w:rPr>
                <w:noProof/>
                <w:webHidden/>
                <w:sz w:val="24"/>
                <w:szCs w:val="24"/>
              </w:rPr>
              <w:fldChar w:fldCharType="end"/>
            </w:r>
          </w:hyperlink>
        </w:p>
        <w:p w:rsidR="008F0C6A" w:rsidRPr="003E39D9" w:rsidRDefault="00EF2860">
          <w:pPr>
            <w:pStyle w:val="11"/>
            <w:tabs>
              <w:tab w:val="right" w:leader="dot" w:pos="9120"/>
            </w:tabs>
            <w:rPr>
              <w:rFonts w:asciiTheme="minorHAnsi" w:hAnsiTheme="minorHAnsi" w:cstheme="minorBidi"/>
              <w:noProof/>
              <w:sz w:val="24"/>
              <w:szCs w:val="24"/>
            </w:rPr>
          </w:pPr>
          <w:hyperlink w:anchor="_Toc453770601" w:history="1">
            <w:r w:rsidR="008F0C6A" w:rsidRPr="003E39D9">
              <w:rPr>
                <w:rStyle w:val="af3"/>
                <w:caps/>
                <w:noProof/>
                <w:sz w:val="24"/>
                <w:szCs w:val="24"/>
              </w:rPr>
              <w:t>учебно-методическое и материально-техническое обеспечение программыучебной дисциплины «НАЗВАНИЕ»</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_Toc453770601 \h </w:instrText>
            </w:r>
            <w:r w:rsidR="00BB0A1E" w:rsidRPr="003E39D9">
              <w:rPr>
                <w:noProof/>
                <w:webHidden/>
                <w:sz w:val="24"/>
                <w:szCs w:val="24"/>
              </w:rPr>
            </w:r>
            <w:r w:rsidR="00BB0A1E" w:rsidRPr="003E39D9">
              <w:rPr>
                <w:noProof/>
                <w:webHidden/>
                <w:sz w:val="24"/>
                <w:szCs w:val="24"/>
              </w:rPr>
              <w:fldChar w:fldCharType="separate"/>
            </w:r>
            <w:r w:rsidR="002B4361">
              <w:rPr>
                <w:noProof/>
                <w:webHidden/>
                <w:sz w:val="24"/>
                <w:szCs w:val="24"/>
              </w:rPr>
              <w:t>18</w:t>
            </w:r>
            <w:r w:rsidR="00BB0A1E" w:rsidRPr="003E39D9">
              <w:rPr>
                <w:noProof/>
                <w:webHidden/>
                <w:sz w:val="24"/>
                <w:szCs w:val="24"/>
              </w:rPr>
              <w:fldChar w:fldCharType="end"/>
            </w:r>
          </w:hyperlink>
        </w:p>
        <w:p w:rsidR="008F0C6A" w:rsidRPr="003E39D9" w:rsidRDefault="00EF2860">
          <w:pPr>
            <w:pStyle w:val="11"/>
            <w:tabs>
              <w:tab w:val="right" w:leader="dot" w:pos="9120"/>
            </w:tabs>
            <w:rPr>
              <w:rFonts w:asciiTheme="minorHAnsi" w:hAnsiTheme="minorHAnsi" w:cstheme="minorBidi"/>
              <w:noProof/>
              <w:sz w:val="24"/>
              <w:szCs w:val="24"/>
            </w:rPr>
          </w:pPr>
          <w:hyperlink w:anchor="_Toc453770602" w:history="1">
            <w:r w:rsidR="008F0C6A" w:rsidRPr="003E39D9">
              <w:rPr>
                <w:rStyle w:val="af3"/>
                <w:caps/>
                <w:noProof/>
                <w:sz w:val="24"/>
                <w:szCs w:val="24"/>
              </w:rPr>
              <w:t>результаты освоения учебной дисциплины</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_Toc453770602 \h </w:instrText>
            </w:r>
            <w:r w:rsidR="00BB0A1E" w:rsidRPr="003E39D9">
              <w:rPr>
                <w:noProof/>
                <w:webHidden/>
                <w:sz w:val="24"/>
                <w:szCs w:val="24"/>
              </w:rPr>
            </w:r>
            <w:r w:rsidR="00BB0A1E" w:rsidRPr="003E39D9">
              <w:rPr>
                <w:noProof/>
                <w:webHidden/>
                <w:sz w:val="24"/>
                <w:szCs w:val="24"/>
              </w:rPr>
              <w:fldChar w:fldCharType="separate"/>
            </w:r>
            <w:r w:rsidR="002B4361">
              <w:rPr>
                <w:noProof/>
                <w:webHidden/>
                <w:sz w:val="24"/>
                <w:szCs w:val="24"/>
              </w:rPr>
              <w:t>20</w:t>
            </w:r>
            <w:r w:rsidR="00BB0A1E" w:rsidRPr="003E39D9">
              <w:rPr>
                <w:noProof/>
                <w:webHidden/>
                <w:sz w:val="24"/>
                <w:szCs w:val="24"/>
              </w:rPr>
              <w:fldChar w:fldCharType="end"/>
            </w:r>
          </w:hyperlink>
        </w:p>
        <w:p w:rsidR="008F0C6A" w:rsidRPr="003E39D9" w:rsidRDefault="00BB0A1E">
          <w:pPr>
            <w:pStyle w:val="11"/>
            <w:tabs>
              <w:tab w:val="right" w:leader="dot" w:pos="9120"/>
            </w:tabs>
            <w:rPr>
              <w:rStyle w:val="af3"/>
              <w:noProof/>
              <w:sz w:val="24"/>
              <w:szCs w:val="24"/>
            </w:rPr>
          </w:pPr>
          <w:r w:rsidRPr="003E39D9">
            <w:rPr>
              <w:rStyle w:val="af3"/>
              <w:noProof/>
              <w:sz w:val="24"/>
              <w:szCs w:val="24"/>
            </w:rPr>
            <w:fldChar w:fldCharType="begin"/>
          </w:r>
          <w:r w:rsidR="008F0C6A" w:rsidRPr="003E39D9">
            <w:rPr>
              <w:noProof/>
              <w:sz w:val="24"/>
              <w:szCs w:val="24"/>
            </w:rPr>
            <w:instrText>HYPERLINK \l "_Toc453770604"</w:instrText>
          </w:r>
          <w:r w:rsidRPr="003E39D9">
            <w:rPr>
              <w:rStyle w:val="af3"/>
              <w:noProof/>
              <w:sz w:val="24"/>
              <w:szCs w:val="24"/>
            </w:rPr>
            <w:fldChar w:fldCharType="separate"/>
          </w:r>
          <w:r w:rsidR="008F0C6A" w:rsidRPr="003E39D9">
            <w:rPr>
              <w:rStyle w:val="af3"/>
              <w:noProof/>
              <w:sz w:val="24"/>
              <w:szCs w:val="24"/>
            </w:rPr>
            <w:t>КОНКРЕТИЗАЦИЯ ОСВОЕНИЯ УЧЕБНОЙ ДИСЦИПЛИНЫ………………………………………………………………………...……14</w:t>
          </w:r>
        </w:p>
        <w:p w:rsidR="008F0C6A" w:rsidRPr="003E39D9" w:rsidRDefault="008F0C6A">
          <w:pPr>
            <w:pStyle w:val="11"/>
            <w:tabs>
              <w:tab w:val="right" w:leader="dot" w:pos="9120"/>
            </w:tabs>
            <w:rPr>
              <w:rFonts w:asciiTheme="minorHAnsi" w:hAnsiTheme="minorHAnsi" w:cstheme="minorBidi"/>
              <w:noProof/>
              <w:sz w:val="24"/>
              <w:szCs w:val="24"/>
            </w:rPr>
          </w:pPr>
          <w:r w:rsidRPr="003E39D9">
            <w:rPr>
              <w:rStyle w:val="af3"/>
              <w:noProof/>
              <w:sz w:val="24"/>
              <w:szCs w:val="24"/>
            </w:rPr>
            <w:t>ТЕХНОЛОГИИ ФОРМИРОВАНИЯ ОК</w:t>
          </w:r>
          <w:r w:rsidRPr="003E39D9">
            <w:rPr>
              <w:noProof/>
              <w:webHidden/>
              <w:sz w:val="24"/>
              <w:szCs w:val="24"/>
            </w:rPr>
            <w:tab/>
          </w:r>
          <w:r w:rsidR="00BB0A1E" w:rsidRPr="003E39D9">
            <w:rPr>
              <w:noProof/>
              <w:webHidden/>
              <w:sz w:val="24"/>
              <w:szCs w:val="24"/>
            </w:rPr>
            <w:fldChar w:fldCharType="begin"/>
          </w:r>
          <w:r w:rsidRPr="003E39D9">
            <w:rPr>
              <w:noProof/>
              <w:webHidden/>
              <w:sz w:val="24"/>
              <w:szCs w:val="24"/>
            </w:rPr>
            <w:instrText xml:space="preserve"> PAGEREF _Toc453770604 \h </w:instrText>
          </w:r>
          <w:r w:rsidR="00BB0A1E" w:rsidRPr="003E39D9">
            <w:rPr>
              <w:noProof/>
              <w:webHidden/>
              <w:sz w:val="24"/>
              <w:szCs w:val="24"/>
            </w:rPr>
          </w:r>
          <w:r w:rsidR="00BB0A1E" w:rsidRPr="003E39D9">
            <w:rPr>
              <w:noProof/>
              <w:webHidden/>
              <w:sz w:val="24"/>
              <w:szCs w:val="24"/>
            </w:rPr>
            <w:fldChar w:fldCharType="separate"/>
          </w:r>
          <w:r w:rsidR="002B4361">
            <w:rPr>
              <w:noProof/>
              <w:webHidden/>
              <w:sz w:val="24"/>
              <w:szCs w:val="24"/>
            </w:rPr>
            <w:t>26</w:t>
          </w:r>
          <w:r w:rsidR="00BB0A1E" w:rsidRPr="003E39D9">
            <w:rPr>
              <w:noProof/>
              <w:webHidden/>
              <w:sz w:val="24"/>
              <w:szCs w:val="24"/>
            </w:rPr>
            <w:fldChar w:fldCharType="end"/>
          </w:r>
          <w:r w:rsidR="00BB0A1E" w:rsidRPr="003E39D9">
            <w:rPr>
              <w:rStyle w:val="af3"/>
              <w:noProof/>
              <w:sz w:val="24"/>
              <w:szCs w:val="24"/>
            </w:rPr>
            <w:fldChar w:fldCharType="end"/>
          </w:r>
        </w:p>
        <w:p w:rsidR="008F0C6A" w:rsidRPr="003E39D9" w:rsidRDefault="00EF2860">
          <w:pPr>
            <w:pStyle w:val="11"/>
            <w:tabs>
              <w:tab w:val="right" w:leader="dot" w:pos="9120"/>
            </w:tabs>
            <w:rPr>
              <w:rFonts w:asciiTheme="minorHAnsi" w:hAnsiTheme="minorHAnsi" w:cstheme="minorBidi"/>
              <w:noProof/>
              <w:sz w:val="22"/>
              <w:szCs w:val="22"/>
            </w:rPr>
          </w:pPr>
          <w:hyperlink w:anchor="_Toc453770605" w:history="1">
            <w:r w:rsidR="008F0C6A" w:rsidRPr="003E39D9">
              <w:rPr>
                <w:rStyle w:val="af3"/>
                <w:noProof/>
                <w:sz w:val="24"/>
                <w:szCs w:val="24"/>
              </w:rPr>
              <w:t>ЛИСТ ИЗМЕНЕНИЙ И ДОПОЛНЕНИЙ, ВНЕСЕННЫХ В РАБОЧУЮ ПРОГРАММУ</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_Toc453770605 \h </w:instrText>
            </w:r>
            <w:r w:rsidR="00BB0A1E" w:rsidRPr="003E39D9">
              <w:rPr>
                <w:noProof/>
                <w:webHidden/>
                <w:sz w:val="24"/>
                <w:szCs w:val="24"/>
              </w:rPr>
            </w:r>
            <w:r w:rsidR="00BB0A1E" w:rsidRPr="003E39D9">
              <w:rPr>
                <w:noProof/>
                <w:webHidden/>
                <w:sz w:val="24"/>
                <w:szCs w:val="24"/>
              </w:rPr>
              <w:fldChar w:fldCharType="separate"/>
            </w:r>
            <w:r w:rsidR="002B4361">
              <w:rPr>
                <w:noProof/>
                <w:webHidden/>
                <w:sz w:val="24"/>
                <w:szCs w:val="24"/>
              </w:rPr>
              <w:t>27</w:t>
            </w:r>
            <w:r w:rsidR="00BB0A1E" w:rsidRPr="003E39D9">
              <w:rPr>
                <w:noProof/>
                <w:webHidden/>
                <w:sz w:val="24"/>
                <w:szCs w:val="24"/>
              </w:rPr>
              <w:fldChar w:fldCharType="end"/>
            </w:r>
          </w:hyperlink>
        </w:p>
        <w:p w:rsidR="00A30D7F" w:rsidRPr="003E39D9" w:rsidRDefault="00BB0A1E">
          <w:pPr>
            <w:rPr>
              <w:sz w:val="24"/>
              <w:szCs w:val="24"/>
            </w:rPr>
          </w:pPr>
          <w:r w:rsidRPr="003E39D9">
            <w:rPr>
              <w:sz w:val="24"/>
              <w:szCs w:val="24"/>
            </w:rPr>
            <w:fldChar w:fldCharType="end"/>
          </w:r>
        </w:p>
      </w:sdtContent>
    </w:sdt>
    <w:p w:rsidR="006A1447" w:rsidRPr="003E39D9" w:rsidRDefault="006A1447" w:rsidP="00D55160">
      <w:pPr>
        <w:widowControl/>
        <w:shd w:val="clear" w:color="auto" w:fill="FFFFFF"/>
        <w:rPr>
          <w:rFonts w:eastAsia="Calibri"/>
          <w:sz w:val="24"/>
          <w:szCs w:val="24"/>
        </w:rPr>
      </w:pPr>
    </w:p>
    <w:p w:rsidR="00D55160" w:rsidRPr="003E39D9" w:rsidRDefault="00D55160" w:rsidP="00F15063">
      <w:pPr>
        <w:rPr>
          <w:rFonts w:eastAsia="Calibri"/>
          <w:color w:val="000000"/>
          <w:sz w:val="24"/>
          <w:szCs w:val="24"/>
        </w:rPr>
      </w:pPr>
    </w:p>
    <w:p w:rsidR="00D55160" w:rsidRPr="003E39D9" w:rsidRDefault="00D55160">
      <w:pPr>
        <w:widowControl/>
        <w:autoSpaceDE/>
        <w:autoSpaceDN/>
        <w:adjustRightInd/>
        <w:rPr>
          <w:rFonts w:eastAsia="Calibri"/>
          <w:color w:val="000000"/>
          <w:sz w:val="24"/>
          <w:szCs w:val="24"/>
        </w:rPr>
      </w:pPr>
      <w:r w:rsidRPr="003E39D9">
        <w:rPr>
          <w:rFonts w:eastAsia="Calibri"/>
          <w:color w:val="000000"/>
          <w:sz w:val="24"/>
          <w:szCs w:val="24"/>
        </w:rPr>
        <w:br w:type="page"/>
      </w:r>
    </w:p>
    <w:p w:rsidR="006A1447" w:rsidRPr="003E39D9" w:rsidRDefault="006A1447" w:rsidP="005D47DF">
      <w:pPr>
        <w:pStyle w:val="1"/>
        <w:widowControl/>
        <w:autoSpaceDE/>
        <w:autoSpaceDN/>
        <w:adjustRightInd/>
        <w:spacing w:line="276" w:lineRule="auto"/>
        <w:jc w:val="center"/>
        <w:rPr>
          <w:rFonts w:ascii="Times New Roman" w:hAnsi="Times New Roman"/>
          <w:caps/>
          <w:sz w:val="24"/>
          <w:szCs w:val="24"/>
        </w:rPr>
      </w:pPr>
      <w:bookmarkStart w:id="1" w:name="_Toc315086904"/>
      <w:bookmarkStart w:id="2" w:name="_Toc453770589"/>
      <w:r w:rsidRPr="003E39D9">
        <w:rPr>
          <w:rFonts w:ascii="Times New Roman" w:hAnsi="Times New Roman"/>
          <w:caps/>
          <w:sz w:val="24"/>
          <w:szCs w:val="24"/>
        </w:rPr>
        <w:lastRenderedPageBreak/>
        <w:t>Пояснительная записка</w:t>
      </w:r>
      <w:bookmarkEnd w:id="1"/>
      <w:bookmarkEnd w:id="2"/>
    </w:p>
    <w:p w:rsidR="00155A52" w:rsidRPr="003E39D9" w:rsidRDefault="00287B6B" w:rsidP="00844E83">
      <w:pPr>
        <w:pStyle w:val="af7"/>
        <w:spacing w:before="287" w:line="276" w:lineRule="auto"/>
        <w:ind w:right="-85" w:firstLine="709"/>
        <w:jc w:val="both"/>
        <w:rPr>
          <w:rFonts w:ascii="Times New Roman" w:eastAsia="Times New Roman" w:hAnsi="Times New Roman" w:cs="Times New Roman"/>
          <w:sz w:val="24"/>
          <w:szCs w:val="24"/>
          <w:lang w:val="ru-RU" w:eastAsia="ru-RU"/>
        </w:rPr>
      </w:pPr>
      <w:r w:rsidRPr="00287B6B">
        <w:rPr>
          <w:rFonts w:ascii="Times New Roman" w:eastAsia="Times New Roman" w:hAnsi="Times New Roman" w:cs="Times New Roman"/>
          <w:sz w:val="24"/>
          <w:szCs w:val="24"/>
          <w:lang w:val="ru-RU" w:eastAsia="ru-RU"/>
        </w:rPr>
        <w:t xml:space="preserve">Рабочая программа учебной дисциплины (далее программа УД) - является частью программы профессионального обучения Филиала </w:t>
      </w:r>
      <w:r w:rsidRPr="00816781">
        <w:rPr>
          <w:rFonts w:ascii="Times New Roman" w:eastAsia="Times New Roman" w:hAnsi="Times New Roman" w:cs="Times New Roman"/>
          <w:sz w:val="24"/>
          <w:szCs w:val="24"/>
          <w:lang w:val="ru-RU" w:eastAsia="ru-RU"/>
        </w:rPr>
        <w:t xml:space="preserve">ГБПОУ РХ ХПК по профессии 18545 Слесарь по ремонту сельскохозяйственных машин и оборудования, </w:t>
      </w:r>
      <w:r w:rsidR="00155A52" w:rsidRPr="00816781">
        <w:rPr>
          <w:rFonts w:ascii="Times New Roman" w:eastAsia="Times New Roman" w:hAnsi="Times New Roman" w:cs="Times New Roman"/>
          <w:sz w:val="24"/>
          <w:szCs w:val="24"/>
          <w:lang w:val="ru-RU" w:eastAsia="ru-RU"/>
        </w:rPr>
        <w:t xml:space="preserve">предназначена для </w:t>
      </w:r>
      <w:r w:rsidR="00AC2AA2" w:rsidRPr="00816781">
        <w:rPr>
          <w:rFonts w:ascii="Times New Roman" w:eastAsia="Times New Roman" w:hAnsi="Times New Roman" w:cs="Times New Roman"/>
          <w:sz w:val="24"/>
          <w:szCs w:val="24"/>
          <w:lang w:val="ru-RU" w:eastAsia="ru-RU"/>
        </w:rPr>
        <w:t>организации занятий по физической культуре</w:t>
      </w:r>
      <w:r w:rsidR="00155A52" w:rsidRPr="00816781">
        <w:rPr>
          <w:rFonts w:ascii="Times New Roman" w:eastAsia="Times New Roman" w:hAnsi="Times New Roman" w:cs="Times New Roman"/>
          <w:sz w:val="24"/>
          <w:szCs w:val="24"/>
          <w:lang w:val="ru-RU" w:eastAsia="ru-RU"/>
        </w:rPr>
        <w:t>.</w:t>
      </w:r>
    </w:p>
    <w:p w:rsidR="00155A52" w:rsidRPr="003E39D9" w:rsidRDefault="00155A52" w:rsidP="00844E83">
      <w:pPr>
        <w:pStyle w:val="af7"/>
        <w:spacing w:line="276" w:lineRule="auto"/>
        <w:ind w:right="-85" w:firstLine="709"/>
        <w:jc w:val="both"/>
        <w:rPr>
          <w:rFonts w:ascii="Times New Roman" w:eastAsia="Times New Roman" w:hAnsi="Times New Roman" w:cs="Times New Roman"/>
          <w:sz w:val="24"/>
          <w:szCs w:val="24"/>
          <w:lang w:val="ru-RU" w:eastAsia="ru-RU"/>
        </w:rPr>
      </w:pPr>
      <w:r w:rsidRPr="003E39D9">
        <w:rPr>
          <w:rFonts w:ascii="Times New Roman" w:eastAsia="Times New Roman" w:hAnsi="Times New Roman" w:cs="Times New Roman"/>
          <w:sz w:val="24"/>
          <w:szCs w:val="24"/>
          <w:lang w:val="ru-RU" w:eastAsia="ru-RU"/>
        </w:rPr>
        <w:t>Программа разработана на основе требований ФГОС среднего общего образования, предъявляемых к структуре, содержанию и результатам освоения учебной дисциплины «</w:t>
      </w:r>
      <w:r w:rsidR="005A4391" w:rsidRPr="003E39D9">
        <w:rPr>
          <w:rFonts w:ascii="Times New Roman" w:eastAsia="Times New Roman" w:hAnsi="Times New Roman" w:cs="Times New Roman"/>
          <w:sz w:val="24"/>
          <w:szCs w:val="24"/>
          <w:lang w:val="ru-RU" w:eastAsia="ru-RU"/>
        </w:rPr>
        <w:t>ФИЗИЧЕСКАЯ КУЛЬТУРА</w:t>
      </w:r>
      <w:r w:rsidRPr="003E39D9">
        <w:rPr>
          <w:rFonts w:ascii="Times New Roman" w:eastAsia="Times New Roman" w:hAnsi="Times New Roman" w:cs="Times New Roman"/>
          <w:sz w:val="24"/>
          <w:szCs w:val="24"/>
          <w:lang w:val="ru-RU" w:eastAsia="ru-RU"/>
        </w:rPr>
        <w:t>»</w:t>
      </w:r>
      <w:r w:rsidR="00716291">
        <w:rPr>
          <w:rFonts w:ascii="Times New Roman" w:eastAsia="Times New Roman" w:hAnsi="Times New Roman" w:cs="Times New Roman"/>
          <w:sz w:val="24"/>
          <w:szCs w:val="24"/>
          <w:lang w:val="ru-RU" w:eastAsia="ru-RU"/>
        </w:rPr>
        <w:t>, с учетом</w:t>
      </w:r>
      <w:r w:rsidR="00816781">
        <w:rPr>
          <w:rFonts w:ascii="Times New Roman" w:eastAsia="Times New Roman" w:hAnsi="Times New Roman" w:cs="Times New Roman"/>
          <w:sz w:val="24"/>
          <w:szCs w:val="24"/>
          <w:lang w:val="ru-RU" w:eastAsia="ru-RU"/>
        </w:rPr>
        <w:t xml:space="preserve"> </w:t>
      </w:r>
      <w:r w:rsidR="00716291" w:rsidRPr="00716291">
        <w:rPr>
          <w:rFonts w:ascii="Times New Roman" w:eastAsia="Times New Roman" w:hAnsi="Times New Roman" w:cs="Times New Roman"/>
          <w:sz w:val="24"/>
          <w:szCs w:val="24"/>
          <w:lang w:val="ru-RU" w:eastAsia="ru-RU"/>
        </w:rPr>
        <w:t>Программы специальных (коррекционных) образовательных учреждений VIII вида</w:t>
      </w:r>
      <w:r w:rsidRPr="003E39D9">
        <w:rPr>
          <w:rFonts w:ascii="Times New Roman" w:eastAsia="Times New Roman" w:hAnsi="Times New Roman" w:cs="Times New Roman"/>
          <w:sz w:val="24"/>
          <w:szCs w:val="24"/>
          <w:lang w:val="ru-RU" w:eastAsia="ru-RU"/>
        </w:rPr>
        <w:t>.</w:t>
      </w:r>
    </w:p>
    <w:p w:rsidR="006A1447" w:rsidRPr="003E39D9" w:rsidRDefault="006A1447" w:rsidP="00844E83">
      <w:pPr>
        <w:widowControl/>
        <w:shd w:val="clear" w:color="auto" w:fill="FFFFFF"/>
        <w:ind w:right="-85" w:firstLine="709"/>
        <w:jc w:val="both"/>
        <w:rPr>
          <w:rFonts w:eastAsia="Calibri"/>
          <w:sz w:val="24"/>
          <w:szCs w:val="24"/>
        </w:rPr>
      </w:pPr>
      <w:r w:rsidRPr="003E39D9">
        <w:rPr>
          <w:rFonts w:eastAsia="Times New Roman"/>
          <w:sz w:val="24"/>
          <w:szCs w:val="24"/>
        </w:rPr>
        <w:t xml:space="preserve">Содержание программы </w:t>
      </w:r>
      <w:r w:rsidR="005A4391" w:rsidRPr="003E39D9">
        <w:rPr>
          <w:rFonts w:eastAsia="Times New Roman"/>
          <w:sz w:val="24"/>
          <w:szCs w:val="24"/>
        </w:rPr>
        <w:t>ФИЗИЧЕСКАЯ КУЛЬТУРА</w:t>
      </w:r>
      <w:r w:rsidR="00816781">
        <w:rPr>
          <w:rFonts w:eastAsia="Times New Roman"/>
          <w:sz w:val="24"/>
          <w:szCs w:val="24"/>
        </w:rPr>
        <w:t xml:space="preserve"> </w:t>
      </w:r>
      <w:r w:rsidRPr="003E39D9">
        <w:rPr>
          <w:rFonts w:eastAsia="Times New Roman"/>
          <w:sz w:val="24"/>
          <w:szCs w:val="24"/>
        </w:rPr>
        <w:t>направлено на достижение следующих целей:</w:t>
      </w:r>
    </w:p>
    <w:p w:rsidR="00AC2AA2" w:rsidRPr="003E39D9" w:rsidRDefault="00AC2AA2" w:rsidP="00AC2AA2">
      <w:pPr>
        <w:pStyle w:val="af9"/>
        <w:widowControl/>
        <w:numPr>
          <w:ilvl w:val="0"/>
          <w:numId w:val="3"/>
        </w:numPr>
        <w:shd w:val="clear" w:color="auto" w:fill="FFFFFF"/>
        <w:spacing w:line="240" w:lineRule="auto"/>
        <w:ind w:left="709" w:right="-85"/>
        <w:jc w:val="both"/>
        <w:rPr>
          <w:rFonts w:ascii="Times New Roman" w:eastAsia="Times New Roman" w:hAnsi="Times New Roman" w:cs="Times New Roman"/>
          <w:sz w:val="24"/>
          <w:szCs w:val="24"/>
          <w:lang w:val="ru-RU"/>
        </w:rPr>
      </w:pPr>
      <w:r w:rsidRPr="003E39D9">
        <w:rPr>
          <w:rFonts w:ascii="Times New Roman" w:eastAsia="Times New Roman" w:hAnsi="Times New Roman" w:cs="Times New Roman"/>
          <w:sz w:val="24"/>
          <w:szCs w:val="24"/>
          <w:lang w:val="ru-RU"/>
        </w:rPr>
        <w:t xml:space="preserve">формирование  физической культуры личности будущего </w:t>
      </w:r>
      <w:r w:rsidR="00D7763A">
        <w:rPr>
          <w:rFonts w:ascii="Times New Roman" w:eastAsia="Times New Roman" w:hAnsi="Times New Roman" w:cs="Times New Roman"/>
          <w:sz w:val="24"/>
          <w:szCs w:val="24"/>
          <w:lang w:val="ru-RU"/>
        </w:rPr>
        <w:t>рабочего</w:t>
      </w:r>
      <w:r w:rsidRPr="003E39D9">
        <w:rPr>
          <w:rFonts w:ascii="Times New Roman" w:eastAsia="Times New Roman" w:hAnsi="Times New Roman" w:cs="Times New Roman"/>
          <w:sz w:val="24"/>
          <w:szCs w:val="24"/>
          <w:lang w:val="ru-RU"/>
        </w:rPr>
        <w:t>, востребованного на современном рынке труда;</w:t>
      </w:r>
    </w:p>
    <w:p w:rsidR="00D7763A" w:rsidRPr="00D7763A" w:rsidRDefault="00D7763A" w:rsidP="00184C13">
      <w:pPr>
        <w:pStyle w:val="af7"/>
        <w:numPr>
          <w:ilvl w:val="0"/>
          <w:numId w:val="3"/>
        </w:numPr>
        <w:spacing w:line="276" w:lineRule="auto"/>
        <w:ind w:left="709" w:right="-85"/>
        <w:jc w:val="both"/>
        <w:rPr>
          <w:rFonts w:ascii="Times New Roman" w:eastAsia="Times New Roman" w:hAnsi="Times New Roman" w:cs="Times New Roman"/>
          <w:sz w:val="24"/>
          <w:szCs w:val="24"/>
          <w:lang w:val="ru-RU"/>
        </w:rPr>
      </w:pPr>
      <w:r w:rsidRPr="00D7763A">
        <w:rPr>
          <w:rFonts w:ascii="Times New Roman" w:eastAsia="Times New Roman" w:hAnsi="Times New Roman" w:cs="Times New Roman"/>
          <w:sz w:val="24"/>
          <w:szCs w:val="24"/>
          <w:lang w:val="ru-RU"/>
        </w:rPr>
        <w:t>укрепление здоровья и закаливание организма, формирование правильной осанки;</w:t>
      </w:r>
    </w:p>
    <w:p w:rsidR="00D7763A" w:rsidRPr="00D7763A" w:rsidRDefault="00D7763A" w:rsidP="00184C13">
      <w:pPr>
        <w:pStyle w:val="af7"/>
        <w:numPr>
          <w:ilvl w:val="0"/>
          <w:numId w:val="3"/>
        </w:numPr>
        <w:spacing w:line="276" w:lineRule="auto"/>
        <w:ind w:left="709" w:right="-85"/>
        <w:jc w:val="both"/>
        <w:rPr>
          <w:rFonts w:ascii="Times New Roman" w:eastAsia="Times New Roman" w:hAnsi="Times New Roman" w:cs="Times New Roman"/>
          <w:sz w:val="24"/>
          <w:szCs w:val="24"/>
          <w:lang w:val="ru-RU"/>
        </w:rPr>
      </w:pPr>
      <w:r w:rsidRPr="00D7763A">
        <w:rPr>
          <w:rFonts w:ascii="Times New Roman" w:eastAsia="Times New Roman" w:hAnsi="Times New Roman" w:cs="Times New Roman"/>
          <w:sz w:val="24"/>
          <w:szCs w:val="24"/>
          <w:lang w:val="ru-RU"/>
        </w:rPr>
        <w:t>формирование и совершенствование разнообразных двигательных умений и навыков, таких как сила, быстрота, выносливость, ловкость и др.;</w:t>
      </w:r>
    </w:p>
    <w:p w:rsidR="00D7763A" w:rsidRPr="00D7763A" w:rsidRDefault="00D7763A" w:rsidP="00184C13">
      <w:pPr>
        <w:pStyle w:val="af7"/>
        <w:numPr>
          <w:ilvl w:val="0"/>
          <w:numId w:val="3"/>
        </w:numPr>
        <w:spacing w:line="276" w:lineRule="auto"/>
        <w:ind w:left="709" w:right="-85"/>
        <w:jc w:val="both"/>
        <w:rPr>
          <w:rFonts w:ascii="Times New Roman" w:eastAsia="Times New Roman" w:hAnsi="Times New Roman" w:cs="Times New Roman"/>
          <w:sz w:val="24"/>
          <w:szCs w:val="24"/>
          <w:lang w:val="ru-RU"/>
        </w:rPr>
      </w:pPr>
      <w:r w:rsidRPr="00D7763A">
        <w:rPr>
          <w:rFonts w:ascii="Times New Roman" w:eastAsia="Times New Roman" w:hAnsi="Times New Roman" w:cs="Times New Roman"/>
          <w:sz w:val="24"/>
          <w:szCs w:val="24"/>
          <w:lang w:val="ru-RU"/>
        </w:rPr>
        <w:t>коррекция нарушений общего физического развития психомоторики, воспитание культуры санитарно-гигиенических навыков, поддержание устойчивой физической работоспособности на достигнутом уровне;</w:t>
      </w:r>
    </w:p>
    <w:p w:rsidR="00D7763A" w:rsidRPr="00D7763A" w:rsidRDefault="00D7763A" w:rsidP="00184C13">
      <w:pPr>
        <w:pStyle w:val="af7"/>
        <w:numPr>
          <w:ilvl w:val="0"/>
          <w:numId w:val="3"/>
        </w:numPr>
        <w:spacing w:line="276" w:lineRule="auto"/>
        <w:ind w:left="709" w:right="-85"/>
        <w:jc w:val="both"/>
        <w:rPr>
          <w:rFonts w:ascii="Times New Roman" w:eastAsia="Times New Roman" w:hAnsi="Times New Roman" w:cs="Times New Roman"/>
          <w:sz w:val="24"/>
          <w:szCs w:val="24"/>
          <w:lang w:val="ru-RU"/>
        </w:rPr>
      </w:pPr>
      <w:r w:rsidRPr="00D7763A">
        <w:rPr>
          <w:rFonts w:ascii="Times New Roman" w:eastAsia="Times New Roman" w:hAnsi="Times New Roman" w:cs="Times New Roman"/>
          <w:sz w:val="24"/>
          <w:szCs w:val="24"/>
          <w:lang w:val="ru-RU"/>
        </w:rPr>
        <w:t>формирование познавательных, эстетических, нравственных интересов на материале физической культуры и спорта;</w:t>
      </w:r>
    </w:p>
    <w:p w:rsidR="00D7763A" w:rsidRPr="00D7763A" w:rsidRDefault="00D7763A" w:rsidP="00184C13">
      <w:pPr>
        <w:pStyle w:val="af7"/>
        <w:numPr>
          <w:ilvl w:val="0"/>
          <w:numId w:val="3"/>
        </w:numPr>
        <w:spacing w:line="276" w:lineRule="auto"/>
        <w:ind w:left="709" w:right="-85"/>
        <w:jc w:val="both"/>
        <w:rPr>
          <w:rFonts w:ascii="Times New Roman" w:eastAsia="Times New Roman" w:hAnsi="Times New Roman" w:cs="Times New Roman"/>
          <w:sz w:val="24"/>
          <w:szCs w:val="24"/>
          <w:lang w:val="ru-RU"/>
        </w:rPr>
      </w:pPr>
      <w:r w:rsidRPr="00D7763A">
        <w:rPr>
          <w:rFonts w:ascii="Times New Roman" w:eastAsia="Times New Roman" w:hAnsi="Times New Roman" w:cs="Times New Roman"/>
          <w:sz w:val="24"/>
          <w:szCs w:val="24"/>
          <w:lang w:val="ru-RU"/>
        </w:rPr>
        <w:t>воспитание устойчивых морально-волевых качеств: настойчивости, смелости, умения преодолевать трудности;</w:t>
      </w:r>
    </w:p>
    <w:p w:rsidR="00D7763A" w:rsidRPr="00D7763A" w:rsidRDefault="00D7763A" w:rsidP="00184C13">
      <w:pPr>
        <w:pStyle w:val="af7"/>
        <w:numPr>
          <w:ilvl w:val="0"/>
          <w:numId w:val="3"/>
        </w:numPr>
        <w:spacing w:line="276" w:lineRule="auto"/>
        <w:ind w:left="709" w:right="-85"/>
        <w:jc w:val="both"/>
        <w:rPr>
          <w:rFonts w:ascii="Times New Roman" w:eastAsia="Times New Roman" w:hAnsi="Times New Roman" w:cs="Times New Roman"/>
          <w:sz w:val="24"/>
          <w:szCs w:val="24"/>
          <w:lang w:val="ru-RU"/>
        </w:rPr>
      </w:pPr>
      <w:r w:rsidRPr="00D7763A">
        <w:rPr>
          <w:rFonts w:ascii="Times New Roman" w:eastAsia="Times New Roman" w:hAnsi="Times New Roman" w:cs="Times New Roman"/>
          <w:sz w:val="24"/>
          <w:szCs w:val="24"/>
          <w:lang w:val="ru-RU"/>
        </w:rPr>
        <w:t>содействие военно-патриотической подготовке.</w:t>
      </w:r>
    </w:p>
    <w:p w:rsidR="00155A52" w:rsidRPr="003E39D9" w:rsidRDefault="00155A52" w:rsidP="00D7763A">
      <w:pPr>
        <w:pStyle w:val="af7"/>
        <w:spacing w:line="276" w:lineRule="auto"/>
        <w:ind w:right="-85" w:firstLine="709"/>
        <w:jc w:val="both"/>
        <w:rPr>
          <w:rFonts w:ascii="Times New Roman" w:eastAsia="Times New Roman" w:hAnsi="Times New Roman" w:cs="Times New Roman"/>
          <w:sz w:val="24"/>
          <w:szCs w:val="24"/>
          <w:lang w:val="ru-RU" w:eastAsia="ru-RU"/>
        </w:rPr>
      </w:pPr>
      <w:r w:rsidRPr="003E39D9">
        <w:rPr>
          <w:rFonts w:ascii="Times New Roman" w:eastAsia="Times New Roman" w:hAnsi="Times New Roman" w:cs="Times New Roman"/>
          <w:color w:val="000000"/>
          <w:sz w:val="24"/>
          <w:szCs w:val="24"/>
          <w:lang w:val="ru-RU" w:eastAsia="ru-RU"/>
        </w:rPr>
        <w:t xml:space="preserve">В программу включено содержание, направленное на формирование у студентов компетенций, необходимых для качественного освоения </w:t>
      </w:r>
      <w:r w:rsidR="00184C13">
        <w:rPr>
          <w:rFonts w:ascii="Times New Roman" w:eastAsia="Times New Roman" w:hAnsi="Times New Roman" w:cs="Times New Roman"/>
          <w:color w:val="000000"/>
          <w:sz w:val="24"/>
          <w:szCs w:val="24"/>
          <w:lang w:val="ru-RU" w:eastAsia="ru-RU"/>
        </w:rPr>
        <w:t>программы профессионального обучения</w:t>
      </w:r>
      <w:r w:rsidRPr="003E39D9">
        <w:rPr>
          <w:rFonts w:ascii="Times New Roman" w:eastAsia="Times New Roman" w:hAnsi="Times New Roman" w:cs="Times New Roman"/>
          <w:sz w:val="24"/>
          <w:szCs w:val="24"/>
          <w:lang w:val="ru-RU" w:eastAsia="ru-RU"/>
        </w:rPr>
        <w:t xml:space="preserve">. </w:t>
      </w:r>
    </w:p>
    <w:p w:rsidR="00155A52" w:rsidRDefault="00155A52" w:rsidP="00844E83">
      <w:pPr>
        <w:pStyle w:val="af7"/>
        <w:spacing w:line="276" w:lineRule="auto"/>
        <w:ind w:right="-85" w:firstLine="709"/>
        <w:jc w:val="both"/>
        <w:rPr>
          <w:rFonts w:ascii="Times New Roman" w:eastAsia="Times New Roman" w:hAnsi="Times New Roman" w:cs="Times New Roman"/>
          <w:color w:val="000000"/>
          <w:sz w:val="24"/>
          <w:szCs w:val="24"/>
          <w:lang w:val="ru-RU" w:eastAsia="ru-RU"/>
        </w:rPr>
      </w:pPr>
      <w:r w:rsidRPr="003E39D9">
        <w:rPr>
          <w:rFonts w:ascii="Times New Roman" w:eastAsia="Times New Roman" w:hAnsi="Times New Roman" w:cs="Times New Roman"/>
          <w:sz w:val="24"/>
          <w:szCs w:val="24"/>
          <w:lang w:val="ru-RU" w:eastAsia="ru-RU"/>
        </w:rPr>
        <w:t>Программа учебной дисциплины «</w:t>
      </w:r>
      <w:r w:rsidR="005A4391" w:rsidRPr="003E39D9">
        <w:rPr>
          <w:rFonts w:ascii="Times New Roman" w:eastAsia="Times New Roman" w:hAnsi="Times New Roman" w:cs="Times New Roman"/>
          <w:sz w:val="24"/>
          <w:szCs w:val="24"/>
          <w:lang w:val="ru-RU" w:eastAsia="ru-RU"/>
        </w:rPr>
        <w:t>ФИЗИЧЕСКАЯ КУЛЬТУРА</w:t>
      </w:r>
      <w:r w:rsidRPr="003E39D9">
        <w:rPr>
          <w:rFonts w:ascii="Times New Roman" w:eastAsia="Times New Roman" w:hAnsi="Times New Roman" w:cs="Times New Roman"/>
          <w:sz w:val="24"/>
          <w:szCs w:val="24"/>
          <w:lang w:val="ru-RU" w:eastAsia="ru-RU"/>
        </w:rPr>
        <w:t>» уточня</w:t>
      </w:r>
      <w:r w:rsidR="00844E83" w:rsidRPr="003E39D9">
        <w:rPr>
          <w:rFonts w:ascii="Times New Roman" w:eastAsia="Times New Roman" w:hAnsi="Times New Roman" w:cs="Times New Roman"/>
          <w:sz w:val="24"/>
          <w:szCs w:val="24"/>
          <w:lang w:val="ru-RU" w:eastAsia="ru-RU"/>
        </w:rPr>
        <w:t>е</w:t>
      </w:r>
      <w:r w:rsidRPr="003E39D9">
        <w:rPr>
          <w:rFonts w:ascii="Times New Roman" w:eastAsia="Times New Roman" w:hAnsi="Times New Roman" w:cs="Times New Roman"/>
          <w:sz w:val="24"/>
          <w:szCs w:val="24"/>
          <w:lang w:val="ru-RU" w:eastAsia="ru-RU"/>
        </w:rPr>
        <w:t>т содержание учебного материала, последовательность его изучения, распределение</w:t>
      </w:r>
      <w:r w:rsidRPr="003E39D9">
        <w:rPr>
          <w:rFonts w:ascii="Times New Roman" w:eastAsia="Times New Roman" w:hAnsi="Times New Roman" w:cs="Times New Roman"/>
          <w:color w:val="000000"/>
          <w:sz w:val="24"/>
          <w:szCs w:val="24"/>
          <w:lang w:val="ru-RU" w:eastAsia="ru-RU"/>
        </w:rPr>
        <w:t xml:space="preserve"> учебных часов, виды самостоятельных работ с учетом специфики программ </w:t>
      </w:r>
      <w:r w:rsidR="00184C13" w:rsidRPr="00184C13">
        <w:rPr>
          <w:rFonts w:ascii="Times New Roman" w:eastAsia="Times New Roman" w:hAnsi="Times New Roman" w:cs="Times New Roman"/>
          <w:color w:val="000000"/>
          <w:sz w:val="24"/>
          <w:szCs w:val="24"/>
          <w:lang w:val="ru-RU" w:eastAsia="ru-RU"/>
        </w:rPr>
        <w:t>профессионального обучения</w:t>
      </w:r>
      <w:r w:rsidR="00652E9B">
        <w:rPr>
          <w:rFonts w:ascii="Times New Roman" w:eastAsia="Times New Roman" w:hAnsi="Times New Roman" w:cs="Times New Roman"/>
          <w:color w:val="000000"/>
          <w:sz w:val="24"/>
          <w:szCs w:val="24"/>
          <w:lang w:val="ru-RU" w:eastAsia="ru-RU"/>
        </w:rPr>
        <w:t>.</w:t>
      </w:r>
    </w:p>
    <w:p w:rsidR="00652E9B" w:rsidRPr="003E39D9" w:rsidRDefault="00652E9B" w:rsidP="00844E83">
      <w:pPr>
        <w:pStyle w:val="af7"/>
        <w:spacing w:line="276" w:lineRule="auto"/>
        <w:ind w:right="-85" w:firstLine="709"/>
        <w:jc w:val="both"/>
        <w:rPr>
          <w:rFonts w:ascii="Times New Roman" w:eastAsia="Times New Roman" w:hAnsi="Times New Roman" w:cs="Times New Roman"/>
          <w:color w:val="000000"/>
          <w:sz w:val="24"/>
          <w:szCs w:val="24"/>
          <w:lang w:val="ru-RU" w:eastAsia="ru-RU"/>
        </w:rPr>
      </w:pPr>
    </w:p>
    <w:p w:rsidR="00155A52" w:rsidRPr="003E39D9" w:rsidRDefault="00155A52" w:rsidP="00844E83">
      <w:pPr>
        <w:pStyle w:val="af7"/>
        <w:spacing w:before="287" w:line="276" w:lineRule="auto"/>
        <w:ind w:right="-84"/>
        <w:jc w:val="both"/>
        <w:rPr>
          <w:rFonts w:ascii="Times New Roman" w:eastAsia="Times New Roman" w:hAnsi="Times New Roman" w:cs="Times New Roman"/>
          <w:color w:val="000000"/>
          <w:sz w:val="24"/>
          <w:szCs w:val="24"/>
          <w:lang w:val="ru-RU" w:eastAsia="ru-RU"/>
        </w:rPr>
        <w:sectPr w:rsidR="00155A52" w:rsidRPr="003E39D9">
          <w:pgSz w:w="11910" w:h="16840"/>
          <w:pgMar w:top="1040" w:right="1180" w:bottom="280" w:left="1600" w:header="720" w:footer="720" w:gutter="0"/>
          <w:cols w:space="720"/>
        </w:sectPr>
      </w:pPr>
    </w:p>
    <w:p w:rsidR="006A07B0" w:rsidRPr="003E39D9" w:rsidRDefault="006A07B0" w:rsidP="005D47DF">
      <w:pPr>
        <w:pStyle w:val="1"/>
        <w:widowControl/>
        <w:autoSpaceDE/>
        <w:autoSpaceDN/>
        <w:adjustRightInd/>
        <w:spacing w:line="276" w:lineRule="auto"/>
        <w:jc w:val="center"/>
        <w:rPr>
          <w:rFonts w:ascii="Times New Roman" w:hAnsi="Times New Roman"/>
          <w:caps/>
          <w:sz w:val="24"/>
          <w:szCs w:val="24"/>
        </w:rPr>
      </w:pPr>
      <w:bookmarkStart w:id="3" w:name="_Toc453770590"/>
      <w:r w:rsidRPr="003E39D9">
        <w:rPr>
          <w:rFonts w:ascii="Times New Roman" w:hAnsi="Times New Roman"/>
          <w:caps/>
          <w:sz w:val="24"/>
          <w:szCs w:val="24"/>
        </w:rPr>
        <w:lastRenderedPageBreak/>
        <w:t>общая характеристика учебной дисциплины «</w:t>
      </w:r>
      <w:r w:rsidR="00AC2AA2" w:rsidRPr="003E39D9">
        <w:rPr>
          <w:rFonts w:ascii="Times New Roman" w:hAnsi="Times New Roman"/>
          <w:caps/>
          <w:sz w:val="24"/>
          <w:szCs w:val="24"/>
        </w:rPr>
        <w:t>Физическая культура</w:t>
      </w:r>
      <w:r w:rsidRPr="003E39D9">
        <w:rPr>
          <w:rFonts w:ascii="Times New Roman" w:hAnsi="Times New Roman"/>
          <w:caps/>
          <w:sz w:val="24"/>
          <w:szCs w:val="24"/>
        </w:rPr>
        <w:t>»</w:t>
      </w:r>
      <w:bookmarkEnd w:id="3"/>
    </w:p>
    <w:p w:rsidR="00AC2AA2" w:rsidRPr="005D47DF" w:rsidRDefault="00AC2AA2" w:rsidP="00AC2AA2">
      <w:pPr>
        <w:widowControl/>
        <w:shd w:val="clear" w:color="auto" w:fill="FFFFFF"/>
        <w:ind w:firstLine="567"/>
        <w:jc w:val="both"/>
        <w:rPr>
          <w:sz w:val="24"/>
          <w:szCs w:val="24"/>
        </w:rPr>
      </w:pPr>
      <w:r w:rsidRPr="005D47DF">
        <w:rPr>
          <w:sz w:val="24"/>
          <w:szCs w:val="24"/>
        </w:rPr>
        <w:t>Содержание учебной дисциплины «Физическая культура» направлено на укрепление здоровья, повышение физического потенциала, работоспособности обучающихся, формирование у них жизненных, социальных и профессиональных мотиваций.</w:t>
      </w:r>
    </w:p>
    <w:p w:rsidR="00AC2AA2" w:rsidRPr="005D47DF" w:rsidRDefault="00AC2AA2" w:rsidP="00AC2AA2">
      <w:pPr>
        <w:widowControl/>
        <w:shd w:val="clear" w:color="auto" w:fill="FFFFFF"/>
        <w:ind w:firstLine="567"/>
        <w:jc w:val="both"/>
        <w:rPr>
          <w:sz w:val="24"/>
          <w:szCs w:val="24"/>
        </w:rPr>
      </w:pPr>
      <w:r w:rsidRPr="005D47DF">
        <w:rPr>
          <w:sz w:val="24"/>
          <w:szCs w:val="24"/>
        </w:rPr>
        <w:t xml:space="preserve">Реализация содержания учебной дисциплины «Физическая культура» в преемственности с другими общеобразовательными дисциплинами способствует воспитанию, социализации и самоидентификации </w:t>
      </w:r>
      <w:proofErr w:type="gramStart"/>
      <w:r w:rsidRPr="005D47DF">
        <w:rPr>
          <w:sz w:val="24"/>
          <w:szCs w:val="24"/>
        </w:rPr>
        <w:t>обучающихся</w:t>
      </w:r>
      <w:proofErr w:type="gramEnd"/>
      <w:r w:rsidRPr="005D47DF">
        <w:rPr>
          <w:sz w:val="24"/>
          <w:szCs w:val="24"/>
        </w:rPr>
        <w:t xml:space="preserve"> посредством личностно и общественно значимой деятельности, становлению целесообразного здорового образа жизни.</w:t>
      </w:r>
    </w:p>
    <w:p w:rsidR="00AC2AA2" w:rsidRPr="005D47DF" w:rsidRDefault="00AC2AA2" w:rsidP="00AC2AA2">
      <w:pPr>
        <w:widowControl/>
        <w:shd w:val="clear" w:color="auto" w:fill="FFFFFF"/>
        <w:ind w:firstLine="567"/>
        <w:jc w:val="both"/>
        <w:rPr>
          <w:sz w:val="24"/>
          <w:szCs w:val="24"/>
        </w:rPr>
      </w:pPr>
      <w:r w:rsidRPr="005D47DF">
        <w:rPr>
          <w:sz w:val="24"/>
          <w:szCs w:val="24"/>
        </w:rPr>
        <w:t>Методологической основой организации занятий по физической культуре является системно-</w:t>
      </w:r>
      <w:proofErr w:type="spellStart"/>
      <w:r w:rsidRPr="005D47DF">
        <w:rPr>
          <w:sz w:val="24"/>
          <w:szCs w:val="24"/>
        </w:rPr>
        <w:t>деятельностный</w:t>
      </w:r>
      <w:proofErr w:type="spellEnd"/>
      <w:r w:rsidRPr="005D47DF">
        <w:rPr>
          <w:sz w:val="24"/>
          <w:szCs w:val="24"/>
        </w:rPr>
        <w:t xml:space="preserve"> подход, который обеспечивает построение образовательного процесса с учетом индивидуальных, возрастных, психологических, физиологических особенностей и качества здоровья обучающихся.</w:t>
      </w:r>
    </w:p>
    <w:p w:rsidR="00AC2AA2" w:rsidRPr="005D47DF" w:rsidRDefault="00AC2AA2" w:rsidP="00AC2AA2">
      <w:pPr>
        <w:widowControl/>
        <w:shd w:val="clear" w:color="auto" w:fill="FFFFFF"/>
        <w:ind w:firstLine="567"/>
        <w:jc w:val="both"/>
        <w:rPr>
          <w:sz w:val="24"/>
          <w:szCs w:val="24"/>
        </w:rPr>
      </w:pPr>
      <w:r w:rsidRPr="005D47DF">
        <w:rPr>
          <w:sz w:val="24"/>
          <w:szCs w:val="24"/>
        </w:rPr>
        <w:t>В соответствии со структурой двигательной деятельности содержание учебной дисциплины «Физическая культура» представлено тремя содержательными линиями:</w:t>
      </w:r>
    </w:p>
    <w:p w:rsidR="00AC2AA2" w:rsidRPr="005D47DF" w:rsidRDefault="00AC2AA2" w:rsidP="00AC2AA2">
      <w:pPr>
        <w:widowControl/>
        <w:shd w:val="clear" w:color="auto" w:fill="FFFFFF"/>
        <w:ind w:firstLine="567"/>
        <w:jc w:val="both"/>
        <w:rPr>
          <w:sz w:val="24"/>
          <w:szCs w:val="24"/>
        </w:rPr>
      </w:pPr>
      <w:r w:rsidRPr="005D47DF">
        <w:rPr>
          <w:sz w:val="24"/>
          <w:szCs w:val="24"/>
        </w:rPr>
        <w:t>1) физкультурно-оздоровительной деятельностью;</w:t>
      </w:r>
    </w:p>
    <w:p w:rsidR="00AC2AA2" w:rsidRPr="005D47DF" w:rsidRDefault="00AC2AA2" w:rsidP="00AC2AA2">
      <w:pPr>
        <w:widowControl/>
        <w:shd w:val="clear" w:color="auto" w:fill="FFFFFF"/>
        <w:ind w:firstLine="567"/>
        <w:jc w:val="both"/>
        <w:rPr>
          <w:sz w:val="24"/>
          <w:szCs w:val="24"/>
        </w:rPr>
      </w:pPr>
      <w:r w:rsidRPr="005D47DF">
        <w:rPr>
          <w:sz w:val="24"/>
          <w:szCs w:val="24"/>
        </w:rPr>
        <w:t xml:space="preserve">2) спортивно-оздоровительной деятельностью </w:t>
      </w:r>
      <w:proofErr w:type="gramStart"/>
      <w:r w:rsidRPr="005D47DF">
        <w:rPr>
          <w:sz w:val="24"/>
          <w:szCs w:val="24"/>
        </w:rPr>
        <w:t>с</w:t>
      </w:r>
      <w:proofErr w:type="gramEnd"/>
      <w:r w:rsidRPr="005D47DF">
        <w:rPr>
          <w:sz w:val="24"/>
          <w:szCs w:val="24"/>
        </w:rPr>
        <w:t xml:space="preserve"> прикладной ориентированной </w:t>
      </w:r>
    </w:p>
    <w:p w:rsidR="00AC2AA2" w:rsidRPr="005D47DF" w:rsidRDefault="00AC2AA2" w:rsidP="00AC2AA2">
      <w:pPr>
        <w:widowControl/>
        <w:shd w:val="clear" w:color="auto" w:fill="FFFFFF"/>
        <w:ind w:firstLine="567"/>
        <w:jc w:val="both"/>
        <w:rPr>
          <w:sz w:val="24"/>
          <w:szCs w:val="24"/>
        </w:rPr>
      </w:pPr>
      <w:r w:rsidRPr="005D47DF">
        <w:rPr>
          <w:sz w:val="24"/>
          <w:szCs w:val="24"/>
        </w:rPr>
        <w:t>подготовкой;</w:t>
      </w:r>
    </w:p>
    <w:p w:rsidR="00AC2AA2" w:rsidRPr="005D47DF" w:rsidRDefault="00AC2AA2" w:rsidP="00AC2AA2">
      <w:pPr>
        <w:widowControl/>
        <w:shd w:val="clear" w:color="auto" w:fill="FFFFFF"/>
        <w:ind w:firstLine="567"/>
        <w:jc w:val="both"/>
        <w:rPr>
          <w:sz w:val="24"/>
          <w:szCs w:val="24"/>
        </w:rPr>
      </w:pPr>
      <w:r w:rsidRPr="005D47DF">
        <w:rPr>
          <w:sz w:val="24"/>
          <w:szCs w:val="24"/>
        </w:rPr>
        <w:t>3) введением в профессиональную деятельность.</w:t>
      </w:r>
    </w:p>
    <w:p w:rsidR="00AC2AA2" w:rsidRPr="005D47DF" w:rsidRDefault="00AC2AA2" w:rsidP="00AC2AA2">
      <w:pPr>
        <w:widowControl/>
        <w:shd w:val="clear" w:color="auto" w:fill="FFFFFF"/>
        <w:ind w:firstLine="567"/>
        <w:jc w:val="both"/>
        <w:rPr>
          <w:sz w:val="24"/>
          <w:szCs w:val="24"/>
        </w:rPr>
      </w:pPr>
      <w:r w:rsidRPr="005D47DF">
        <w:rPr>
          <w:i/>
          <w:sz w:val="24"/>
          <w:szCs w:val="24"/>
        </w:rPr>
        <w:t>Первая</w:t>
      </w:r>
      <w:r w:rsidRPr="005D47DF">
        <w:rPr>
          <w:sz w:val="24"/>
          <w:szCs w:val="24"/>
        </w:rPr>
        <w:t xml:space="preserve"> содержательная линия ориентирует образовательный процесс на укрепление здоровья студентов и воспитание бережного к нему отношения. Через свое предметное содержание она нацеливает студентов на формирование интересов и потребностей в регулярных занятиях физической культурой и спортом, творческое использование осваиваемого учебного материала в разнообразных формах активного отдыха и досуга, самостоятельной физической подготовке к предстоящей жизнедеятельности.</w:t>
      </w:r>
    </w:p>
    <w:p w:rsidR="00AC2AA2" w:rsidRPr="005D47DF" w:rsidRDefault="00AC2AA2" w:rsidP="00AC2AA2">
      <w:pPr>
        <w:widowControl/>
        <w:shd w:val="clear" w:color="auto" w:fill="FFFFFF"/>
        <w:ind w:firstLine="567"/>
        <w:jc w:val="both"/>
        <w:rPr>
          <w:sz w:val="24"/>
          <w:szCs w:val="24"/>
        </w:rPr>
      </w:pPr>
      <w:r w:rsidRPr="005D47DF">
        <w:rPr>
          <w:i/>
          <w:sz w:val="24"/>
          <w:szCs w:val="24"/>
        </w:rPr>
        <w:t>Вторая</w:t>
      </w:r>
      <w:r w:rsidRPr="005D47DF">
        <w:rPr>
          <w:sz w:val="24"/>
          <w:szCs w:val="24"/>
        </w:rPr>
        <w:t xml:space="preserve"> содержательная линия соотносится с интересами студентов в занятиях спортом и характеризуется направленностью на обеспечение оптимального и достаточного уровня физической и двигательной подготовленности обучающихся.</w:t>
      </w:r>
    </w:p>
    <w:p w:rsidR="00AC2AA2" w:rsidRPr="005D47DF" w:rsidRDefault="00AC2AA2" w:rsidP="00AC2AA2">
      <w:pPr>
        <w:widowControl/>
        <w:shd w:val="clear" w:color="auto" w:fill="FFFFFF"/>
        <w:ind w:firstLine="567"/>
        <w:jc w:val="both"/>
        <w:rPr>
          <w:sz w:val="24"/>
          <w:szCs w:val="24"/>
        </w:rPr>
      </w:pPr>
      <w:r w:rsidRPr="005D47DF">
        <w:rPr>
          <w:i/>
          <w:sz w:val="24"/>
          <w:szCs w:val="24"/>
        </w:rPr>
        <w:t>Третья</w:t>
      </w:r>
      <w:r w:rsidR="00FC449C">
        <w:rPr>
          <w:i/>
          <w:sz w:val="24"/>
          <w:szCs w:val="24"/>
        </w:rPr>
        <w:t xml:space="preserve"> </w:t>
      </w:r>
      <w:r w:rsidRPr="005D47DF">
        <w:rPr>
          <w:sz w:val="24"/>
          <w:szCs w:val="24"/>
        </w:rPr>
        <w:t>содержательная линия ориентирует образовательный процесс на развитие интереса студентов к будущей профессиональной деятельности и показывает значение физической культуры для их дальнейшего профессионального роста, самосовершенствования и конкурентоспособности на современном рынке труда.</w:t>
      </w:r>
    </w:p>
    <w:p w:rsidR="00AC2AA2" w:rsidRPr="005D47DF" w:rsidRDefault="00AC2AA2" w:rsidP="00AC2AA2">
      <w:pPr>
        <w:widowControl/>
        <w:shd w:val="clear" w:color="auto" w:fill="FFFFFF"/>
        <w:ind w:firstLine="567"/>
        <w:jc w:val="both"/>
        <w:rPr>
          <w:sz w:val="24"/>
          <w:szCs w:val="24"/>
        </w:rPr>
      </w:pPr>
      <w:r w:rsidRPr="005D47DF">
        <w:rPr>
          <w:sz w:val="24"/>
          <w:szCs w:val="24"/>
        </w:rPr>
        <w:t>Основное содержание учебной дисциплины «Физическая культура» реализуется в процессе теоретических и практических занятий и представлено двумя разделами: теоретическая часть и практическая часть.</w:t>
      </w:r>
    </w:p>
    <w:p w:rsidR="00AC2AA2" w:rsidRPr="005D47DF" w:rsidRDefault="00AC2AA2" w:rsidP="00AC2AA2">
      <w:pPr>
        <w:widowControl/>
        <w:shd w:val="clear" w:color="auto" w:fill="FFFFFF"/>
        <w:ind w:firstLine="567"/>
        <w:jc w:val="both"/>
        <w:rPr>
          <w:sz w:val="24"/>
          <w:szCs w:val="24"/>
        </w:rPr>
      </w:pPr>
      <w:r w:rsidRPr="005D47DF">
        <w:rPr>
          <w:b/>
          <w:i/>
          <w:sz w:val="24"/>
          <w:szCs w:val="24"/>
        </w:rPr>
        <w:t>Теоретическая часть</w:t>
      </w:r>
      <w:r w:rsidRPr="005D47DF">
        <w:rPr>
          <w:sz w:val="24"/>
          <w:szCs w:val="24"/>
        </w:rPr>
        <w:t xml:space="preserve"> направлена на формирование у обучающихся мировоззренческой системы научно-практических основ физической культуры, осознание студентами значения здорового образа жизни, двигательной активности в профессиональном росте и адаптации к изменяющемуся рынку труда.</w:t>
      </w:r>
    </w:p>
    <w:p w:rsidR="00AC2AA2" w:rsidRPr="005D47DF" w:rsidRDefault="00AC2AA2" w:rsidP="00AC2AA2">
      <w:pPr>
        <w:widowControl/>
        <w:shd w:val="clear" w:color="auto" w:fill="FFFFFF"/>
        <w:ind w:firstLine="567"/>
        <w:jc w:val="both"/>
        <w:rPr>
          <w:sz w:val="24"/>
          <w:szCs w:val="24"/>
        </w:rPr>
      </w:pPr>
      <w:r w:rsidRPr="005D47DF">
        <w:rPr>
          <w:b/>
          <w:i/>
          <w:sz w:val="24"/>
          <w:szCs w:val="24"/>
        </w:rPr>
        <w:t>Практическая часть</w:t>
      </w:r>
      <w:r w:rsidRPr="005D47DF">
        <w:rPr>
          <w:sz w:val="24"/>
          <w:szCs w:val="24"/>
        </w:rPr>
        <w:t xml:space="preserve"> предусматривает организацию </w:t>
      </w:r>
      <w:r w:rsidR="00716291">
        <w:rPr>
          <w:sz w:val="24"/>
          <w:szCs w:val="24"/>
        </w:rPr>
        <w:t xml:space="preserve">учебно-методических и </w:t>
      </w:r>
      <w:r w:rsidRPr="005D47DF">
        <w:rPr>
          <w:sz w:val="24"/>
          <w:szCs w:val="24"/>
        </w:rPr>
        <w:t>учебно-тренировочных занятий.</w:t>
      </w:r>
    </w:p>
    <w:p w:rsidR="00F4678D" w:rsidRPr="00F4678D" w:rsidRDefault="00F4678D" w:rsidP="00F4678D">
      <w:pPr>
        <w:widowControl/>
        <w:shd w:val="clear" w:color="auto" w:fill="FFFFFF"/>
        <w:ind w:firstLine="567"/>
        <w:jc w:val="both"/>
        <w:rPr>
          <w:sz w:val="24"/>
          <w:szCs w:val="24"/>
        </w:rPr>
      </w:pPr>
      <w:r w:rsidRPr="00F4678D">
        <w:rPr>
          <w:sz w:val="24"/>
          <w:szCs w:val="24"/>
        </w:rPr>
        <w:t xml:space="preserve">Физическое воспитание осуществляется в тесной связи с умственным, нравственным, эстетическим воспитанием и трудовым обучением, занимает одно из ведущих мест в подготовке </w:t>
      </w:r>
      <w:r>
        <w:rPr>
          <w:sz w:val="24"/>
          <w:szCs w:val="24"/>
        </w:rPr>
        <w:t>обучающихся</w:t>
      </w:r>
      <w:r w:rsidRPr="00F4678D">
        <w:rPr>
          <w:sz w:val="24"/>
          <w:szCs w:val="24"/>
        </w:rPr>
        <w:t xml:space="preserve"> с нарушениями интеллекта к самостоятельной жизни и производственному труду.</w:t>
      </w:r>
    </w:p>
    <w:p w:rsidR="00F4678D" w:rsidRPr="00F4678D" w:rsidRDefault="00F4678D" w:rsidP="00F4678D">
      <w:pPr>
        <w:widowControl/>
        <w:shd w:val="clear" w:color="auto" w:fill="FFFFFF"/>
        <w:ind w:firstLine="567"/>
        <w:jc w:val="both"/>
        <w:rPr>
          <w:sz w:val="24"/>
          <w:szCs w:val="24"/>
        </w:rPr>
      </w:pPr>
      <w:r w:rsidRPr="00F4678D">
        <w:rPr>
          <w:sz w:val="24"/>
          <w:szCs w:val="24"/>
        </w:rPr>
        <w:t>Физическ</w:t>
      </w:r>
      <w:r>
        <w:rPr>
          <w:sz w:val="24"/>
          <w:szCs w:val="24"/>
        </w:rPr>
        <w:t>ая культура</w:t>
      </w:r>
      <w:r w:rsidRPr="00F4678D">
        <w:rPr>
          <w:sz w:val="24"/>
          <w:szCs w:val="24"/>
        </w:rPr>
        <w:t xml:space="preserve"> способствует формированию положительных личностных качеств, является одним из средств успешной социальной интеграции детей в общество.</w:t>
      </w:r>
    </w:p>
    <w:p w:rsidR="00F4678D" w:rsidRPr="00F4678D" w:rsidRDefault="00F4678D" w:rsidP="00F4678D">
      <w:pPr>
        <w:widowControl/>
        <w:shd w:val="clear" w:color="auto" w:fill="FFFFFF"/>
        <w:ind w:firstLine="567"/>
        <w:jc w:val="both"/>
        <w:rPr>
          <w:sz w:val="24"/>
          <w:szCs w:val="24"/>
        </w:rPr>
      </w:pPr>
      <w:r w:rsidRPr="00F4678D">
        <w:rPr>
          <w:sz w:val="24"/>
          <w:szCs w:val="24"/>
        </w:rPr>
        <w:t>Нередко у детей встречаются стертые двигательные нарушения, которые могут быть незаметными в бытовых условиях, но проявляются при значительной физической нагрузке, в усложненных двигательных заданиях.</w:t>
      </w:r>
    </w:p>
    <w:p w:rsidR="00F4678D" w:rsidRPr="00F4678D" w:rsidRDefault="00F4678D" w:rsidP="00F4678D">
      <w:pPr>
        <w:widowControl/>
        <w:shd w:val="clear" w:color="auto" w:fill="FFFFFF"/>
        <w:ind w:firstLine="567"/>
        <w:jc w:val="both"/>
        <w:rPr>
          <w:sz w:val="24"/>
          <w:szCs w:val="24"/>
        </w:rPr>
      </w:pPr>
      <w:r w:rsidRPr="00F4678D">
        <w:rPr>
          <w:sz w:val="24"/>
          <w:szCs w:val="24"/>
        </w:rPr>
        <w:lastRenderedPageBreak/>
        <w:t xml:space="preserve">Двигательная недостаточность </w:t>
      </w:r>
      <w:r>
        <w:rPr>
          <w:sz w:val="24"/>
          <w:szCs w:val="24"/>
        </w:rPr>
        <w:t>студентов</w:t>
      </w:r>
      <w:r w:rsidRPr="00F4678D">
        <w:rPr>
          <w:sz w:val="24"/>
          <w:szCs w:val="24"/>
        </w:rPr>
        <w:t xml:space="preserve"> особенно возрастает при выполнении точно дозированных мышечных усилий, при перекрестной координации движений, пространственно-временной организации моторного акта.</w:t>
      </w:r>
    </w:p>
    <w:p w:rsidR="00F4678D" w:rsidRPr="00F4678D" w:rsidRDefault="00F4678D" w:rsidP="00F4678D">
      <w:pPr>
        <w:widowControl/>
        <w:shd w:val="clear" w:color="auto" w:fill="FFFFFF"/>
        <w:ind w:firstLine="567"/>
        <w:jc w:val="both"/>
        <w:rPr>
          <w:sz w:val="24"/>
          <w:szCs w:val="24"/>
        </w:rPr>
      </w:pPr>
      <w:r w:rsidRPr="00F4678D">
        <w:rPr>
          <w:sz w:val="24"/>
          <w:szCs w:val="24"/>
        </w:rPr>
        <w:t xml:space="preserve">К характеристике физического развития добавляется недоразвитие интеллекта, в частности речи, что в свою очередь приводит к недостаточному осмыслению речевых инструкций и заданий, что требует дополнительного внимания </w:t>
      </w:r>
      <w:r>
        <w:rPr>
          <w:sz w:val="24"/>
          <w:szCs w:val="24"/>
        </w:rPr>
        <w:t xml:space="preserve">руководителя физического </w:t>
      </w:r>
      <w:proofErr w:type="gramStart"/>
      <w:r>
        <w:rPr>
          <w:sz w:val="24"/>
          <w:szCs w:val="24"/>
        </w:rPr>
        <w:t>воспитания</w:t>
      </w:r>
      <w:proofErr w:type="gramEnd"/>
      <w:r w:rsidRPr="00F4678D">
        <w:rPr>
          <w:sz w:val="24"/>
          <w:szCs w:val="24"/>
        </w:rPr>
        <w:t xml:space="preserve"> как при организации учебной работы, так и спортивно-массовых мероприятий с </w:t>
      </w:r>
      <w:r>
        <w:rPr>
          <w:sz w:val="24"/>
          <w:szCs w:val="24"/>
        </w:rPr>
        <w:t>обучающимися</w:t>
      </w:r>
      <w:r w:rsidRPr="00F4678D">
        <w:rPr>
          <w:sz w:val="24"/>
          <w:szCs w:val="24"/>
        </w:rPr>
        <w:t>.</w:t>
      </w:r>
    </w:p>
    <w:p w:rsidR="00F4678D" w:rsidRPr="00F4678D" w:rsidRDefault="00F4678D" w:rsidP="00F4678D">
      <w:pPr>
        <w:widowControl/>
        <w:shd w:val="clear" w:color="auto" w:fill="FFFFFF"/>
        <w:ind w:firstLine="567"/>
        <w:jc w:val="both"/>
        <w:rPr>
          <w:sz w:val="24"/>
          <w:szCs w:val="24"/>
        </w:rPr>
      </w:pPr>
      <w:r w:rsidRPr="00F4678D">
        <w:rPr>
          <w:sz w:val="24"/>
          <w:szCs w:val="24"/>
        </w:rPr>
        <w:t xml:space="preserve">Следует отметить, что среди </w:t>
      </w:r>
      <w:r>
        <w:rPr>
          <w:sz w:val="24"/>
          <w:szCs w:val="24"/>
        </w:rPr>
        <w:t>студентов с ОВЗ</w:t>
      </w:r>
      <w:r w:rsidRPr="00F4678D">
        <w:rPr>
          <w:sz w:val="24"/>
          <w:szCs w:val="24"/>
        </w:rPr>
        <w:t xml:space="preserve"> имеются </w:t>
      </w:r>
      <w:proofErr w:type="gramStart"/>
      <w:r>
        <w:rPr>
          <w:sz w:val="24"/>
          <w:szCs w:val="24"/>
        </w:rPr>
        <w:t>обучающиеся</w:t>
      </w:r>
      <w:proofErr w:type="gramEnd"/>
      <w:r w:rsidRPr="00F4678D">
        <w:rPr>
          <w:sz w:val="24"/>
          <w:szCs w:val="24"/>
        </w:rPr>
        <w:t xml:space="preserve"> с хорошо развитой моторикой. Это обусловливает необходимость учета и реализации строго дифференцированного и индивидуального подхода в обучении.</w:t>
      </w:r>
    </w:p>
    <w:p w:rsidR="00F4678D" w:rsidRDefault="00F4678D" w:rsidP="00F4678D">
      <w:pPr>
        <w:widowControl/>
        <w:shd w:val="clear" w:color="auto" w:fill="FFFFFF"/>
        <w:ind w:firstLine="567"/>
        <w:jc w:val="both"/>
        <w:rPr>
          <w:sz w:val="24"/>
          <w:szCs w:val="24"/>
        </w:rPr>
      </w:pPr>
      <w:r w:rsidRPr="00F4678D">
        <w:rPr>
          <w:sz w:val="24"/>
          <w:szCs w:val="24"/>
        </w:rPr>
        <w:t xml:space="preserve">Особого внимания требуют </w:t>
      </w:r>
      <w:r>
        <w:rPr>
          <w:sz w:val="24"/>
          <w:szCs w:val="24"/>
        </w:rPr>
        <w:t>студенты</w:t>
      </w:r>
      <w:r w:rsidRPr="00F4678D">
        <w:rPr>
          <w:sz w:val="24"/>
          <w:szCs w:val="24"/>
        </w:rPr>
        <w:t xml:space="preserve"> с эпилептическими припадками, с текущими заболеваниями ЦНС, хроническими соматическими заболеваниями. Такие </w:t>
      </w:r>
      <w:r>
        <w:rPr>
          <w:sz w:val="24"/>
          <w:szCs w:val="24"/>
        </w:rPr>
        <w:t>обучающиеся</w:t>
      </w:r>
      <w:r w:rsidRPr="00F4678D">
        <w:rPr>
          <w:sz w:val="24"/>
          <w:szCs w:val="24"/>
        </w:rPr>
        <w:t xml:space="preserve"> нуждаются в особом охранительном режиме, они не могут выполнять задания и упражнения, требующие больших физических усилий, ведущих к чрезмерному возбуждению нервной системы.</w:t>
      </w:r>
    </w:p>
    <w:p w:rsidR="00AC2AA2" w:rsidRPr="005D47DF" w:rsidRDefault="00AC2AA2" w:rsidP="00F4678D">
      <w:pPr>
        <w:widowControl/>
        <w:shd w:val="clear" w:color="auto" w:fill="FFFFFF"/>
        <w:ind w:firstLine="567"/>
        <w:jc w:val="both"/>
        <w:rPr>
          <w:sz w:val="24"/>
          <w:szCs w:val="24"/>
        </w:rPr>
      </w:pPr>
      <w:r w:rsidRPr="005D47DF">
        <w:rPr>
          <w:sz w:val="24"/>
          <w:szCs w:val="24"/>
        </w:rPr>
        <w:t>Студен</w:t>
      </w:r>
      <w:r w:rsidR="00F4678D">
        <w:rPr>
          <w:sz w:val="24"/>
          <w:szCs w:val="24"/>
        </w:rPr>
        <w:t>т</w:t>
      </w:r>
      <w:r w:rsidRPr="005D47DF">
        <w:rPr>
          <w:sz w:val="24"/>
          <w:szCs w:val="24"/>
        </w:rPr>
        <w:t>ы, временно освобожденные по состоянию здоровья от практических занятий, осваивают теоретический и учебно-методический материал, готовят рефераты</w:t>
      </w:r>
      <w:r w:rsidR="00F4678D">
        <w:rPr>
          <w:sz w:val="24"/>
          <w:szCs w:val="24"/>
        </w:rPr>
        <w:t>.</w:t>
      </w:r>
    </w:p>
    <w:p w:rsidR="00AC2AA2" w:rsidRPr="005D47DF" w:rsidRDefault="00AC2AA2" w:rsidP="00AC2AA2">
      <w:pPr>
        <w:widowControl/>
        <w:shd w:val="clear" w:color="auto" w:fill="FFFFFF"/>
        <w:ind w:firstLine="567"/>
        <w:jc w:val="both"/>
        <w:rPr>
          <w:sz w:val="24"/>
          <w:szCs w:val="24"/>
        </w:rPr>
      </w:pPr>
      <w:r w:rsidRPr="005D47DF">
        <w:rPr>
          <w:sz w:val="24"/>
          <w:szCs w:val="24"/>
        </w:rPr>
        <w:t>Все контрольные нормативы по физической культуре студенты сдают в течение учебного года для оценки преподавателем их функциональной и двигательной подготовленности, в том числе и для оценки их готовности к выполнению нормативов Всероссийского физкультурно-спортивного комплекса «Готов к труду и обороне» (ГТО)</w:t>
      </w:r>
      <w:r w:rsidR="00D46688">
        <w:rPr>
          <w:rStyle w:val="ae"/>
          <w:sz w:val="24"/>
          <w:szCs w:val="24"/>
        </w:rPr>
        <w:footnoteReference w:id="1"/>
      </w:r>
      <w:r w:rsidR="00752C70" w:rsidRPr="005D47DF">
        <w:rPr>
          <w:sz w:val="24"/>
          <w:szCs w:val="24"/>
        </w:rPr>
        <w:t>.</w:t>
      </w:r>
    </w:p>
    <w:p w:rsidR="0024111D" w:rsidRPr="005D47DF" w:rsidRDefault="00AC2AA2" w:rsidP="00AC2AA2">
      <w:pPr>
        <w:widowControl/>
        <w:shd w:val="clear" w:color="auto" w:fill="FFFFFF"/>
        <w:ind w:firstLine="567"/>
        <w:jc w:val="both"/>
        <w:rPr>
          <w:rFonts w:eastAsia="Times New Roman"/>
          <w:i/>
          <w:sz w:val="24"/>
          <w:szCs w:val="24"/>
        </w:rPr>
      </w:pPr>
      <w:r w:rsidRPr="005D47DF">
        <w:rPr>
          <w:sz w:val="24"/>
          <w:szCs w:val="24"/>
        </w:rPr>
        <w:t xml:space="preserve">Изучение общеобразовательной учебной дисциплины «Физическая культура» завершается подведением итогов в форме зачета в рамках промежуточной аттестации студентов в процессе </w:t>
      </w:r>
      <w:r w:rsidR="00F4678D">
        <w:rPr>
          <w:sz w:val="24"/>
          <w:szCs w:val="24"/>
        </w:rPr>
        <w:t>профессионального обучения</w:t>
      </w:r>
      <w:r w:rsidRPr="005D47DF">
        <w:rPr>
          <w:sz w:val="24"/>
          <w:szCs w:val="24"/>
        </w:rPr>
        <w:t>.</w:t>
      </w:r>
    </w:p>
    <w:p w:rsidR="00752C70" w:rsidRDefault="00752C70" w:rsidP="00AC2AA2">
      <w:pPr>
        <w:widowControl/>
        <w:shd w:val="clear" w:color="auto" w:fill="FFFFFF"/>
        <w:ind w:firstLine="567"/>
        <w:jc w:val="both"/>
        <w:rPr>
          <w:rFonts w:eastAsia="Times New Roman"/>
          <w:sz w:val="24"/>
          <w:szCs w:val="24"/>
        </w:rPr>
      </w:pPr>
    </w:p>
    <w:p w:rsidR="00752C70" w:rsidRPr="00752C70" w:rsidRDefault="00752C70" w:rsidP="00AC2AA2">
      <w:pPr>
        <w:widowControl/>
        <w:shd w:val="clear" w:color="auto" w:fill="FFFFFF"/>
        <w:ind w:firstLine="567"/>
        <w:jc w:val="both"/>
        <w:rPr>
          <w:rFonts w:eastAsia="Times New Roman"/>
          <w:sz w:val="24"/>
          <w:szCs w:val="24"/>
        </w:rPr>
      </w:pPr>
    </w:p>
    <w:p w:rsidR="00EA2F92" w:rsidRPr="00752C70" w:rsidRDefault="00EA2F92" w:rsidP="00EA2F92">
      <w:pPr>
        <w:pStyle w:val="af7"/>
        <w:spacing w:before="287" w:line="276" w:lineRule="auto"/>
        <w:ind w:right="-85" w:firstLine="709"/>
        <w:jc w:val="both"/>
        <w:rPr>
          <w:rFonts w:ascii="Times New Roman" w:eastAsia="Times New Roman" w:hAnsi="Times New Roman" w:cs="Times New Roman"/>
          <w:sz w:val="24"/>
          <w:szCs w:val="24"/>
          <w:lang w:val="ru-RU" w:eastAsia="ru-RU"/>
        </w:rPr>
        <w:sectPr w:rsidR="00EA2F92" w:rsidRPr="00752C70">
          <w:pgSz w:w="11910" w:h="16840"/>
          <w:pgMar w:top="1040" w:right="1180" w:bottom="280" w:left="1600" w:header="720" w:footer="720" w:gutter="0"/>
          <w:cols w:space="720"/>
        </w:sectPr>
      </w:pPr>
    </w:p>
    <w:p w:rsidR="00AC798E" w:rsidRPr="003E39D9" w:rsidRDefault="00AC798E" w:rsidP="00752C70">
      <w:pPr>
        <w:pStyle w:val="1"/>
        <w:widowControl/>
        <w:autoSpaceDE/>
        <w:autoSpaceDN/>
        <w:adjustRightInd/>
        <w:spacing w:line="276" w:lineRule="auto"/>
        <w:jc w:val="center"/>
        <w:rPr>
          <w:rFonts w:ascii="Times New Roman" w:hAnsi="Times New Roman"/>
          <w:caps/>
          <w:sz w:val="24"/>
          <w:szCs w:val="24"/>
        </w:rPr>
      </w:pPr>
      <w:bookmarkStart w:id="4" w:name="_Toc453770592"/>
      <w:r w:rsidRPr="003E39D9">
        <w:rPr>
          <w:rFonts w:ascii="Times New Roman" w:hAnsi="Times New Roman"/>
          <w:caps/>
          <w:sz w:val="24"/>
          <w:szCs w:val="24"/>
        </w:rPr>
        <w:lastRenderedPageBreak/>
        <w:t>место учебной дисциплины в учебном плане</w:t>
      </w:r>
      <w:bookmarkEnd w:id="4"/>
    </w:p>
    <w:p w:rsidR="002764B9" w:rsidRPr="003E39D9" w:rsidRDefault="00F4678D" w:rsidP="002764B9">
      <w:pPr>
        <w:ind w:firstLine="567"/>
        <w:jc w:val="both"/>
        <w:rPr>
          <w:sz w:val="24"/>
          <w:szCs w:val="24"/>
        </w:rPr>
      </w:pPr>
      <w:r>
        <w:rPr>
          <w:sz w:val="24"/>
          <w:szCs w:val="24"/>
        </w:rPr>
        <w:t>Дисциплина «Физическая культура»</w:t>
      </w:r>
      <w:r w:rsidRPr="00F4678D">
        <w:rPr>
          <w:sz w:val="24"/>
          <w:szCs w:val="24"/>
        </w:rPr>
        <w:t xml:space="preserve"> – неотъемлемая часть комплексной системы учебно-воспитательной работы в </w:t>
      </w:r>
      <w:r w:rsidR="00D7763A">
        <w:rPr>
          <w:sz w:val="24"/>
          <w:szCs w:val="24"/>
        </w:rPr>
        <w:t>Филиале ГБПОУ РХ ХПК</w:t>
      </w:r>
      <w:r w:rsidRPr="00F4678D">
        <w:rPr>
          <w:sz w:val="24"/>
          <w:szCs w:val="24"/>
        </w:rPr>
        <w:t>. Он</w:t>
      </w:r>
      <w:r w:rsidR="00D7763A">
        <w:rPr>
          <w:sz w:val="24"/>
          <w:szCs w:val="24"/>
        </w:rPr>
        <w:t>а</w:t>
      </w:r>
      <w:r w:rsidRPr="00F4678D">
        <w:rPr>
          <w:sz w:val="24"/>
          <w:szCs w:val="24"/>
        </w:rPr>
        <w:t xml:space="preserve"> направлено на решение образовательных, воспитательных, коррекционно-компенсаторных </w:t>
      </w:r>
      <w:r>
        <w:rPr>
          <w:sz w:val="24"/>
          <w:szCs w:val="24"/>
        </w:rPr>
        <w:t>и лечебно-оздоровительных задач</w:t>
      </w:r>
      <w:r w:rsidR="002764B9" w:rsidRPr="003E39D9">
        <w:rPr>
          <w:sz w:val="24"/>
          <w:szCs w:val="24"/>
        </w:rPr>
        <w:t>.</w:t>
      </w:r>
    </w:p>
    <w:p w:rsidR="002764B9" w:rsidRDefault="002764B9" w:rsidP="002764B9">
      <w:pPr>
        <w:ind w:firstLine="567"/>
        <w:jc w:val="both"/>
        <w:rPr>
          <w:sz w:val="24"/>
          <w:szCs w:val="24"/>
        </w:rPr>
      </w:pPr>
      <w:r w:rsidRPr="003E39D9">
        <w:rPr>
          <w:sz w:val="24"/>
          <w:szCs w:val="24"/>
        </w:rPr>
        <w:t xml:space="preserve">В </w:t>
      </w:r>
      <w:r w:rsidR="00FC23C3">
        <w:rPr>
          <w:sz w:val="24"/>
          <w:szCs w:val="24"/>
        </w:rPr>
        <w:t>Филиале ГБПОУ РХ ХПК</w:t>
      </w:r>
      <w:r w:rsidRPr="003E39D9">
        <w:rPr>
          <w:sz w:val="24"/>
          <w:szCs w:val="24"/>
        </w:rPr>
        <w:t xml:space="preserve"> учебная дисциплина «Физическая культура» изучается в общеобразовательном цикле учебного плана </w:t>
      </w:r>
      <w:r w:rsidR="00D7763A" w:rsidRPr="00632FAD">
        <w:rPr>
          <w:sz w:val="24"/>
          <w:szCs w:val="24"/>
        </w:rPr>
        <w:t>профессиональной подготовки по профессии 18511 Слесарь по ремонту автомобилей, 18545 Слесарь по ремонту сельскохозяйственных машин и оборудования</w:t>
      </w:r>
      <w:r w:rsidRPr="00632FAD">
        <w:rPr>
          <w:sz w:val="24"/>
          <w:szCs w:val="24"/>
        </w:rPr>
        <w:t>.</w:t>
      </w:r>
    </w:p>
    <w:p w:rsidR="00326E58" w:rsidRDefault="00326E58" w:rsidP="002764B9">
      <w:pPr>
        <w:ind w:firstLine="567"/>
        <w:jc w:val="both"/>
        <w:rPr>
          <w:sz w:val="24"/>
          <w:szCs w:val="24"/>
        </w:rPr>
      </w:pPr>
    </w:p>
    <w:p w:rsidR="00326E58" w:rsidRDefault="00326E58" w:rsidP="002764B9">
      <w:pPr>
        <w:ind w:firstLine="567"/>
        <w:jc w:val="both"/>
        <w:rPr>
          <w:sz w:val="24"/>
          <w:szCs w:val="24"/>
        </w:rPr>
      </w:pPr>
    </w:p>
    <w:tbl>
      <w:tblPr>
        <w:tblW w:w="957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ook w:val="01E0" w:firstRow="1" w:lastRow="1" w:firstColumn="1" w:lastColumn="1" w:noHBand="0" w:noVBand="0"/>
      </w:tblPr>
      <w:tblGrid>
        <w:gridCol w:w="3160"/>
        <w:gridCol w:w="3180"/>
        <w:gridCol w:w="1615"/>
        <w:gridCol w:w="1615"/>
      </w:tblGrid>
      <w:tr w:rsidR="00326E58" w:rsidRPr="000578EC" w:rsidTr="00326E58">
        <w:trPr>
          <w:trHeight w:val="141"/>
        </w:trPr>
        <w:tc>
          <w:tcPr>
            <w:tcW w:w="3160"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rsidR="00326E58" w:rsidRPr="000578EC" w:rsidRDefault="00326E58" w:rsidP="00326E58">
            <w:pPr>
              <w:suppressAutoHyphens/>
              <w:autoSpaceDE/>
              <w:autoSpaceDN/>
              <w:adjustRightInd/>
              <w:rPr>
                <w:rFonts w:eastAsia="Calibri"/>
              </w:rPr>
            </w:pPr>
            <w:r w:rsidRPr="000578EC">
              <w:rPr>
                <w:rFonts w:eastAsia="Times New Roman"/>
              </w:rPr>
              <w:t>Максимальная учебная нагрузка обучающихся</w:t>
            </w:r>
            <w:r>
              <w:rPr>
                <w:rFonts w:eastAsia="Times New Roman"/>
              </w:rPr>
              <w:t xml:space="preserve"> 80 часов</w:t>
            </w:r>
          </w:p>
        </w:tc>
        <w:tc>
          <w:tcPr>
            <w:tcW w:w="3180"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rsidR="00326E58" w:rsidRPr="000578EC" w:rsidRDefault="00326E58" w:rsidP="00FC449C">
            <w:pPr>
              <w:suppressAutoHyphens/>
              <w:autoSpaceDE/>
              <w:autoSpaceDN/>
              <w:adjustRightInd/>
              <w:jc w:val="center"/>
              <w:rPr>
                <w:rFonts w:eastAsia="Calibri"/>
              </w:rPr>
            </w:pPr>
            <w:r w:rsidRPr="000578EC">
              <w:rPr>
                <w:rFonts w:eastAsia="Times New Roman"/>
              </w:rPr>
              <w:t>80 часов</w:t>
            </w:r>
            <w:r>
              <w:rPr>
                <w:rFonts w:eastAsia="Times New Roman"/>
              </w:rPr>
              <w:t xml:space="preserve">  аудиторных работ</w:t>
            </w:r>
          </w:p>
        </w:tc>
        <w:tc>
          <w:tcPr>
            <w:tcW w:w="323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0578EC" w:rsidRDefault="00326E58" w:rsidP="00326E58">
            <w:pPr>
              <w:suppressAutoHyphens/>
              <w:autoSpaceDE/>
              <w:autoSpaceDN/>
              <w:adjustRightInd/>
              <w:jc w:val="center"/>
              <w:rPr>
                <w:rFonts w:eastAsia="Calibri"/>
                <w:b/>
              </w:rPr>
            </w:pPr>
            <w:r w:rsidRPr="000578EC">
              <w:rPr>
                <w:rFonts w:eastAsia="Times New Roman"/>
                <w:b/>
              </w:rPr>
              <w:t>I курс</w:t>
            </w:r>
          </w:p>
        </w:tc>
      </w:tr>
      <w:tr w:rsidR="00326E58" w:rsidRPr="000578EC" w:rsidTr="00326E58">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326E58" w:rsidRPr="000578EC" w:rsidRDefault="00326E58" w:rsidP="00326E58">
            <w:pPr>
              <w:suppressAutoHyphens/>
              <w:autoSpaceDE/>
              <w:autoSpaceDN/>
              <w:adjustRightInd/>
              <w:rPr>
                <w:rFonts w:eastAsia="Calibri"/>
              </w:rPr>
            </w:pPr>
          </w:p>
        </w:tc>
        <w:tc>
          <w:tcPr>
            <w:tcW w:w="3180" w:type="dxa"/>
            <w:vMerge/>
            <w:tcBorders>
              <w:left w:val="single" w:sz="4" w:space="0" w:color="000001"/>
              <w:right w:val="single" w:sz="4" w:space="0" w:color="000001"/>
            </w:tcBorders>
            <w:shd w:val="clear" w:color="auto" w:fill="auto"/>
            <w:tcMar>
              <w:left w:w="108" w:type="dxa"/>
            </w:tcMar>
            <w:vAlign w:val="center"/>
          </w:tcPr>
          <w:p w:rsidR="00326E58" w:rsidRPr="000578EC" w:rsidRDefault="00326E58" w:rsidP="00326E58">
            <w:pPr>
              <w:suppressAutoHyphens/>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0578EC" w:rsidRDefault="00326E58" w:rsidP="00326E58">
            <w:pPr>
              <w:suppressAutoHyphens/>
              <w:autoSpaceDE/>
              <w:autoSpaceDN/>
              <w:adjustRightInd/>
              <w:rPr>
                <w:rFonts w:eastAsia="Calibri"/>
              </w:rPr>
            </w:pPr>
            <w:r w:rsidRPr="000578EC">
              <w:rPr>
                <w:rFonts w:eastAsia="Times New Roman"/>
              </w:rPr>
              <w:t>I семестр</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0578EC" w:rsidRDefault="00326E58" w:rsidP="00326E58">
            <w:pPr>
              <w:suppressAutoHyphens/>
              <w:autoSpaceDE/>
              <w:autoSpaceDN/>
              <w:adjustRightInd/>
              <w:rPr>
                <w:rFonts w:eastAsia="Calibri"/>
              </w:rPr>
            </w:pPr>
            <w:r w:rsidRPr="000578EC">
              <w:rPr>
                <w:rFonts w:eastAsia="Times New Roman"/>
              </w:rPr>
              <w:t>II семестр</w:t>
            </w:r>
          </w:p>
        </w:tc>
      </w:tr>
      <w:tr w:rsidR="00326E58" w:rsidRPr="000578EC" w:rsidTr="00326E58">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326E58" w:rsidRPr="000578EC" w:rsidRDefault="00326E58" w:rsidP="00326E58">
            <w:pPr>
              <w:suppressAutoHyphens/>
              <w:autoSpaceDE/>
              <w:autoSpaceDN/>
              <w:adjustRightInd/>
              <w:rPr>
                <w:rFonts w:eastAsia="Calibri"/>
              </w:rPr>
            </w:pPr>
          </w:p>
        </w:tc>
        <w:tc>
          <w:tcPr>
            <w:tcW w:w="3180" w:type="dxa"/>
            <w:vMerge/>
            <w:tcBorders>
              <w:left w:val="single" w:sz="4" w:space="0" w:color="000001"/>
              <w:right w:val="single" w:sz="4" w:space="0" w:color="000001"/>
            </w:tcBorders>
            <w:shd w:val="clear" w:color="auto" w:fill="auto"/>
            <w:tcMar>
              <w:left w:w="108" w:type="dxa"/>
            </w:tcMar>
            <w:vAlign w:val="center"/>
          </w:tcPr>
          <w:p w:rsidR="00326E58" w:rsidRPr="000578EC" w:rsidRDefault="00326E58" w:rsidP="00326E58">
            <w:pPr>
              <w:suppressAutoHyphens/>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0578EC" w:rsidRDefault="00326E58" w:rsidP="00326E58">
            <w:pPr>
              <w:suppressAutoHyphens/>
              <w:autoSpaceDE/>
              <w:autoSpaceDN/>
              <w:adjustRightInd/>
              <w:rPr>
                <w:rFonts w:eastAsia="Calibri"/>
              </w:rPr>
            </w:pPr>
            <w:r>
              <w:rPr>
                <w:rFonts w:eastAsia="Times New Roman"/>
              </w:rPr>
              <w:t>40</w:t>
            </w:r>
            <w:r w:rsidRPr="000578EC">
              <w:rPr>
                <w:rFonts w:eastAsia="Times New Roman"/>
              </w:rPr>
              <w:t xml:space="preserve"> часов</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0578EC" w:rsidRDefault="00326E58" w:rsidP="00326E58">
            <w:pPr>
              <w:suppressAutoHyphens/>
              <w:autoSpaceDE/>
              <w:autoSpaceDN/>
              <w:adjustRightInd/>
              <w:rPr>
                <w:rFonts w:eastAsia="Calibri"/>
              </w:rPr>
            </w:pPr>
            <w:r>
              <w:rPr>
                <w:rFonts w:eastAsia="Times New Roman"/>
              </w:rPr>
              <w:t>40</w:t>
            </w:r>
            <w:r w:rsidRPr="000578EC">
              <w:rPr>
                <w:rFonts w:eastAsia="Times New Roman"/>
              </w:rPr>
              <w:t xml:space="preserve"> часов </w:t>
            </w:r>
          </w:p>
        </w:tc>
      </w:tr>
      <w:tr w:rsidR="00326E58" w:rsidRPr="000578EC" w:rsidTr="00326E58">
        <w:trPr>
          <w:trHeight w:val="93"/>
        </w:trPr>
        <w:tc>
          <w:tcPr>
            <w:tcW w:w="3160"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0578EC" w:rsidRDefault="00326E58" w:rsidP="00326E58">
            <w:pPr>
              <w:suppressAutoHyphens/>
              <w:autoSpaceDE/>
              <w:autoSpaceDN/>
              <w:adjustRightInd/>
              <w:rPr>
                <w:rFonts w:eastAsia="Calibri"/>
                <w:b/>
                <w:i/>
              </w:rPr>
            </w:pPr>
            <w:r w:rsidRPr="000578EC">
              <w:rPr>
                <w:rFonts w:eastAsia="Times New Roman"/>
                <w:b/>
                <w:i/>
              </w:rPr>
              <w:t>Формы промежуточной аттестации</w:t>
            </w:r>
          </w:p>
        </w:tc>
        <w:tc>
          <w:tcPr>
            <w:tcW w:w="3180"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0578EC" w:rsidRDefault="00326E58" w:rsidP="00326E58">
            <w:pPr>
              <w:suppressAutoHyphens/>
              <w:autoSpaceDE/>
              <w:autoSpaceDN/>
              <w:adjustRightInd/>
              <w:rPr>
                <w:rFonts w:eastAsia="Calibri"/>
                <w:b/>
                <w:i/>
              </w:rPr>
            </w:pPr>
            <w:r>
              <w:rPr>
                <w:rFonts w:eastAsia="Times New Roman"/>
                <w:b/>
                <w:i/>
              </w:rPr>
              <w:t>Зачет</w:t>
            </w:r>
          </w:p>
        </w:tc>
        <w:tc>
          <w:tcPr>
            <w:tcW w:w="323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0578EC" w:rsidRDefault="00326E58" w:rsidP="00326E58">
            <w:pPr>
              <w:suppressAutoHyphens/>
              <w:autoSpaceDE/>
              <w:autoSpaceDN/>
              <w:adjustRightInd/>
              <w:rPr>
                <w:rFonts w:eastAsia="Calibri"/>
                <w:b/>
                <w:i/>
              </w:rPr>
            </w:pPr>
            <w:r w:rsidRPr="000578EC">
              <w:rPr>
                <w:rFonts w:eastAsia="Times New Roman"/>
                <w:b/>
                <w:i/>
                <w:lang w:val="en-US"/>
              </w:rPr>
              <w:t>I</w:t>
            </w:r>
            <w:r w:rsidRPr="000578EC">
              <w:rPr>
                <w:rFonts w:eastAsia="Times New Roman"/>
                <w:b/>
                <w:i/>
              </w:rPr>
              <w:t xml:space="preserve"> курс</w:t>
            </w:r>
          </w:p>
        </w:tc>
      </w:tr>
    </w:tbl>
    <w:p w:rsidR="00326E58" w:rsidRPr="003E39D9" w:rsidRDefault="00326E58" w:rsidP="002764B9">
      <w:pPr>
        <w:ind w:firstLine="567"/>
        <w:jc w:val="both"/>
        <w:rPr>
          <w:sz w:val="24"/>
          <w:szCs w:val="24"/>
        </w:rPr>
      </w:pPr>
    </w:p>
    <w:p w:rsidR="002764B9" w:rsidRPr="003E39D9" w:rsidRDefault="002764B9" w:rsidP="002764B9">
      <w:pPr>
        <w:ind w:firstLine="567"/>
        <w:jc w:val="both"/>
        <w:rPr>
          <w:sz w:val="24"/>
          <w:szCs w:val="24"/>
        </w:rPr>
      </w:pPr>
    </w:p>
    <w:p w:rsidR="002764B9" w:rsidRDefault="002764B9" w:rsidP="002764B9">
      <w:pPr>
        <w:jc w:val="both"/>
        <w:rPr>
          <w:sz w:val="24"/>
          <w:szCs w:val="24"/>
        </w:rPr>
      </w:pPr>
    </w:p>
    <w:p w:rsidR="00D7763A" w:rsidRPr="003E39D9" w:rsidRDefault="00D7763A" w:rsidP="002764B9">
      <w:pPr>
        <w:jc w:val="both"/>
        <w:rPr>
          <w:sz w:val="24"/>
          <w:szCs w:val="24"/>
        </w:rPr>
      </w:pPr>
    </w:p>
    <w:p w:rsidR="006A1447" w:rsidRPr="003E39D9" w:rsidRDefault="006A1447" w:rsidP="002764B9">
      <w:pPr>
        <w:jc w:val="both"/>
        <w:rPr>
          <w:sz w:val="24"/>
          <w:szCs w:val="24"/>
        </w:rPr>
      </w:pPr>
      <w:r w:rsidRPr="003E39D9">
        <w:rPr>
          <w:sz w:val="24"/>
          <w:szCs w:val="24"/>
        </w:rPr>
        <w:br w:type="page"/>
      </w:r>
    </w:p>
    <w:p w:rsidR="008F0C6A" w:rsidRPr="003E39D9" w:rsidRDefault="008F0C6A" w:rsidP="00752C70">
      <w:pPr>
        <w:pStyle w:val="1"/>
        <w:widowControl/>
        <w:autoSpaceDE/>
        <w:autoSpaceDN/>
        <w:adjustRightInd/>
        <w:spacing w:line="276" w:lineRule="auto"/>
        <w:jc w:val="center"/>
        <w:rPr>
          <w:rFonts w:ascii="Times New Roman" w:hAnsi="Times New Roman"/>
          <w:caps/>
          <w:sz w:val="24"/>
          <w:szCs w:val="24"/>
        </w:rPr>
      </w:pPr>
      <w:bookmarkStart w:id="5" w:name="_Toc453770594"/>
      <w:bookmarkStart w:id="6" w:name="_Toc315086905"/>
      <w:bookmarkStart w:id="7" w:name="_Toc315086988"/>
      <w:r w:rsidRPr="003E39D9">
        <w:rPr>
          <w:rFonts w:ascii="Times New Roman" w:hAnsi="Times New Roman"/>
          <w:caps/>
          <w:sz w:val="24"/>
          <w:szCs w:val="24"/>
        </w:rPr>
        <w:lastRenderedPageBreak/>
        <w:t>тематическое планирование</w:t>
      </w:r>
      <w:bookmarkEnd w:id="5"/>
    </w:p>
    <w:p w:rsidR="008F0C6A" w:rsidRPr="003E39D9" w:rsidRDefault="008F0C6A" w:rsidP="00752C70">
      <w:pPr>
        <w:pStyle w:val="1"/>
        <w:widowControl/>
        <w:autoSpaceDE/>
        <w:autoSpaceDN/>
        <w:adjustRightInd/>
        <w:spacing w:line="276" w:lineRule="auto"/>
        <w:jc w:val="center"/>
        <w:rPr>
          <w:rFonts w:ascii="Times New Roman" w:hAnsi="Times New Roman"/>
          <w:caps/>
          <w:sz w:val="24"/>
          <w:szCs w:val="24"/>
        </w:rPr>
      </w:pPr>
      <w:bookmarkStart w:id="8" w:name="_Toc453152134"/>
      <w:bookmarkStart w:id="9" w:name="_Toc453770595"/>
      <w:r w:rsidRPr="003E39D9">
        <w:rPr>
          <w:rFonts w:ascii="Times New Roman" w:hAnsi="Times New Roman"/>
          <w:caps/>
          <w:sz w:val="24"/>
          <w:szCs w:val="24"/>
        </w:rPr>
        <w:t>тематический (поурочный) план</w:t>
      </w:r>
      <w:bookmarkEnd w:id="8"/>
      <w:bookmarkEnd w:id="9"/>
    </w:p>
    <w:tbl>
      <w:tblPr>
        <w:tblW w:w="8366" w:type="dxa"/>
        <w:tblInd w:w="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1"/>
        <w:gridCol w:w="3207"/>
        <w:gridCol w:w="800"/>
        <w:gridCol w:w="1007"/>
        <w:gridCol w:w="1134"/>
        <w:gridCol w:w="1417"/>
      </w:tblGrid>
      <w:tr w:rsidR="008F0C6A" w:rsidRPr="003E39D9" w:rsidTr="00BB0F4B">
        <w:trPr>
          <w:cantSplit/>
          <w:trHeight w:val="945"/>
        </w:trPr>
        <w:tc>
          <w:tcPr>
            <w:tcW w:w="801" w:type="dxa"/>
            <w:vMerge w:val="restart"/>
          </w:tcPr>
          <w:p w:rsidR="008F0C6A" w:rsidRPr="003E39D9" w:rsidRDefault="008F0C6A" w:rsidP="008B6139">
            <w:pPr>
              <w:rPr>
                <w:sz w:val="24"/>
                <w:szCs w:val="24"/>
              </w:rPr>
            </w:pPr>
            <w:r w:rsidRPr="003E39D9">
              <w:rPr>
                <w:sz w:val="24"/>
                <w:szCs w:val="24"/>
              </w:rPr>
              <w:t>№ урока</w:t>
            </w:r>
          </w:p>
          <w:p w:rsidR="008F0C6A" w:rsidRPr="003E39D9" w:rsidRDefault="008F0C6A" w:rsidP="008B6139">
            <w:pPr>
              <w:rPr>
                <w:sz w:val="24"/>
                <w:szCs w:val="24"/>
              </w:rPr>
            </w:pPr>
          </w:p>
        </w:tc>
        <w:tc>
          <w:tcPr>
            <w:tcW w:w="3207" w:type="dxa"/>
            <w:vMerge w:val="restart"/>
          </w:tcPr>
          <w:p w:rsidR="008F0C6A" w:rsidRPr="003E39D9" w:rsidRDefault="008F0C6A" w:rsidP="008B6139">
            <w:pPr>
              <w:rPr>
                <w:sz w:val="24"/>
                <w:szCs w:val="24"/>
              </w:rPr>
            </w:pPr>
          </w:p>
          <w:p w:rsidR="008F0C6A" w:rsidRPr="003E39D9" w:rsidRDefault="008F0C6A" w:rsidP="008B6139">
            <w:pPr>
              <w:rPr>
                <w:sz w:val="24"/>
                <w:szCs w:val="24"/>
              </w:rPr>
            </w:pPr>
            <w:r w:rsidRPr="003E39D9">
              <w:rPr>
                <w:sz w:val="24"/>
                <w:szCs w:val="24"/>
              </w:rPr>
              <w:t>Название разделов и тем</w:t>
            </w:r>
          </w:p>
          <w:p w:rsidR="008F0C6A" w:rsidRPr="003E39D9" w:rsidRDefault="008F0C6A" w:rsidP="008B6139">
            <w:pPr>
              <w:rPr>
                <w:sz w:val="24"/>
                <w:szCs w:val="24"/>
              </w:rPr>
            </w:pPr>
          </w:p>
        </w:tc>
        <w:tc>
          <w:tcPr>
            <w:tcW w:w="800" w:type="dxa"/>
            <w:vMerge w:val="restart"/>
            <w:textDirection w:val="btLr"/>
            <w:vAlign w:val="center"/>
          </w:tcPr>
          <w:p w:rsidR="008F0C6A" w:rsidRPr="003E39D9" w:rsidRDefault="008F0C6A" w:rsidP="00BB0F4B">
            <w:pPr>
              <w:ind w:left="113" w:right="113"/>
              <w:jc w:val="center"/>
              <w:rPr>
                <w:rFonts w:eastAsia="Times New Roman"/>
                <w:color w:val="000000"/>
                <w:sz w:val="24"/>
                <w:szCs w:val="24"/>
              </w:rPr>
            </w:pPr>
            <w:proofErr w:type="spellStart"/>
            <w:r w:rsidRPr="003E39D9">
              <w:rPr>
                <w:rFonts w:eastAsia="Times New Roman"/>
                <w:color w:val="000000"/>
                <w:sz w:val="24"/>
                <w:szCs w:val="24"/>
              </w:rPr>
              <w:t>Макс</w:t>
            </w:r>
            <w:proofErr w:type="gramStart"/>
            <w:r w:rsidRPr="003E39D9">
              <w:rPr>
                <w:rFonts w:eastAsia="Times New Roman"/>
                <w:color w:val="000000"/>
                <w:sz w:val="24"/>
                <w:szCs w:val="24"/>
              </w:rPr>
              <w:t>.у</w:t>
            </w:r>
            <w:proofErr w:type="gramEnd"/>
            <w:r w:rsidRPr="003E39D9">
              <w:rPr>
                <w:rFonts w:eastAsia="Times New Roman"/>
                <w:color w:val="000000"/>
                <w:sz w:val="24"/>
                <w:szCs w:val="24"/>
              </w:rPr>
              <w:t>чебн.нагрузка</w:t>
            </w:r>
            <w:proofErr w:type="spellEnd"/>
            <w:r w:rsidRPr="003E39D9">
              <w:rPr>
                <w:rFonts w:eastAsia="Times New Roman"/>
                <w:color w:val="000000"/>
                <w:sz w:val="24"/>
                <w:szCs w:val="24"/>
              </w:rPr>
              <w:t xml:space="preserve"> студ. (час)</w:t>
            </w:r>
          </w:p>
          <w:p w:rsidR="008F0C6A" w:rsidRPr="003E39D9" w:rsidRDefault="008F0C6A" w:rsidP="00BB0F4B">
            <w:pPr>
              <w:ind w:left="113" w:right="-111"/>
              <w:jc w:val="center"/>
              <w:rPr>
                <w:rFonts w:eastAsia="Times New Roman"/>
                <w:color w:val="000000"/>
                <w:sz w:val="24"/>
                <w:szCs w:val="24"/>
              </w:rPr>
            </w:pPr>
            <w:r w:rsidRPr="003E39D9">
              <w:rPr>
                <w:rFonts w:eastAsia="Times New Roman"/>
                <w:color w:val="000000"/>
                <w:sz w:val="24"/>
                <w:szCs w:val="24"/>
              </w:rPr>
              <w:t>,</w:t>
            </w:r>
          </w:p>
        </w:tc>
        <w:tc>
          <w:tcPr>
            <w:tcW w:w="1007" w:type="dxa"/>
            <w:vMerge w:val="restart"/>
            <w:textDirection w:val="btLr"/>
            <w:vAlign w:val="center"/>
          </w:tcPr>
          <w:p w:rsidR="008F0C6A" w:rsidRPr="003E39D9" w:rsidRDefault="008F0C6A" w:rsidP="00BB0F4B">
            <w:pPr>
              <w:ind w:left="113" w:right="113"/>
              <w:jc w:val="center"/>
              <w:rPr>
                <w:sz w:val="24"/>
                <w:szCs w:val="24"/>
              </w:rPr>
            </w:pPr>
            <w:r w:rsidRPr="003E39D9">
              <w:rPr>
                <w:sz w:val="24"/>
                <w:szCs w:val="24"/>
              </w:rPr>
              <w:t>Самостоятельная учебная работа студентов, час.</w:t>
            </w:r>
          </w:p>
        </w:tc>
        <w:tc>
          <w:tcPr>
            <w:tcW w:w="2551" w:type="dxa"/>
            <w:gridSpan w:val="2"/>
            <w:vAlign w:val="center"/>
          </w:tcPr>
          <w:p w:rsidR="008F0C6A" w:rsidRPr="003E39D9" w:rsidRDefault="008F0C6A" w:rsidP="00BB0F4B">
            <w:pPr>
              <w:jc w:val="center"/>
              <w:rPr>
                <w:sz w:val="24"/>
                <w:szCs w:val="24"/>
              </w:rPr>
            </w:pPr>
            <w:r w:rsidRPr="003E39D9">
              <w:rPr>
                <w:sz w:val="24"/>
                <w:szCs w:val="24"/>
              </w:rPr>
              <w:t>Кол-во обязательной аудиторной учебной нагрузки  при очной форме обучения, часы</w:t>
            </w:r>
          </w:p>
        </w:tc>
      </w:tr>
      <w:tr w:rsidR="008F0C6A" w:rsidRPr="003E39D9" w:rsidTr="00BB0F4B">
        <w:trPr>
          <w:cantSplit/>
          <w:trHeight w:val="1134"/>
        </w:trPr>
        <w:tc>
          <w:tcPr>
            <w:tcW w:w="801" w:type="dxa"/>
            <w:vMerge/>
          </w:tcPr>
          <w:p w:rsidR="008F0C6A" w:rsidRPr="003E39D9" w:rsidRDefault="008F0C6A" w:rsidP="008B6139">
            <w:pPr>
              <w:rPr>
                <w:sz w:val="24"/>
                <w:szCs w:val="24"/>
              </w:rPr>
            </w:pPr>
          </w:p>
        </w:tc>
        <w:tc>
          <w:tcPr>
            <w:tcW w:w="3207" w:type="dxa"/>
            <w:vMerge/>
          </w:tcPr>
          <w:p w:rsidR="008F0C6A" w:rsidRPr="003E39D9" w:rsidRDefault="008F0C6A" w:rsidP="008B6139">
            <w:pPr>
              <w:rPr>
                <w:sz w:val="24"/>
                <w:szCs w:val="24"/>
              </w:rPr>
            </w:pPr>
          </w:p>
        </w:tc>
        <w:tc>
          <w:tcPr>
            <w:tcW w:w="800" w:type="dxa"/>
            <w:vMerge/>
            <w:vAlign w:val="center"/>
          </w:tcPr>
          <w:p w:rsidR="008F0C6A" w:rsidRPr="003E39D9" w:rsidRDefault="008F0C6A" w:rsidP="00BB0F4B">
            <w:pPr>
              <w:jc w:val="center"/>
              <w:rPr>
                <w:sz w:val="24"/>
                <w:szCs w:val="24"/>
              </w:rPr>
            </w:pPr>
          </w:p>
        </w:tc>
        <w:tc>
          <w:tcPr>
            <w:tcW w:w="1007" w:type="dxa"/>
            <w:vMerge/>
            <w:vAlign w:val="center"/>
          </w:tcPr>
          <w:p w:rsidR="008F0C6A" w:rsidRPr="003E39D9" w:rsidRDefault="008F0C6A" w:rsidP="00BB0F4B">
            <w:pPr>
              <w:jc w:val="center"/>
              <w:rPr>
                <w:sz w:val="24"/>
                <w:szCs w:val="24"/>
              </w:rPr>
            </w:pPr>
          </w:p>
        </w:tc>
        <w:tc>
          <w:tcPr>
            <w:tcW w:w="1134" w:type="dxa"/>
            <w:textDirection w:val="btLr"/>
            <w:vAlign w:val="center"/>
          </w:tcPr>
          <w:p w:rsidR="008F0C6A" w:rsidRPr="003E39D9" w:rsidRDefault="008F0C6A" w:rsidP="00BB0F4B">
            <w:pPr>
              <w:ind w:left="113" w:right="113"/>
              <w:jc w:val="center"/>
              <w:rPr>
                <w:sz w:val="24"/>
                <w:szCs w:val="24"/>
              </w:rPr>
            </w:pPr>
            <w:r w:rsidRPr="003E39D9">
              <w:rPr>
                <w:sz w:val="24"/>
                <w:szCs w:val="24"/>
              </w:rPr>
              <w:t>Всего</w:t>
            </w:r>
          </w:p>
        </w:tc>
        <w:tc>
          <w:tcPr>
            <w:tcW w:w="1417" w:type="dxa"/>
            <w:vAlign w:val="center"/>
          </w:tcPr>
          <w:p w:rsidR="008F0C6A" w:rsidRPr="003E39D9" w:rsidRDefault="008F0C6A" w:rsidP="00BB0F4B">
            <w:pPr>
              <w:jc w:val="center"/>
              <w:rPr>
                <w:sz w:val="24"/>
                <w:szCs w:val="24"/>
              </w:rPr>
            </w:pPr>
            <w:r w:rsidRPr="003E39D9">
              <w:rPr>
                <w:sz w:val="24"/>
                <w:szCs w:val="24"/>
              </w:rPr>
              <w:t xml:space="preserve">в </w:t>
            </w:r>
            <w:proofErr w:type="spellStart"/>
            <w:r w:rsidRPr="003E39D9">
              <w:rPr>
                <w:sz w:val="24"/>
                <w:szCs w:val="24"/>
              </w:rPr>
              <w:t>т.ч</w:t>
            </w:r>
            <w:proofErr w:type="spellEnd"/>
            <w:r w:rsidRPr="003E39D9">
              <w:rPr>
                <w:sz w:val="24"/>
                <w:szCs w:val="24"/>
              </w:rPr>
              <w:t xml:space="preserve">. </w:t>
            </w:r>
            <w:proofErr w:type="spellStart"/>
            <w:proofErr w:type="gramStart"/>
            <w:r w:rsidRPr="003E39D9">
              <w:rPr>
                <w:sz w:val="24"/>
                <w:szCs w:val="24"/>
              </w:rPr>
              <w:t>лаборатор-ные</w:t>
            </w:r>
            <w:proofErr w:type="spellEnd"/>
            <w:proofErr w:type="gramEnd"/>
            <w:r w:rsidRPr="003E39D9">
              <w:rPr>
                <w:sz w:val="24"/>
                <w:szCs w:val="24"/>
              </w:rPr>
              <w:t xml:space="preserve"> и </w:t>
            </w:r>
            <w:proofErr w:type="spellStart"/>
            <w:r w:rsidRPr="003E39D9">
              <w:rPr>
                <w:sz w:val="24"/>
                <w:szCs w:val="24"/>
              </w:rPr>
              <w:t>практичес</w:t>
            </w:r>
            <w:proofErr w:type="spellEnd"/>
            <w:r w:rsidRPr="003E39D9">
              <w:rPr>
                <w:sz w:val="24"/>
                <w:szCs w:val="24"/>
              </w:rPr>
              <w:t>-кие занятия</w:t>
            </w:r>
          </w:p>
        </w:tc>
      </w:tr>
      <w:tr w:rsidR="008F0C6A" w:rsidRPr="003E39D9" w:rsidTr="00BB0F4B">
        <w:trPr>
          <w:cantSplit/>
          <w:trHeight w:val="209"/>
        </w:trPr>
        <w:tc>
          <w:tcPr>
            <w:tcW w:w="801" w:type="dxa"/>
          </w:tcPr>
          <w:p w:rsidR="008F0C6A" w:rsidRPr="003E39D9" w:rsidRDefault="008F0C6A" w:rsidP="008B6139">
            <w:pPr>
              <w:jc w:val="center"/>
              <w:rPr>
                <w:sz w:val="18"/>
                <w:szCs w:val="18"/>
              </w:rPr>
            </w:pPr>
            <w:r w:rsidRPr="003E39D9">
              <w:rPr>
                <w:sz w:val="18"/>
                <w:szCs w:val="18"/>
              </w:rPr>
              <w:t>1</w:t>
            </w:r>
          </w:p>
        </w:tc>
        <w:tc>
          <w:tcPr>
            <w:tcW w:w="3207" w:type="dxa"/>
          </w:tcPr>
          <w:p w:rsidR="008F0C6A" w:rsidRPr="003E39D9" w:rsidRDefault="008F0C6A" w:rsidP="008B6139">
            <w:pPr>
              <w:jc w:val="center"/>
              <w:rPr>
                <w:sz w:val="18"/>
                <w:szCs w:val="18"/>
              </w:rPr>
            </w:pPr>
            <w:r w:rsidRPr="003E39D9">
              <w:rPr>
                <w:sz w:val="18"/>
                <w:szCs w:val="18"/>
              </w:rPr>
              <w:t>2</w:t>
            </w:r>
          </w:p>
        </w:tc>
        <w:tc>
          <w:tcPr>
            <w:tcW w:w="800" w:type="dxa"/>
            <w:vAlign w:val="center"/>
          </w:tcPr>
          <w:p w:rsidR="008F0C6A" w:rsidRPr="003E39D9" w:rsidRDefault="008F0C6A" w:rsidP="00BB0F4B">
            <w:pPr>
              <w:ind w:right="-111"/>
              <w:jc w:val="center"/>
              <w:rPr>
                <w:sz w:val="18"/>
                <w:szCs w:val="18"/>
              </w:rPr>
            </w:pPr>
            <w:r w:rsidRPr="003E39D9">
              <w:rPr>
                <w:sz w:val="18"/>
                <w:szCs w:val="18"/>
              </w:rPr>
              <w:t>3</w:t>
            </w:r>
          </w:p>
        </w:tc>
        <w:tc>
          <w:tcPr>
            <w:tcW w:w="1007" w:type="dxa"/>
            <w:vAlign w:val="center"/>
          </w:tcPr>
          <w:p w:rsidR="008F0C6A" w:rsidRPr="003E39D9" w:rsidRDefault="008F0C6A" w:rsidP="00BB0F4B">
            <w:pPr>
              <w:jc w:val="center"/>
              <w:rPr>
                <w:sz w:val="18"/>
                <w:szCs w:val="18"/>
              </w:rPr>
            </w:pPr>
            <w:r w:rsidRPr="003E39D9">
              <w:rPr>
                <w:sz w:val="18"/>
                <w:szCs w:val="18"/>
              </w:rPr>
              <w:t>4</w:t>
            </w:r>
          </w:p>
        </w:tc>
        <w:tc>
          <w:tcPr>
            <w:tcW w:w="1134" w:type="dxa"/>
            <w:vAlign w:val="center"/>
          </w:tcPr>
          <w:p w:rsidR="008F0C6A" w:rsidRPr="003E39D9" w:rsidRDefault="008F0C6A" w:rsidP="00BB0F4B">
            <w:pPr>
              <w:jc w:val="center"/>
              <w:rPr>
                <w:sz w:val="18"/>
                <w:szCs w:val="18"/>
              </w:rPr>
            </w:pPr>
            <w:r w:rsidRPr="003E39D9">
              <w:rPr>
                <w:sz w:val="18"/>
                <w:szCs w:val="18"/>
              </w:rPr>
              <w:t>5</w:t>
            </w:r>
          </w:p>
        </w:tc>
        <w:tc>
          <w:tcPr>
            <w:tcW w:w="1417" w:type="dxa"/>
            <w:vAlign w:val="center"/>
          </w:tcPr>
          <w:p w:rsidR="008F0C6A" w:rsidRPr="003E39D9" w:rsidRDefault="008F0C6A" w:rsidP="00BB0F4B">
            <w:pPr>
              <w:jc w:val="center"/>
              <w:rPr>
                <w:sz w:val="18"/>
                <w:szCs w:val="18"/>
              </w:rPr>
            </w:pPr>
            <w:r w:rsidRPr="003E39D9">
              <w:rPr>
                <w:sz w:val="18"/>
                <w:szCs w:val="18"/>
              </w:rPr>
              <w:t>6</w:t>
            </w:r>
          </w:p>
        </w:tc>
      </w:tr>
      <w:tr w:rsidR="00BB42C1" w:rsidRPr="002A39DD" w:rsidTr="002A39DD">
        <w:trPr>
          <w:cantSplit/>
          <w:trHeight w:val="209"/>
        </w:trPr>
        <w:tc>
          <w:tcPr>
            <w:tcW w:w="8366" w:type="dxa"/>
            <w:gridSpan w:val="6"/>
            <w:shd w:val="clear" w:color="auto" w:fill="CCC0D9" w:themeFill="accent4" w:themeFillTint="66"/>
            <w:vAlign w:val="center"/>
          </w:tcPr>
          <w:p w:rsidR="00BB42C1" w:rsidRPr="002A39DD" w:rsidRDefault="00BB42C1" w:rsidP="00BB0F4B">
            <w:pPr>
              <w:pStyle w:val="TableParagraph"/>
              <w:jc w:val="center"/>
              <w:rPr>
                <w:rFonts w:ascii="Times New Roman" w:hAnsi="Times New Roman"/>
                <w:b/>
                <w:color w:val="231F20"/>
                <w:sz w:val="24"/>
                <w:szCs w:val="24"/>
                <w:lang w:val="ru-RU"/>
              </w:rPr>
            </w:pPr>
            <w:r w:rsidRPr="002A39DD">
              <w:rPr>
                <w:rFonts w:ascii="Times New Roman" w:hAnsi="Times New Roman"/>
                <w:b/>
                <w:color w:val="231F20"/>
                <w:sz w:val="24"/>
                <w:szCs w:val="24"/>
                <w:lang w:val="ru-RU"/>
              </w:rPr>
              <w:t>1 семестр</w:t>
            </w:r>
          </w:p>
        </w:tc>
      </w:tr>
      <w:tr w:rsidR="00BB42C1" w:rsidRPr="00BB42C1" w:rsidTr="00BB0F4B">
        <w:trPr>
          <w:cantSplit/>
          <w:trHeight w:val="209"/>
        </w:trPr>
        <w:tc>
          <w:tcPr>
            <w:tcW w:w="801" w:type="dxa"/>
          </w:tcPr>
          <w:p w:rsidR="00BB42C1" w:rsidRPr="00F13598" w:rsidRDefault="00BB42C1" w:rsidP="00BB0F4B">
            <w:pPr>
              <w:jc w:val="both"/>
              <w:rPr>
                <w:sz w:val="24"/>
                <w:szCs w:val="24"/>
              </w:rPr>
            </w:pPr>
            <w:r w:rsidRPr="00F13598">
              <w:rPr>
                <w:sz w:val="24"/>
                <w:szCs w:val="24"/>
              </w:rPr>
              <w:t>1</w:t>
            </w:r>
          </w:p>
        </w:tc>
        <w:tc>
          <w:tcPr>
            <w:tcW w:w="3207" w:type="dxa"/>
          </w:tcPr>
          <w:p w:rsidR="00BB42C1" w:rsidRPr="00F13598" w:rsidRDefault="00385CDE" w:rsidP="00BB0F4B">
            <w:pPr>
              <w:jc w:val="both"/>
              <w:rPr>
                <w:sz w:val="24"/>
                <w:szCs w:val="24"/>
              </w:rPr>
            </w:pPr>
            <w:proofErr w:type="spellStart"/>
            <w:r w:rsidRPr="00385CDE">
              <w:rPr>
                <w:b/>
                <w:sz w:val="24"/>
                <w:szCs w:val="24"/>
              </w:rPr>
              <w:t>ТЧ</w:t>
            </w:r>
            <w:proofErr w:type="gramStart"/>
            <w:r w:rsidRPr="00385CDE">
              <w:rPr>
                <w:b/>
                <w:sz w:val="24"/>
                <w:szCs w:val="24"/>
              </w:rPr>
              <w:t>.</w:t>
            </w:r>
            <w:r w:rsidR="00BB0F4B" w:rsidRPr="00BB0F4B">
              <w:rPr>
                <w:sz w:val="24"/>
                <w:szCs w:val="24"/>
              </w:rPr>
              <w:t>В</w:t>
            </w:r>
            <w:proofErr w:type="gramEnd"/>
            <w:r w:rsidR="00BB0F4B" w:rsidRPr="00BB0F4B">
              <w:rPr>
                <w:sz w:val="24"/>
                <w:szCs w:val="24"/>
              </w:rPr>
              <w:t>ведение</w:t>
            </w:r>
            <w:proofErr w:type="spellEnd"/>
            <w:r w:rsidR="00BB0F4B" w:rsidRPr="00BB0F4B">
              <w:rPr>
                <w:sz w:val="24"/>
                <w:szCs w:val="24"/>
              </w:rPr>
              <w:t>.</w:t>
            </w:r>
            <w:r w:rsidR="00716291">
              <w:rPr>
                <w:sz w:val="24"/>
                <w:szCs w:val="24"/>
              </w:rPr>
              <w:t xml:space="preserve"> Техника безопасности на занятиях «Физическая культура»</w:t>
            </w:r>
            <w:r w:rsidR="00260738">
              <w:t xml:space="preserve"> Ходьба на скорость с переходом  в бег и обратно</w:t>
            </w:r>
          </w:p>
        </w:tc>
        <w:tc>
          <w:tcPr>
            <w:tcW w:w="800" w:type="dxa"/>
            <w:vAlign w:val="center"/>
          </w:tcPr>
          <w:p w:rsidR="00BB42C1" w:rsidRPr="00F13598" w:rsidRDefault="009148E5" w:rsidP="00BB0F4B">
            <w:pPr>
              <w:jc w:val="center"/>
              <w:rPr>
                <w:sz w:val="24"/>
                <w:szCs w:val="24"/>
              </w:rPr>
            </w:pPr>
            <w:r>
              <w:rPr>
                <w:sz w:val="24"/>
                <w:szCs w:val="24"/>
              </w:rPr>
              <w:t>2</w:t>
            </w:r>
          </w:p>
        </w:tc>
        <w:tc>
          <w:tcPr>
            <w:tcW w:w="1007" w:type="dxa"/>
            <w:vAlign w:val="center"/>
          </w:tcPr>
          <w:p w:rsidR="00BB42C1" w:rsidRPr="00F13598" w:rsidRDefault="00BB42C1" w:rsidP="00BB0F4B">
            <w:pPr>
              <w:jc w:val="center"/>
              <w:rPr>
                <w:sz w:val="24"/>
                <w:szCs w:val="24"/>
              </w:rPr>
            </w:pPr>
          </w:p>
        </w:tc>
        <w:tc>
          <w:tcPr>
            <w:tcW w:w="1134" w:type="dxa"/>
            <w:vAlign w:val="center"/>
          </w:tcPr>
          <w:p w:rsidR="00BB42C1" w:rsidRPr="00F13598" w:rsidRDefault="00260738" w:rsidP="00BB0F4B">
            <w:pPr>
              <w:jc w:val="center"/>
              <w:rPr>
                <w:sz w:val="24"/>
                <w:szCs w:val="24"/>
              </w:rPr>
            </w:pPr>
            <w:r>
              <w:rPr>
                <w:sz w:val="24"/>
                <w:szCs w:val="24"/>
              </w:rPr>
              <w:t>2</w:t>
            </w:r>
          </w:p>
        </w:tc>
        <w:tc>
          <w:tcPr>
            <w:tcW w:w="1417" w:type="dxa"/>
            <w:vAlign w:val="center"/>
          </w:tcPr>
          <w:p w:rsidR="00BB42C1" w:rsidRPr="00F13598" w:rsidRDefault="00BB42C1" w:rsidP="00BB0F4B">
            <w:pPr>
              <w:jc w:val="center"/>
              <w:rPr>
                <w:sz w:val="24"/>
                <w:szCs w:val="24"/>
              </w:rPr>
            </w:pPr>
          </w:p>
        </w:tc>
      </w:tr>
      <w:tr w:rsidR="00BB0F4B" w:rsidRPr="00E06099" w:rsidTr="00BB0F4B">
        <w:trPr>
          <w:cantSplit/>
          <w:trHeight w:val="209"/>
        </w:trPr>
        <w:tc>
          <w:tcPr>
            <w:tcW w:w="801" w:type="dxa"/>
            <w:shd w:val="clear" w:color="auto" w:fill="E5DFEC" w:themeFill="accent4" w:themeFillTint="33"/>
          </w:tcPr>
          <w:p w:rsidR="00BB0F4B" w:rsidRPr="00E06099" w:rsidRDefault="00BB0F4B" w:rsidP="00BB0F4B">
            <w:pPr>
              <w:jc w:val="both"/>
              <w:rPr>
                <w:b/>
                <w:sz w:val="24"/>
                <w:szCs w:val="24"/>
              </w:rPr>
            </w:pPr>
          </w:p>
        </w:tc>
        <w:tc>
          <w:tcPr>
            <w:tcW w:w="3207" w:type="dxa"/>
            <w:shd w:val="clear" w:color="auto" w:fill="E5DFEC" w:themeFill="accent4" w:themeFillTint="33"/>
          </w:tcPr>
          <w:p w:rsidR="00BB0F4B" w:rsidRPr="00E06099" w:rsidRDefault="00BB0F4B" w:rsidP="00E06099">
            <w:pPr>
              <w:rPr>
                <w:b/>
                <w:sz w:val="24"/>
                <w:szCs w:val="24"/>
              </w:rPr>
            </w:pPr>
            <w:r w:rsidRPr="00E06099">
              <w:rPr>
                <w:b/>
                <w:sz w:val="24"/>
                <w:szCs w:val="24"/>
              </w:rPr>
              <w:t xml:space="preserve">УТЗ. </w:t>
            </w:r>
            <w:r w:rsidRPr="00E06099">
              <w:rPr>
                <w:b/>
                <w:color w:val="231F20"/>
                <w:spacing w:val="4"/>
                <w:sz w:val="24"/>
                <w:szCs w:val="24"/>
              </w:rPr>
              <w:t>Легкая атлетика</w:t>
            </w:r>
            <w:r w:rsidRPr="00E06099">
              <w:rPr>
                <w:b/>
                <w:color w:val="231F20"/>
                <w:sz w:val="24"/>
                <w:szCs w:val="24"/>
              </w:rPr>
              <w:t>. Кроссовая подготовка</w:t>
            </w:r>
          </w:p>
        </w:tc>
        <w:tc>
          <w:tcPr>
            <w:tcW w:w="800" w:type="dxa"/>
            <w:shd w:val="clear" w:color="auto" w:fill="E5DFEC" w:themeFill="accent4" w:themeFillTint="33"/>
            <w:vAlign w:val="center"/>
          </w:tcPr>
          <w:p w:rsidR="00BB0F4B" w:rsidRPr="00E06099" w:rsidRDefault="009148E5" w:rsidP="005C3487">
            <w:pPr>
              <w:jc w:val="center"/>
              <w:rPr>
                <w:b/>
                <w:sz w:val="24"/>
                <w:szCs w:val="24"/>
              </w:rPr>
            </w:pPr>
            <w:r>
              <w:rPr>
                <w:b/>
                <w:sz w:val="24"/>
                <w:szCs w:val="24"/>
              </w:rPr>
              <w:t>16</w:t>
            </w:r>
          </w:p>
        </w:tc>
        <w:tc>
          <w:tcPr>
            <w:tcW w:w="1007" w:type="dxa"/>
            <w:shd w:val="clear" w:color="auto" w:fill="E5DFEC" w:themeFill="accent4" w:themeFillTint="33"/>
            <w:vAlign w:val="center"/>
          </w:tcPr>
          <w:p w:rsidR="00BB0F4B" w:rsidRPr="00E06099" w:rsidRDefault="00BB0F4B" w:rsidP="00BB0F4B">
            <w:pPr>
              <w:jc w:val="center"/>
              <w:rPr>
                <w:b/>
                <w:sz w:val="24"/>
                <w:szCs w:val="24"/>
              </w:rPr>
            </w:pPr>
          </w:p>
        </w:tc>
        <w:tc>
          <w:tcPr>
            <w:tcW w:w="1134" w:type="dxa"/>
            <w:shd w:val="clear" w:color="auto" w:fill="E5DFEC" w:themeFill="accent4" w:themeFillTint="33"/>
            <w:vAlign w:val="center"/>
          </w:tcPr>
          <w:p w:rsidR="00BB0F4B" w:rsidRPr="00E06099" w:rsidRDefault="00E06099" w:rsidP="005C3487">
            <w:pPr>
              <w:jc w:val="center"/>
              <w:rPr>
                <w:b/>
                <w:sz w:val="24"/>
                <w:szCs w:val="24"/>
              </w:rPr>
            </w:pPr>
            <w:r>
              <w:rPr>
                <w:b/>
                <w:sz w:val="24"/>
                <w:szCs w:val="24"/>
              </w:rPr>
              <w:t>1</w:t>
            </w:r>
            <w:r w:rsidR="00260738">
              <w:rPr>
                <w:b/>
                <w:sz w:val="24"/>
                <w:szCs w:val="24"/>
              </w:rPr>
              <w:t>6</w:t>
            </w:r>
          </w:p>
        </w:tc>
        <w:tc>
          <w:tcPr>
            <w:tcW w:w="1417" w:type="dxa"/>
            <w:shd w:val="clear" w:color="auto" w:fill="E5DFEC" w:themeFill="accent4" w:themeFillTint="33"/>
            <w:vAlign w:val="center"/>
          </w:tcPr>
          <w:p w:rsidR="00BB0F4B" w:rsidRPr="00E06099" w:rsidRDefault="00BB0F4B" w:rsidP="005C3487">
            <w:pPr>
              <w:jc w:val="center"/>
              <w:rPr>
                <w:b/>
                <w:sz w:val="24"/>
                <w:szCs w:val="24"/>
              </w:rPr>
            </w:pPr>
          </w:p>
        </w:tc>
      </w:tr>
      <w:tr w:rsidR="005C3487" w:rsidRPr="00BB42C1" w:rsidTr="00BB0F4B">
        <w:trPr>
          <w:cantSplit/>
          <w:trHeight w:val="209"/>
        </w:trPr>
        <w:tc>
          <w:tcPr>
            <w:tcW w:w="801" w:type="dxa"/>
          </w:tcPr>
          <w:p w:rsidR="005C3487" w:rsidRPr="00F13598" w:rsidRDefault="005C3487" w:rsidP="00457114">
            <w:pPr>
              <w:jc w:val="both"/>
              <w:rPr>
                <w:sz w:val="24"/>
                <w:szCs w:val="24"/>
              </w:rPr>
            </w:pPr>
            <w:r>
              <w:rPr>
                <w:sz w:val="24"/>
                <w:szCs w:val="24"/>
              </w:rPr>
              <w:t>2</w:t>
            </w:r>
          </w:p>
        </w:tc>
        <w:tc>
          <w:tcPr>
            <w:tcW w:w="3207" w:type="dxa"/>
          </w:tcPr>
          <w:p w:rsidR="005C3487" w:rsidRPr="00F13598" w:rsidRDefault="005C3487" w:rsidP="00BB0F4B">
            <w:pPr>
              <w:jc w:val="both"/>
              <w:rPr>
                <w:sz w:val="24"/>
                <w:szCs w:val="24"/>
              </w:rPr>
            </w:pPr>
            <w:r w:rsidRPr="00F13598">
              <w:rPr>
                <w:sz w:val="24"/>
                <w:szCs w:val="24"/>
              </w:rPr>
              <w:t>Тех</w:t>
            </w:r>
            <w:r>
              <w:rPr>
                <w:sz w:val="24"/>
                <w:szCs w:val="24"/>
              </w:rPr>
              <w:t>ника бега на короткие дистанции</w:t>
            </w:r>
            <w:r w:rsidRPr="00F13598">
              <w:rPr>
                <w:sz w:val="24"/>
                <w:szCs w:val="24"/>
              </w:rPr>
              <w:t>: старт низкий, бег 1</w:t>
            </w:r>
            <w:r>
              <w:rPr>
                <w:sz w:val="24"/>
                <w:szCs w:val="24"/>
              </w:rPr>
              <w:t xml:space="preserve">00 </w:t>
            </w:r>
            <w:r w:rsidRPr="00F13598">
              <w:rPr>
                <w:sz w:val="24"/>
                <w:szCs w:val="24"/>
              </w:rPr>
              <w:t>м. Финиширование</w:t>
            </w:r>
          </w:p>
        </w:tc>
        <w:tc>
          <w:tcPr>
            <w:tcW w:w="800" w:type="dxa"/>
            <w:vAlign w:val="center"/>
          </w:tcPr>
          <w:p w:rsidR="005C3487" w:rsidRPr="00F13598" w:rsidRDefault="005C3487" w:rsidP="00F35926">
            <w:pP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Pr>
                <w:sz w:val="24"/>
                <w:szCs w:val="24"/>
              </w:rPr>
              <w:t>2</w:t>
            </w:r>
          </w:p>
        </w:tc>
        <w:tc>
          <w:tcPr>
            <w:tcW w:w="1417" w:type="dxa"/>
            <w:vAlign w:val="center"/>
          </w:tcPr>
          <w:p w:rsidR="005C3487" w:rsidRPr="00F13598" w:rsidRDefault="005C3487" w:rsidP="00BB0F4B">
            <w:pPr>
              <w:jc w:val="center"/>
              <w:rPr>
                <w:sz w:val="24"/>
                <w:szCs w:val="24"/>
              </w:rPr>
            </w:pPr>
          </w:p>
        </w:tc>
      </w:tr>
      <w:tr w:rsidR="005C3487" w:rsidRPr="00BB42C1" w:rsidTr="00BB0F4B">
        <w:trPr>
          <w:cantSplit/>
          <w:trHeight w:val="209"/>
        </w:trPr>
        <w:tc>
          <w:tcPr>
            <w:tcW w:w="801" w:type="dxa"/>
          </w:tcPr>
          <w:p w:rsidR="005C3487" w:rsidRPr="00F13598" w:rsidRDefault="005C3487" w:rsidP="00457114">
            <w:pPr>
              <w:jc w:val="both"/>
              <w:rPr>
                <w:sz w:val="24"/>
                <w:szCs w:val="24"/>
              </w:rPr>
            </w:pPr>
            <w:r>
              <w:rPr>
                <w:sz w:val="24"/>
                <w:szCs w:val="24"/>
              </w:rPr>
              <w:t>3</w:t>
            </w:r>
          </w:p>
        </w:tc>
        <w:tc>
          <w:tcPr>
            <w:tcW w:w="3207" w:type="dxa"/>
          </w:tcPr>
          <w:p w:rsidR="005C3487" w:rsidRPr="00F13598" w:rsidRDefault="005C3487" w:rsidP="00BB0F4B">
            <w:pPr>
              <w:jc w:val="both"/>
              <w:rPr>
                <w:sz w:val="24"/>
                <w:szCs w:val="24"/>
              </w:rPr>
            </w:pPr>
            <w:r w:rsidRPr="00BB0F4B">
              <w:rPr>
                <w:sz w:val="24"/>
                <w:szCs w:val="24"/>
              </w:rPr>
              <w:t>Техника бега на короткие дистанции: старт высокий, бег 100 м. Финиширование</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Pr>
                <w:sz w:val="24"/>
                <w:szCs w:val="24"/>
              </w:rPr>
              <w:t>2</w:t>
            </w:r>
          </w:p>
        </w:tc>
        <w:tc>
          <w:tcPr>
            <w:tcW w:w="1417" w:type="dxa"/>
            <w:vAlign w:val="center"/>
          </w:tcPr>
          <w:p w:rsidR="005C3487" w:rsidRPr="00F13598" w:rsidRDefault="005C3487" w:rsidP="00BB0F4B">
            <w:pPr>
              <w:jc w:val="center"/>
              <w:rPr>
                <w:sz w:val="24"/>
                <w:szCs w:val="24"/>
              </w:rPr>
            </w:pPr>
          </w:p>
        </w:tc>
      </w:tr>
      <w:tr w:rsidR="005C3487" w:rsidRPr="00BB42C1" w:rsidTr="00BB0F4B">
        <w:trPr>
          <w:cantSplit/>
          <w:trHeight w:val="209"/>
        </w:trPr>
        <w:tc>
          <w:tcPr>
            <w:tcW w:w="801" w:type="dxa"/>
          </w:tcPr>
          <w:p w:rsidR="005C3487" w:rsidRPr="00F13598" w:rsidRDefault="005C3487" w:rsidP="00457114">
            <w:pPr>
              <w:jc w:val="both"/>
              <w:rPr>
                <w:sz w:val="24"/>
                <w:szCs w:val="24"/>
              </w:rPr>
            </w:pPr>
            <w:r>
              <w:rPr>
                <w:sz w:val="24"/>
                <w:szCs w:val="24"/>
              </w:rPr>
              <w:t>4</w:t>
            </w:r>
          </w:p>
        </w:tc>
        <w:tc>
          <w:tcPr>
            <w:tcW w:w="3207" w:type="dxa"/>
          </w:tcPr>
          <w:p w:rsidR="005C3487" w:rsidRPr="00F13598" w:rsidRDefault="005C3487" w:rsidP="00BB0F4B">
            <w:pPr>
              <w:jc w:val="both"/>
              <w:rPr>
                <w:sz w:val="24"/>
                <w:szCs w:val="24"/>
              </w:rPr>
            </w:pPr>
            <w:r>
              <w:rPr>
                <w:b/>
                <w:sz w:val="24"/>
                <w:szCs w:val="24"/>
              </w:rPr>
              <w:t>К/з</w:t>
            </w:r>
            <w:r>
              <w:rPr>
                <w:sz w:val="24"/>
                <w:szCs w:val="24"/>
              </w:rPr>
              <w:t>. Т</w:t>
            </w:r>
            <w:r w:rsidRPr="00F13598">
              <w:rPr>
                <w:sz w:val="24"/>
                <w:szCs w:val="24"/>
              </w:rPr>
              <w:t>ест</w:t>
            </w:r>
            <w:r>
              <w:rPr>
                <w:sz w:val="24"/>
                <w:szCs w:val="24"/>
              </w:rPr>
              <w:t xml:space="preserve"> на скоростную подготовленность</w:t>
            </w:r>
            <w:r w:rsidRPr="00F13598">
              <w:rPr>
                <w:sz w:val="24"/>
                <w:szCs w:val="24"/>
              </w:rPr>
              <w:t>, бег 100м</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BB42C1" w:rsidTr="00BB0F4B">
        <w:trPr>
          <w:cantSplit/>
          <w:trHeight w:val="209"/>
        </w:trPr>
        <w:tc>
          <w:tcPr>
            <w:tcW w:w="801" w:type="dxa"/>
          </w:tcPr>
          <w:p w:rsidR="005C3487" w:rsidRPr="00F13598" w:rsidRDefault="005C3487" w:rsidP="00457114">
            <w:pPr>
              <w:jc w:val="both"/>
              <w:rPr>
                <w:sz w:val="24"/>
                <w:szCs w:val="24"/>
              </w:rPr>
            </w:pPr>
            <w:r>
              <w:rPr>
                <w:sz w:val="24"/>
                <w:szCs w:val="24"/>
              </w:rPr>
              <w:t>5</w:t>
            </w:r>
          </w:p>
        </w:tc>
        <w:tc>
          <w:tcPr>
            <w:tcW w:w="3207" w:type="dxa"/>
          </w:tcPr>
          <w:p w:rsidR="005C3487" w:rsidRPr="00F13598" w:rsidRDefault="005C3487" w:rsidP="00BB0F4B">
            <w:pPr>
              <w:jc w:val="both"/>
              <w:rPr>
                <w:sz w:val="24"/>
                <w:szCs w:val="24"/>
              </w:rPr>
            </w:pPr>
            <w:r w:rsidRPr="00F13598">
              <w:rPr>
                <w:sz w:val="24"/>
                <w:szCs w:val="24"/>
              </w:rPr>
              <w:t>Техника бега на средние дистанции. Бег в медленном темпе 15 мин</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3E39D9" w:rsidTr="00BB0F4B">
        <w:trPr>
          <w:cantSplit/>
          <w:trHeight w:val="209"/>
        </w:trPr>
        <w:tc>
          <w:tcPr>
            <w:tcW w:w="801" w:type="dxa"/>
          </w:tcPr>
          <w:p w:rsidR="005C3487" w:rsidRPr="00F13598" w:rsidRDefault="005C3487" w:rsidP="00457114">
            <w:pPr>
              <w:jc w:val="both"/>
              <w:rPr>
                <w:sz w:val="24"/>
                <w:szCs w:val="24"/>
              </w:rPr>
            </w:pPr>
            <w:r>
              <w:rPr>
                <w:sz w:val="24"/>
                <w:szCs w:val="24"/>
              </w:rPr>
              <w:t>6</w:t>
            </w:r>
          </w:p>
        </w:tc>
        <w:tc>
          <w:tcPr>
            <w:tcW w:w="3207" w:type="dxa"/>
          </w:tcPr>
          <w:p w:rsidR="005C3487" w:rsidRPr="00F13598" w:rsidRDefault="005C3487" w:rsidP="004D43C1">
            <w:pPr>
              <w:jc w:val="both"/>
              <w:rPr>
                <w:sz w:val="24"/>
                <w:szCs w:val="24"/>
              </w:rPr>
            </w:pPr>
            <w:r w:rsidRPr="00F13598">
              <w:rPr>
                <w:sz w:val="24"/>
                <w:szCs w:val="24"/>
              </w:rPr>
              <w:t xml:space="preserve">Метание гранаты. Прыжок в длину с разбега, способом </w:t>
            </w:r>
            <w:r>
              <w:rPr>
                <w:sz w:val="24"/>
                <w:szCs w:val="24"/>
              </w:rPr>
              <w:t>«</w:t>
            </w:r>
            <w:r w:rsidRPr="00F13598">
              <w:rPr>
                <w:sz w:val="24"/>
                <w:szCs w:val="24"/>
              </w:rPr>
              <w:t>согнув ноги»</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3E39D9" w:rsidTr="00BB0F4B">
        <w:trPr>
          <w:cantSplit/>
          <w:trHeight w:val="209"/>
        </w:trPr>
        <w:tc>
          <w:tcPr>
            <w:tcW w:w="801" w:type="dxa"/>
          </w:tcPr>
          <w:p w:rsidR="005C3487" w:rsidRPr="00F13598" w:rsidRDefault="005C3487" w:rsidP="00457114">
            <w:pPr>
              <w:jc w:val="both"/>
              <w:rPr>
                <w:sz w:val="24"/>
                <w:szCs w:val="24"/>
              </w:rPr>
            </w:pPr>
            <w:r>
              <w:rPr>
                <w:sz w:val="24"/>
                <w:szCs w:val="24"/>
              </w:rPr>
              <w:t>7</w:t>
            </w:r>
          </w:p>
        </w:tc>
        <w:tc>
          <w:tcPr>
            <w:tcW w:w="3207" w:type="dxa"/>
          </w:tcPr>
          <w:p w:rsidR="005C3487" w:rsidRPr="00F13598" w:rsidRDefault="005C3487" w:rsidP="00BB0F4B">
            <w:pPr>
              <w:jc w:val="both"/>
              <w:rPr>
                <w:sz w:val="24"/>
                <w:szCs w:val="24"/>
              </w:rPr>
            </w:pPr>
            <w:r>
              <w:rPr>
                <w:b/>
                <w:sz w:val="24"/>
                <w:szCs w:val="24"/>
              </w:rPr>
              <w:t>К/з</w:t>
            </w:r>
            <w:r>
              <w:rPr>
                <w:sz w:val="24"/>
                <w:szCs w:val="24"/>
              </w:rPr>
              <w:t xml:space="preserve">. </w:t>
            </w:r>
            <w:r w:rsidRPr="00F13598">
              <w:rPr>
                <w:sz w:val="24"/>
                <w:szCs w:val="24"/>
              </w:rPr>
              <w:t>Метание гранаты. Прыжок в длину с разбега</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3E39D9" w:rsidTr="00BB0F4B">
        <w:trPr>
          <w:cantSplit/>
          <w:trHeight w:val="209"/>
        </w:trPr>
        <w:tc>
          <w:tcPr>
            <w:tcW w:w="801" w:type="dxa"/>
          </w:tcPr>
          <w:p w:rsidR="005C3487" w:rsidRPr="00F13598" w:rsidRDefault="005C3487" w:rsidP="00457114">
            <w:pPr>
              <w:jc w:val="both"/>
              <w:rPr>
                <w:sz w:val="24"/>
                <w:szCs w:val="24"/>
              </w:rPr>
            </w:pPr>
            <w:r>
              <w:rPr>
                <w:sz w:val="24"/>
                <w:szCs w:val="24"/>
              </w:rPr>
              <w:t>8</w:t>
            </w:r>
          </w:p>
        </w:tc>
        <w:tc>
          <w:tcPr>
            <w:tcW w:w="3207" w:type="dxa"/>
          </w:tcPr>
          <w:p w:rsidR="005C3487" w:rsidRPr="00F13598" w:rsidRDefault="005C3487" w:rsidP="00716291">
            <w:pPr>
              <w:jc w:val="both"/>
              <w:rPr>
                <w:sz w:val="24"/>
                <w:szCs w:val="24"/>
              </w:rPr>
            </w:pPr>
            <w:r w:rsidRPr="00F13598">
              <w:rPr>
                <w:sz w:val="24"/>
                <w:szCs w:val="24"/>
              </w:rPr>
              <w:t xml:space="preserve">Бег </w:t>
            </w:r>
            <w:r>
              <w:rPr>
                <w:sz w:val="24"/>
                <w:szCs w:val="24"/>
              </w:rPr>
              <w:t>1</w:t>
            </w:r>
            <w:r w:rsidRPr="00F13598">
              <w:rPr>
                <w:sz w:val="24"/>
                <w:szCs w:val="24"/>
              </w:rPr>
              <w:t xml:space="preserve">000 метров. Финиширование </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3E39D9" w:rsidTr="00BB0F4B">
        <w:trPr>
          <w:cantSplit/>
          <w:trHeight w:val="209"/>
        </w:trPr>
        <w:tc>
          <w:tcPr>
            <w:tcW w:w="801" w:type="dxa"/>
          </w:tcPr>
          <w:p w:rsidR="005C3487" w:rsidRPr="00F13598" w:rsidRDefault="005C3487" w:rsidP="00BB0F4B">
            <w:pPr>
              <w:jc w:val="both"/>
              <w:rPr>
                <w:sz w:val="24"/>
                <w:szCs w:val="24"/>
              </w:rPr>
            </w:pPr>
            <w:r>
              <w:rPr>
                <w:sz w:val="24"/>
                <w:szCs w:val="24"/>
              </w:rPr>
              <w:t>9</w:t>
            </w:r>
          </w:p>
        </w:tc>
        <w:tc>
          <w:tcPr>
            <w:tcW w:w="3207" w:type="dxa"/>
          </w:tcPr>
          <w:p w:rsidR="005C3487" w:rsidRPr="00F13598" w:rsidRDefault="005C3487" w:rsidP="00716291">
            <w:pPr>
              <w:jc w:val="both"/>
              <w:rPr>
                <w:sz w:val="24"/>
                <w:szCs w:val="24"/>
              </w:rPr>
            </w:pPr>
            <w:r>
              <w:rPr>
                <w:b/>
                <w:sz w:val="24"/>
                <w:szCs w:val="24"/>
              </w:rPr>
              <w:t>К/з</w:t>
            </w:r>
            <w:r>
              <w:rPr>
                <w:sz w:val="24"/>
                <w:szCs w:val="24"/>
              </w:rPr>
              <w:t xml:space="preserve">. </w:t>
            </w:r>
            <w:r w:rsidRPr="00F13598">
              <w:rPr>
                <w:sz w:val="24"/>
                <w:szCs w:val="24"/>
              </w:rPr>
              <w:t xml:space="preserve">Бег </w:t>
            </w:r>
            <w:r>
              <w:rPr>
                <w:sz w:val="24"/>
                <w:szCs w:val="24"/>
              </w:rPr>
              <w:t>1</w:t>
            </w:r>
            <w:r w:rsidRPr="00F13598">
              <w:rPr>
                <w:sz w:val="24"/>
                <w:szCs w:val="24"/>
              </w:rPr>
              <w:t>000мет</w:t>
            </w:r>
            <w:r>
              <w:rPr>
                <w:sz w:val="24"/>
                <w:szCs w:val="24"/>
              </w:rPr>
              <w:t>ро</w:t>
            </w:r>
            <w:r w:rsidRPr="00F13598">
              <w:rPr>
                <w:sz w:val="24"/>
                <w:szCs w:val="24"/>
              </w:rPr>
              <w:t>в</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E06099" w:rsidTr="00E06099">
        <w:trPr>
          <w:cantSplit/>
          <w:trHeight w:val="209"/>
        </w:trPr>
        <w:tc>
          <w:tcPr>
            <w:tcW w:w="801" w:type="dxa"/>
            <w:shd w:val="clear" w:color="auto" w:fill="E5DFEC" w:themeFill="accent4" w:themeFillTint="33"/>
          </w:tcPr>
          <w:p w:rsidR="005C3487" w:rsidRPr="00E06099" w:rsidRDefault="005C3487" w:rsidP="00BB0F4B">
            <w:pPr>
              <w:jc w:val="both"/>
              <w:rPr>
                <w:b/>
                <w:sz w:val="24"/>
                <w:szCs w:val="24"/>
              </w:rPr>
            </w:pPr>
          </w:p>
        </w:tc>
        <w:tc>
          <w:tcPr>
            <w:tcW w:w="3207" w:type="dxa"/>
            <w:shd w:val="clear" w:color="auto" w:fill="E5DFEC" w:themeFill="accent4" w:themeFillTint="33"/>
          </w:tcPr>
          <w:p w:rsidR="005C3487" w:rsidRPr="00E06099" w:rsidRDefault="005C3487" w:rsidP="00BB0F4B">
            <w:pPr>
              <w:jc w:val="both"/>
              <w:rPr>
                <w:b/>
                <w:sz w:val="24"/>
                <w:szCs w:val="24"/>
              </w:rPr>
            </w:pPr>
            <w:r w:rsidRPr="00E06099">
              <w:rPr>
                <w:b/>
                <w:sz w:val="24"/>
                <w:szCs w:val="24"/>
              </w:rPr>
              <w:t>УТЗ. Футбол</w:t>
            </w:r>
          </w:p>
        </w:tc>
        <w:tc>
          <w:tcPr>
            <w:tcW w:w="800" w:type="dxa"/>
            <w:shd w:val="clear" w:color="auto" w:fill="E5DFEC" w:themeFill="accent4" w:themeFillTint="33"/>
            <w:vAlign w:val="center"/>
          </w:tcPr>
          <w:p w:rsidR="005C3487" w:rsidRPr="00E06099" w:rsidRDefault="009148E5" w:rsidP="00260738">
            <w:pPr>
              <w:jc w:val="center"/>
              <w:rPr>
                <w:b/>
                <w:sz w:val="24"/>
                <w:szCs w:val="24"/>
              </w:rPr>
            </w:pPr>
            <w:r>
              <w:rPr>
                <w:b/>
                <w:sz w:val="24"/>
                <w:szCs w:val="24"/>
              </w:rPr>
              <w:t>10</w:t>
            </w:r>
          </w:p>
        </w:tc>
        <w:tc>
          <w:tcPr>
            <w:tcW w:w="1007" w:type="dxa"/>
            <w:shd w:val="clear" w:color="auto" w:fill="E5DFEC" w:themeFill="accent4" w:themeFillTint="33"/>
            <w:vAlign w:val="center"/>
          </w:tcPr>
          <w:p w:rsidR="005C3487" w:rsidRPr="00E06099" w:rsidRDefault="005C3487" w:rsidP="00BB0F4B">
            <w:pPr>
              <w:jc w:val="center"/>
              <w:rPr>
                <w:b/>
                <w:sz w:val="24"/>
                <w:szCs w:val="24"/>
              </w:rPr>
            </w:pPr>
          </w:p>
        </w:tc>
        <w:tc>
          <w:tcPr>
            <w:tcW w:w="1134" w:type="dxa"/>
            <w:shd w:val="clear" w:color="auto" w:fill="E5DFEC" w:themeFill="accent4" w:themeFillTint="33"/>
            <w:vAlign w:val="center"/>
          </w:tcPr>
          <w:p w:rsidR="005C3487" w:rsidRPr="00E06099" w:rsidRDefault="005C3487" w:rsidP="00BB0F4B">
            <w:pPr>
              <w:jc w:val="center"/>
              <w:rPr>
                <w:b/>
                <w:sz w:val="24"/>
                <w:szCs w:val="24"/>
              </w:rPr>
            </w:pPr>
            <w:r>
              <w:rPr>
                <w:b/>
                <w:sz w:val="24"/>
                <w:szCs w:val="24"/>
              </w:rPr>
              <w:t>1</w:t>
            </w:r>
            <w:r w:rsidR="00260738">
              <w:rPr>
                <w:b/>
                <w:sz w:val="24"/>
                <w:szCs w:val="24"/>
              </w:rPr>
              <w:t>0</w:t>
            </w:r>
          </w:p>
        </w:tc>
        <w:tc>
          <w:tcPr>
            <w:tcW w:w="1417" w:type="dxa"/>
            <w:shd w:val="clear" w:color="auto" w:fill="E5DFEC" w:themeFill="accent4" w:themeFillTint="33"/>
            <w:vAlign w:val="center"/>
          </w:tcPr>
          <w:p w:rsidR="005C3487" w:rsidRPr="00E06099" w:rsidRDefault="005C3487" w:rsidP="00BB0F4B">
            <w:pPr>
              <w:jc w:val="center"/>
              <w:rPr>
                <w:b/>
                <w:sz w:val="24"/>
                <w:szCs w:val="24"/>
              </w:rPr>
            </w:pPr>
          </w:p>
        </w:tc>
      </w:tr>
      <w:tr w:rsidR="005C3487" w:rsidRPr="003E39D9" w:rsidTr="00BB0F4B">
        <w:trPr>
          <w:cantSplit/>
          <w:trHeight w:val="209"/>
        </w:trPr>
        <w:tc>
          <w:tcPr>
            <w:tcW w:w="801" w:type="dxa"/>
          </w:tcPr>
          <w:p w:rsidR="005C3487" w:rsidRPr="00F13598" w:rsidRDefault="005C3487" w:rsidP="00BB0F4B">
            <w:pPr>
              <w:jc w:val="both"/>
              <w:rPr>
                <w:sz w:val="24"/>
                <w:szCs w:val="24"/>
              </w:rPr>
            </w:pPr>
            <w:r>
              <w:rPr>
                <w:sz w:val="24"/>
                <w:szCs w:val="24"/>
              </w:rPr>
              <w:t>10</w:t>
            </w:r>
          </w:p>
        </w:tc>
        <w:tc>
          <w:tcPr>
            <w:tcW w:w="3207" w:type="dxa"/>
          </w:tcPr>
          <w:p w:rsidR="005C3487" w:rsidRPr="00F13598" w:rsidRDefault="005C3487" w:rsidP="00E06099">
            <w:pPr>
              <w:jc w:val="both"/>
              <w:rPr>
                <w:sz w:val="24"/>
                <w:szCs w:val="24"/>
              </w:rPr>
            </w:pPr>
            <w:r>
              <w:rPr>
                <w:sz w:val="24"/>
                <w:szCs w:val="24"/>
              </w:rPr>
              <w:t>Т</w:t>
            </w:r>
            <w:r w:rsidRPr="00F13598">
              <w:rPr>
                <w:sz w:val="24"/>
                <w:szCs w:val="24"/>
              </w:rPr>
              <w:t xml:space="preserve">ехника </w:t>
            </w:r>
            <w:proofErr w:type="spellStart"/>
            <w:r w:rsidRPr="00F13598">
              <w:rPr>
                <w:sz w:val="24"/>
                <w:szCs w:val="24"/>
              </w:rPr>
              <w:t>игры</w:t>
            </w:r>
            <w:proofErr w:type="gramStart"/>
            <w:r>
              <w:rPr>
                <w:sz w:val="24"/>
                <w:szCs w:val="24"/>
              </w:rPr>
              <w:t>:п</w:t>
            </w:r>
            <w:proofErr w:type="gramEnd"/>
            <w:r w:rsidRPr="00F13598">
              <w:rPr>
                <w:sz w:val="24"/>
                <w:szCs w:val="24"/>
              </w:rPr>
              <w:t>рямой</w:t>
            </w:r>
            <w:proofErr w:type="spellEnd"/>
            <w:r w:rsidRPr="00F13598">
              <w:rPr>
                <w:sz w:val="24"/>
                <w:szCs w:val="24"/>
              </w:rPr>
              <w:t xml:space="preserve"> и резаный удар по мячу. Точность удара. Правила игры</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3E39D9" w:rsidTr="00BB0F4B">
        <w:trPr>
          <w:cantSplit/>
          <w:trHeight w:val="209"/>
        </w:trPr>
        <w:tc>
          <w:tcPr>
            <w:tcW w:w="801" w:type="dxa"/>
          </w:tcPr>
          <w:p w:rsidR="005C3487" w:rsidRPr="00F13598" w:rsidRDefault="005C3487" w:rsidP="004C1D96">
            <w:pPr>
              <w:jc w:val="both"/>
              <w:rPr>
                <w:sz w:val="24"/>
                <w:szCs w:val="24"/>
              </w:rPr>
            </w:pPr>
            <w:r w:rsidRPr="00F13598">
              <w:rPr>
                <w:sz w:val="24"/>
                <w:szCs w:val="24"/>
              </w:rPr>
              <w:t>1</w:t>
            </w:r>
            <w:r w:rsidR="004C1D96">
              <w:rPr>
                <w:sz w:val="24"/>
                <w:szCs w:val="24"/>
              </w:rPr>
              <w:t>1</w:t>
            </w:r>
          </w:p>
        </w:tc>
        <w:tc>
          <w:tcPr>
            <w:tcW w:w="3207" w:type="dxa"/>
          </w:tcPr>
          <w:p w:rsidR="005C3487" w:rsidRPr="00F13598" w:rsidRDefault="005C3487" w:rsidP="00E06099">
            <w:pPr>
              <w:jc w:val="both"/>
              <w:rPr>
                <w:sz w:val="24"/>
                <w:szCs w:val="24"/>
              </w:rPr>
            </w:pPr>
            <w:r w:rsidRPr="00F13598">
              <w:rPr>
                <w:sz w:val="24"/>
                <w:szCs w:val="24"/>
              </w:rPr>
              <w:t>Техника игры</w:t>
            </w:r>
            <w:r>
              <w:rPr>
                <w:sz w:val="24"/>
                <w:szCs w:val="24"/>
              </w:rPr>
              <w:t>:</w:t>
            </w:r>
            <w:r w:rsidRPr="00F13598">
              <w:rPr>
                <w:sz w:val="24"/>
                <w:szCs w:val="24"/>
              </w:rPr>
              <w:t xml:space="preserve"> удары по мячу, внутренней и внешней частью подъёма, внутренней стороной стопы. Учебная игра. </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4C1D96" w:rsidRPr="003E39D9" w:rsidTr="00BB0F4B">
        <w:trPr>
          <w:cantSplit/>
          <w:trHeight w:val="209"/>
        </w:trPr>
        <w:tc>
          <w:tcPr>
            <w:tcW w:w="801" w:type="dxa"/>
          </w:tcPr>
          <w:p w:rsidR="004C1D96" w:rsidRPr="00F13598" w:rsidRDefault="004C1D96" w:rsidP="00457114">
            <w:pPr>
              <w:jc w:val="both"/>
              <w:rPr>
                <w:sz w:val="24"/>
                <w:szCs w:val="24"/>
              </w:rPr>
            </w:pPr>
            <w:r w:rsidRPr="00F13598">
              <w:rPr>
                <w:sz w:val="24"/>
                <w:szCs w:val="24"/>
              </w:rPr>
              <w:lastRenderedPageBreak/>
              <w:t>1</w:t>
            </w:r>
            <w:r>
              <w:rPr>
                <w:sz w:val="24"/>
                <w:szCs w:val="24"/>
              </w:rPr>
              <w:t>2</w:t>
            </w:r>
          </w:p>
        </w:tc>
        <w:tc>
          <w:tcPr>
            <w:tcW w:w="3207" w:type="dxa"/>
          </w:tcPr>
          <w:p w:rsidR="004C1D96" w:rsidRPr="00F13598" w:rsidRDefault="004C1D96" w:rsidP="00BB0F4B">
            <w:pPr>
              <w:jc w:val="both"/>
              <w:rPr>
                <w:sz w:val="24"/>
                <w:szCs w:val="24"/>
              </w:rPr>
            </w:pPr>
            <w:r w:rsidRPr="00F13598">
              <w:rPr>
                <w:sz w:val="24"/>
                <w:szCs w:val="24"/>
              </w:rPr>
              <w:t xml:space="preserve">Двухсторонняя игра 3*3,4*4 в малые ворота Совершенствование техники перемещения и владения мячом. </w:t>
            </w:r>
          </w:p>
        </w:tc>
        <w:tc>
          <w:tcPr>
            <w:tcW w:w="800" w:type="dxa"/>
            <w:vAlign w:val="center"/>
          </w:tcPr>
          <w:p w:rsidR="004C1D96" w:rsidRPr="00F13598" w:rsidRDefault="004C1D96" w:rsidP="00BB0F4B">
            <w:pPr>
              <w:jc w:val="center"/>
              <w:rPr>
                <w:sz w:val="24"/>
                <w:szCs w:val="24"/>
              </w:rPr>
            </w:pPr>
          </w:p>
        </w:tc>
        <w:tc>
          <w:tcPr>
            <w:tcW w:w="1007" w:type="dxa"/>
            <w:vAlign w:val="center"/>
          </w:tcPr>
          <w:p w:rsidR="004C1D96" w:rsidRPr="00F13598" w:rsidRDefault="004C1D96" w:rsidP="00BB0F4B">
            <w:pPr>
              <w:jc w:val="center"/>
              <w:rPr>
                <w:sz w:val="24"/>
                <w:szCs w:val="24"/>
              </w:rPr>
            </w:pPr>
          </w:p>
        </w:tc>
        <w:tc>
          <w:tcPr>
            <w:tcW w:w="1134" w:type="dxa"/>
            <w:vAlign w:val="center"/>
          </w:tcPr>
          <w:p w:rsidR="004C1D96" w:rsidRPr="00F13598" w:rsidRDefault="004C1D96" w:rsidP="00BB0F4B">
            <w:pPr>
              <w:jc w:val="center"/>
              <w:rPr>
                <w:sz w:val="24"/>
                <w:szCs w:val="24"/>
              </w:rPr>
            </w:pPr>
            <w:r w:rsidRPr="00F13598">
              <w:rPr>
                <w:sz w:val="24"/>
                <w:szCs w:val="24"/>
              </w:rPr>
              <w:t>2</w:t>
            </w:r>
          </w:p>
        </w:tc>
        <w:tc>
          <w:tcPr>
            <w:tcW w:w="1417" w:type="dxa"/>
            <w:vAlign w:val="center"/>
          </w:tcPr>
          <w:p w:rsidR="004C1D96" w:rsidRPr="00F13598" w:rsidRDefault="004C1D96" w:rsidP="00BB0F4B">
            <w:pPr>
              <w:jc w:val="center"/>
              <w:rPr>
                <w:sz w:val="24"/>
                <w:szCs w:val="24"/>
              </w:rPr>
            </w:pPr>
          </w:p>
        </w:tc>
      </w:tr>
      <w:tr w:rsidR="004C1D96" w:rsidRPr="003E39D9" w:rsidTr="00BB0F4B">
        <w:trPr>
          <w:cantSplit/>
          <w:trHeight w:val="209"/>
        </w:trPr>
        <w:tc>
          <w:tcPr>
            <w:tcW w:w="801" w:type="dxa"/>
          </w:tcPr>
          <w:p w:rsidR="004C1D96" w:rsidRPr="00E06099" w:rsidRDefault="004C1D96" w:rsidP="00457114">
            <w:pPr>
              <w:jc w:val="both"/>
              <w:rPr>
                <w:sz w:val="24"/>
                <w:szCs w:val="24"/>
              </w:rPr>
            </w:pPr>
            <w:r w:rsidRPr="00E06099">
              <w:rPr>
                <w:sz w:val="24"/>
                <w:szCs w:val="24"/>
              </w:rPr>
              <w:t>1</w:t>
            </w:r>
            <w:r>
              <w:rPr>
                <w:sz w:val="24"/>
                <w:szCs w:val="24"/>
              </w:rPr>
              <w:t>3</w:t>
            </w:r>
          </w:p>
        </w:tc>
        <w:tc>
          <w:tcPr>
            <w:tcW w:w="3207" w:type="dxa"/>
          </w:tcPr>
          <w:p w:rsidR="004C1D96" w:rsidRPr="00F13598" w:rsidRDefault="004C1D96" w:rsidP="00E06099">
            <w:pPr>
              <w:jc w:val="both"/>
              <w:rPr>
                <w:sz w:val="24"/>
                <w:szCs w:val="24"/>
              </w:rPr>
            </w:pPr>
            <w:r>
              <w:rPr>
                <w:sz w:val="24"/>
                <w:szCs w:val="24"/>
              </w:rPr>
              <w:t xml:space="preserve">Совершенствование </w:t>
            </w:r>
            <w:r w:rsidRPr="00F13598">
              <w:rPr>
                <w:sz w:val="24"/>
                <w:szCs w:val="24"/>
              </w:rPr>
              <w:t>техники ударов по мячу</w:t>
            </w:r>
            <w:r>
              <w:rPr>
                <w:sz w:val="24"/>
                <w:szCs w:val="24"/>
              </w:rPr>
              <w:t>,</w:t>
            </w:r>
            <w:r w:rsidRPr="00F13598">
              <w:rPr>
                <w:sz w:val="24"/>
                <w:szCs w:val="24"/>
              </w:rPr>
              <w:t xml:space="preserve"> остановка мяча (двусторонняя игра)</w:t>
            </w:r>
          </w:p>
        </w:tc>
        <w:tc>
          <w:tcPr>
            <w:tcW w:w="800" w:type="dxa"/>
            <w:vAlign w:val="center"/>
          </w:tcPr>
          <w:p w:rsidR="004C1D96" w:rsidRPr="00F13598" w:rsidRDefault="004C1D96" w:rsidP="00BB0F4B">
            <w:pPr>
              <w:jc w:val="center"/>
              <w:rPr>
                <w:sz w:val="24"/>
                <w:szCs w:val="24"/>
              </w:rPr>
            </w:pPr>
          </w:p>
        </w:tc>
        <w:tc>
          <w:tcPr>
            <w:tcW w:w="1007" w:type="dxa"/>
            <w:vAlign w:val="center"/>
          </w:tcPr>
          <w:p w:rsidR="004C1D96" w:rsidRPr="00F13598" w:rsidRDefault="004C1D96" w:rsidP="00BB0F4B">
            <w:pPr>
              <w:jc w:val="center"/>
              <w:rPr>
                <w:sz w:val="24"/>
                <w:szCs w:val="24"/>
              </w:rPr>
            </w:pPr>
          </w:p>
        </w:tc>
        <w:tc>
          <w:tcPr>
            <w:tcW w:w="1134" w:type="dxa"/>
            <w:vAlign w:val="center"/>
          </w:tcPr>
          <w:p w:rsidR="004C1D96" w:rsidRPr="00F13598" w:rsidRDefault="004C1D96" w:rsidP="00BB0F4B">
            <w:pPr>
              <w:jc w:val="center"/>
              <w:rPr>
                <w:sz w:val="24"/>
                <w:szCs w:val="24"/>
              </w:rPr>
            </w:pPr>
            <w:r w:rsidRPr="00F13598">
              <w:rPr>
                <w:sz w:val="24"/>
                <w:szCs w:val="24"/>
              </w:rPr>
              <w:t>2</w:t>
            </w:r>
          </w:p>
        </w:tc>
        <w:tc>
          <w:tcPr>
            <w:tcW w:w="1417" w:type="dxa"/>
            <w:vAlign w:val="center"/>
          </w:tcPr>
          <w:p w:rsidR="004C1D96" w:rsidRPr="00F13598" w:rsidRDefault="004C1D96" w:rsidP="00BB0F4B">
            <w:pPr>
              <w:jc w:val="center"/>
              <w:rPr>
                <w:sz w:val="24"/>
                <w:szCs w:val="24"/>
              </w:rPr>
            </w:pPr>
          </w:p>
        </w:tc>
      </w:tr>
      <w:tr w:rsidR="004C1D96" w:rsidRPr="00E06099" w:rsidTr="00BB0F4B">
        <w:trPr>
          <w:cantSplit/>
          <w:trHeight w:val="209"/>
        </w:trPr>
        <w:tc>
          <w:tcPr>
            <w:tcW w:w="801" w:type="dxa"/>
          </w:tcPr>
          <w:p w:rsidR="004C1D96" w:rsidRPr="00E06099" w:rsidRDefault="004C1D96" w:rsidP="00457114">
            <w:pPr>
              <w:jc w:val="both"/>
              <w:rPr>
                <w:sz w:val="24"/>
                <w:szCs w:val="24"/>
              </w:rPr>
            </w:pPr>
            <w:r w:rsidRPr="00E06099">
              <w:rPr>
                <w:sz w:val="24"/>
                <w:szCs w:val="24"/>
              </w:rPr>
              <w:t>1</w:t>
            </w:r>
            <w:r>
              <w:rPr>
                <w:sz w:val="24"/>
                <w:szCs w:val="24"/>
              </w:rPr>
              <w:t>4</w:t>
            </w:r>
          </w:p>
        </w:tc>
        <w:tc>
          <w:tcPr>
            <w:tcW w:w="3207" w:type="dxa"/>
          </w:tcPr>
          <w:p w:rsidR="004C1D96" w:rsidRPr="00E06099" w:rsidRDefault="004C1D96" w:rsidP="00E06099">
            <w:pPr>
              <w:rPr>
                <w:sz w:val="24"/>
                <w:szCs w:val="24"/>
              </w:rPr>
            </w:pPr>
            <w:r w:rsidRPr="00E06099">
              <w:rPr>
                <w:b/>
                <w:sz w:val="24"/>
                <w:szCs w:val="24"/>
              </w:rPr>
              <w:t>УМЗ</w:t>
            </w:r>
            <w:r w:rsidRPr="00E06099">
              <w:rPr>
                <w:sz w:val="24"/>
                <w:szCs w:val="24"/>
              </w:rPr>
              <w:t xml:space="preserve">. Простейшие методики оценки работоспособности </w:t>
            </w:r>
          </w:p>
        </w:tc>
        <w:tc>
          <w:tcPr>
            <w:tcW w:w="800" w:type="dxa"/>
            <w:vAlign w:val="center"/>
          </w:tcPr>
          <w:p w:rsidR="004C1D96" w:rsidRPr="00E06099" w:rsidRDefault="004C1D96" w:rsidP="00BB0F4B">
            <w:pPr>
              <w:jc w:val="center"/>
              <w:rPr>
                <w:sz w:val="24"/>
                <w:szCs w:val="24"/>
              </w:rPr>
            </w:pPr>
          </w:p>
        </w:tc>
        <w:tc>
          <w:tcPr>
            <w:tcW w:w="1007" w:type="dxa"/>
            <w:vAlign w:val="center"/>
          </w:tcPr>
          <w:p w:rsidR="004C1D96" w:rsidRPr="00E06099" w:rsidRDefault="004C1D96" w:rsidP="00BB0F4B">
            <w:pPr>
              <w:jc w:val="center"/>
              <w:rPr>
                <w:sz w:val="24"/>
                <w:szCs w:val="24"/>
              </w:rPr>
            </w:pPr>
          </w:p>
        </w:tc>
        <w:tc>
          <w:tcPr>
            <w:tcW w:w="1134" w:type="dxa"/>
            <w:vAlign w:val="center"/>
          </w:tcPr>
          <w:p w:rsidR="004C1D96" w:rsidRPr="00E06099" w:rsidRDefault="004C1D96" w:rsidP="00BB0F4B">
            <w:pPr>
              <w:jc w:val="center"/>
              <w:rPr>
                <w:sz w:val="24"/>
                <w:szCs w:val="24"/>
              </w:rPr>
            </w:pPr>
            <w:r w:rsidRPr="00E06099">
              <w:rPr>
                <w:sz w:val="24"/>
                <w:szCs w:val="24"/>
              </w:rPr>
              <w:t>2</w:t>
            </w:r>
          </w:p>
        </w:tc>
        <w:tc>
          <w:tcPr>
            <w:tcW w:w="1417" w:type="dxa"/>
            <w:vAlign w:val="center"/>
          </w:tcPr>
          <w:p w:rsidR="004C1D96" w:rsidRPr="00E06099" w:rsidRDefault="004C1D96" w:rsidP="00BB0F4B">
            <w:pPr>
              <w:jc w:val="center"/>
              <w:rPr>
                <w:sz w:val="24"/>
                <w:szCs w:val="24"/>
              </w:rPr>
            </w:pPr>
          </w:p>
        </w:tc>
      </w:tr>
      <w:tr w:rsidR="004C1D96" w:rsidRPr="00E06099" w:rsidTr="00E06099">
        <w:trPr>
          <w:cantSplit/>
          <w:trHeight w:val="209"/>
        </w:trPr>
        <w:tc>
          <w:tcPr>
            <w:tcW w:w="801" w:type="dxa"/>
            <w:shd w:val="clear" w:color="auto" w:fill="E5DFEC" w:themeFill="accent4" w:themeFillTint="33"/>
          </w:tcPr>
          <w:p w:rsidR="004C1D96" w:rsidRPr="00E06099" w:rsidRDefault="004C1D96" w:rsidP="00E06099">
            <w:pPr>
              <w:jc w:val="both"/>
              <w:rPr>
                <w:b/>
                <w:sz w:val="24"/>
                <w:szCs w:val="24"/>
              </w:rPr>
            </w:pPr>
          </w:p>
        </w:tc>
        <w:tc>
          <w:tcPr>
            <w:tcW w:w="3207" w:type="dxa"/>
            <w:shd w:val="clear" w:color="auto" w:fill="E5DFEC" w:themeFill="accent4" w:themeFillTint="33"/>
          </w:tcPr>
          <w:p w:rsidR="004C1D96" w:rsidRPr="00E06099" w:rsidRDefault="004C1D96" w:rsidP="00BB0F4B">
            <w:pPr>
              <w:jc w:val="both"/>
              <w:rPr>
                <w:b/>
                <w:sz w:val="24"/>
                <w:szCs w:val="24"/>
              </w:rPr>
            </w:pPr>
            <w:r w:rsidRPr="00E06099">
              <w:rPr>
                <w:b/>
                <w:sz w:val="24"/>
                <w:szCs w:val="24"/>
              </w:rPr>
              <w:t>УТЗ. Баскетбол</w:t>
            </w:r>
          </w:p>
        </w:tc>
        <w:tc>
          <w:tcPr>
            <w:tcW w:w="800" w:type="dxa"/>
            <w:shd w:val="clear" w:color="auto" w:fill="E5DFEC" w:themeFill="accent4" w:themeFillTint="33"/>
            <w:vAlign w:val="center"/>
          </w:tcPr>
          <w:p w:rsidR="004C1D96" w:rsidRPr="00E06099" w:rsidRDefault="009148E5" w:rsidP="001E78E4">
            <w:pPr>
              <w:jc w:val="center"/>
              <w:rPr>
                <w:b/>
                <w:sz w:val="24"/>
                <w:szCs w:val="24"/>
              </w:rPr>
            </w:pPr>
            <w:r>
              <w:rPr>
                <w:b/>
                <w:sz w:val="24"/>
                <w:szCs w:val="24"/>
              </w:rPr>
              <w:t>12</w:t>
            </w:r>
          </w:p>
        </w:tc>
        <w:tc>
          <w:tcPr>
            <w:tcW w:w="1007" w:type="dxa"/>
            <w:shd w:val="clear" w:color="auto" w:fill="E5DFEC" w:themeFill="accent4" w:themeFillTint="33"/>
            <w:vAlign w:val="center"/>
          </w:tcPr>
          <w:p w:rsidR="004C1D96" w:rsidRPr="00E06099" w:rsidRDefault="004C1D96" w:rsidP="001E78E4">
            <w:pPr>
              <w:jc w:val="center"/>
              <w:rPr>
                <w:b/>
                <w:sz w:val="24"/>
                <w:szCs w:val="24"/>
              </w:rPr>
            </w:pPr>
          </w:p>
        </w:tc>
        <w:tc>
          <w:tcPr>
            <w:tcW w:w="1134" w:type="dxa"/>
            <w:shd w:val="clear" w:color="auto" w:fill="E5DFEC" w:themeFill="accent4" w:themeFillTint="33"/>
            <w:vAlign w:val="center"/>
          </w:tcPr>
          <w:p w:rsidR="004C1D96" w:rsidRPr="00E06099" w:rsidRDefault="00A40528" w:rsidP="001E78E4">
            <w:pPr>
              <w:jc w:val="center"/>
              <w:rPr>
                <w:b/>
                <w:sz w:val="24"/>
                <w:szCs w:val="24"/>
              </w:rPr>
            </w:pPr>
            <w:r>
              <w:rPr>
                <w:b/>
                <w:sz w:val="24"/>
                <w:szCs w:val="24"/>
              </w:rPr>
              <w:t>12</w:t>
            </w:r>
          </w:p>
        </w:tc>
        <w:tc>
          <w:tcPr>
            <w:tcW w:w="1417" w:type="dxa"/>
            <w:shd w:val="clear" w:color="auto" w:fill="E5DFEC" w:themeFill="accent4" w:themeFillTint="33"/>
            <w:vAlign w:val="center"/>
          </w:tcPr>
          <w:p w:rsidR="004C1D96" w:rsidRPr="00E06099" w:rsidRDefault="004C1D96" w:rsidP="00F463F2">
            <w:pPr>
              <w:jc w:val="center"/>
              <w:rPr>
                <w:b/>
                <w:sz w:val="24"/>
                <w:szCs w:val="24"/>
              </w:rPr>
            </w:pPr>
          </w:p>
        </w:tc>
      </w:tr>
      <w:tr w:rsidR="004C1D96" w:rsidRPr="003E39D9" w:rsidTr="00BB0F4B">
        <w:trPr>
          <w:cantSplit/>
          <w:trHeight w:val="209"/>
        </w:trPr>
        <w:tc>
          <w:tcPr>
            <w:tcW w:w="801" w:type="dxa"/>
          </w:tcPr>
          <w:p w:rsidR="004C1D96" w:rsidRPr="00F13598" w:rsidRDefault="00B41FC6" w:rsidP="00457114">
            <w:pPr>
              <w:jc w:val="both"/>
              <w:rPr>
                <w:sz w:val="24"/>
                <w:szCs w:val="24"/>
              </w:rPr>
            </w:pPr>
            <w:r>
              <w:rPr>
                <w:sz w:val="24"/>
                <w:szCs w:val="24"/>
              </w:rPr>
              <w:t>15</w:t>
            </w:r>
          </w:p>
        </w:tc>
        <w:tc>
          <w:tcPr>
            <w:tcW w:w="3207" w:type="dxa"/>
          </w:tcPr>
          <w:p w:rsidR="004C1D96" w:rsidRPr="00F13598" w:rsidRDefault="004C1D96" w:rsidP="00E06099">
            <w:pPr>
              <w:jc w:val="both"/>
              <w:rPr>
                <w:sz w:val="24"/>
                <w:szCs w:val="24"/>
              </w:rPr>
            </w:pPr>
            <w:r w:rsidRPr="00F13598">
              <w:rPr>
                <w:sz w:val="24"/>
                <w:szCs w:val="24"/>
              </w:rPr>
              <w:t>Техника владения м</w:t>
            </w:r>
            <w:r>
              <w:rPr>
                <w:sz w:val="24"/>
                <w:szCs w:val="24"/>
              </w:rPr>
              <w:t>ячом: ловля и передача на месте</w:t>
            </w:r>
          </w:p>
        </w:tc>
        <w:tc>
          <w:tcPr>
            <w:tcW w:w="800" w:type="dxa"/>
            <w:vAlign w:val="center"/>
          </w:tcPr>
          <w:p w:rsidR="004C1D96" w:rsidRPr="00F13598" w:rsidRDefault="004C1D96" w:rsidP="00BB0F4B">
            <w:pPr>
              <w:jc w:val="center"/>
              <w:rPr>
                <w:sz w:val="24"/>
                <w:szCs w:val="24"/>
              </w:rPr>
            </w:pPr>
          </w:p>
        </w:tc>
        <w:tc>
          <w:tcPr>
            <w:tcW w:w="1007" w:type="dxa"/>
            <w:vAlign w:val="center"/>
          </w:tcPr>
          <w:p w:rsidR="004C1D96" w:rsidRPr="00F13598" w:rsidRDefault="004C1D96" w:rsidP="00BB0F4B">
            <w:pPr>
              <w:jc w:val="center"/>
              <w:rPr>
                <w:sz w:val="24"/>
                <w:szCs w:val="24"/>
              </w:rPr>
            </w:pPr>
          </w:p>
        </w:tc>
        <w:tc>
          <w:tcPr>
            <w:tcW w:w="1134" w:type="dxa"/>
            <w:vAlign w:val="center"/>
          </w:tcPr>
          <w:p w:rsidR="004C1D96" w:rsidRPr="00F13598" w:rsidRDefault="00260738" w:rsidP="00BB0F4B">
            <w:pPr>
              <w:jc w:val="center"/>
              <w:rPr>
                <w:sz w:val="24"/>
                <w:szCs w:val="24"/>
              </w:rPr>
            </w:pPr>
            <w:r>
              <w:rPr>
                <w:sz w:val="24"/>
                <w:szCs w:val="24"/>
              </w:rPr>
              <w:t>2</w:t>
            </w:r>
          </w:p>
        </w:tc>
        <w:tc>
          <w:tcPr>
            <w:tcW w:w="1417" w:type="dxa"/>
            <w:vAlign w:val="center"/>
          </w:tcPr>
          <w:p w:rsidR="004C1D96" w:rsidRPr="00F13598" w:rsidRDefault="004C1D96" w:rsidP="00BB0F4B">
            <w:pPr>
              <w:jc w:val="center"/>
              <w:rPr>
                <w:sz w:val="24"/>
                <w:szCs w:val="24"/>
              </w:rPr>
            </w:pPr>
          </w:p>
        </w:tc>
      </w:tr>
      <w:tr w:rsidR="004C1D96" w:rsidRPr="003E39D9" w:rsidTr="00BB0F4B">
        <w:trPr>
          <w:cantSplit/>
          <w:trHeight w:val="209"/>
        </w:trPr>
        <w:tc>
          <w:tcPr>
            <w:tcW w:w="801" w:type="dxa"/>
          </w:tcPr>
          <w:p w:rsidR="004C1D96" w:rsidRPr="00F13598" w:rsidRDefault="00B41FC6" w:rsidP="00457114">
            <w:pPr>
              <w:jc w:val="both"/>
              <w:rPr>
                <w:sz w:val="24"/>
                <w:szCs w:val="24"/>
              </w:rPr>
            </w:pPr>
            <w:r w:rsidRPr="00F13598">
              <w:rPr>
                <w:sz w:val="24"/>
                <w:szCs w:val="24"/>
              </w:rPr>
              <w:t>1</w:t>
            </w:r>
            <w:r>
              <w:rPr>
                <w:sz w:val="24"/>
                <w:szCs w:val="24"/>
              </w:rPr>
              <w:t>6</w:t>
            </w:r>
          </w:p>
        </w:tc>
        <w:tc>
          <w:tcPr>
            <w:tcW w:w="3207" w:type="dxa"/>
          </w:tcPr>
          <w:p w:rsidR="004C1D96" w:rsidRPr="00F13598" w:rsidRDefault="004C1D96" w:rsidP="00E06099">
            <w:pPr>
              <w:jc w:val="both"/>
              <w:rPr>
                <w:sz w:val="24"/>
                <w:szCs w:val="24"/>
              </w:rPr>
            </w:pPr>
            <w:r w:rsidRPr="00E06099">
              <w:rPr>
                <w:sz w:val="24"/>
                <w:szCs w:val="24"/>
              </w:rPr>
              <w:t>Техника владения мячом: ловля и передача в движении</w:t>
            </w:r>
          </w:p>
        </w:tc>
        <w:tc>
          <w:tcPr>
            <w:tcW w:w="800" w:type="dxa"/>
            <w:vAlign w:val="center"/>
          </w:tcPr>
          <w:p w:rsidR="004C1D96" w:rsidRPr="00F13598" w:rsidRDefault="004C1D96" w:rsidP="00BB0F4B">
            <w:pPr>
              <w:jc w:val="center"/>
              <w:rPr>
                <w:sz w:val="24"/>
                <w:szCs w:val="24"/>
              </w:rPr>
            </w:pPr>
          </w:p>
        </w:tc>
        <w:tc>
          <w:tcPr>
            <w:tcW w:w="1007" w:type="dxa"/>
            <w:vAlign w:val="center"/>
          </w:tcPr>
          <w:p w:rsidR="004C1D96" w:rsidRPr="00F13598" w:rsidRDefault="004C1D96" w:rsidP="00BB0F4B">
            <w:pPr>
              <w:jc w:val="center"/>
              <w:rPr>
                <w:sz w:val="24"/>
                <w:szCs w:val="24"/>
              </w:rPr>
            </w:pPr>
          </w:p>
        </w:tc>
        <w:tc>
          <w:tcPr>
            <w:tcW w:w="1134" w:type="dxa"/>
            <w:vAlign w:val="center"/>
          </w:tcPr>
          <w:p w:rsidR="004C1D96" w:rsidRPr="00F13598" w:rsidRDefault="004C1D96" w:rsidP="00BB0F4B">
            <w:pPr>
              <w:jc w:val="center"/>
              <w:rPr>
                <w:sz w:val="24"/>
                <w:szCs w:val="24"/>
              </w:rPr>
            </w:pPr>
            <w:r>
              <w:rPr>
                <w:sz w:val="24"/>
                <w:szCs w:val="24"/>
              </w:rPr>
              <w:t>2</w:t>
            </w:r>
          </w:p>
        </w:tc>
        <w:tc>
          <w:tcPr>
            <w:tcW w:w="1417" w:type="dxa"/>
            <w:vAlign w:val="center"/>
          </w:tcPr>
          <w:p w:rsidR="004C1D96" w:rsidRPr="00F13598" w:rsidRDefault="004C1D96" w:rsidP="00BB0F4B">
            <w:pPr>
              <w:jc w:val="center"/>
              <w:rPr>
                <w:sz w:val="24"/>
                <w:szCs w:val="24"/>
              </w:rPr>
            </w:pPr>
          </w:p>
        </w:tc>
      </w:tr>
      <w:tr w:rsidR="004C1D96" w:rsidRPr="003E39D9" w:rsidTr="00BB0F4B">
        <w:trPr>
          <w:cantSplit/>
          <w:trHeight w:val="209"/>
        </w:trPr>
        <w:tc>
          <w:tcPr>
            <w:tcW w:w="801" w:type="dxa"/>
          </w:tcPr>
          <w:p w:rsidR="004C1D96" w:rsidRPr="00F13598" w:rsidRDefault="00B41FC6" w:rsidP="00457114">
            <w:pPr>
              <w:jc w:val="both"/>
              <w:rPr>
                <w:sz w:val="24"/>
                <w:szCs w:val="24"/>
              </w:rPr>
            </w:pPr>
            <w:r w:rsidRPr="00F13598">
              <w:rPr>
                <w:sz w:val="24"/>
                <w:szCs w:val="24"/>
              </w:rPr>
              <w:t>1</w:t>
            </w:r>
            <w:r>
              <w:rPr>
                <w:sz w:val="24"/>
                <w:szCs w:val="24"/>
              </w:rPr>
              <w:t>7</w:t>
            </w:r>
          </w:p>
        </w:tc>
        <w:tc>
          <w:tcPr>
            <w:tcW w:w="3207" w:type="dxa"/>
          </w:tcPr>
          <w:p w:rsidR="004C1D96" w:rsidRPr="00F13598" w:rsidRDefault="004C1D96" w:rsidP="00385CDE">
            <w:pPr>
              <w:jc w:val="both"/>
              <w:rPr>
                <w:sz w:val="24"/>
                <w:szCs w:val="24"/>
              </w:rPr>
            </w:pPr>
            <w:r w:rsidRPr="00F13598">
              <w:rPr>
                <w:sz w:val="24"/>
                <w:szCs w:val="24"/>
              </w:rPr>
              <w:t>Бросок одной рукой от плеча в прыжке. Позиционное нападение и личная, зонная и смешенная  защита. У</w:t>
            </w:r>
            <w:r>
              <w:rPr>
                <w:sz w:val="24"/>
                <w:szCs w:val="24"/>
              </w:rPr>
              <w:t>чебная игра</w:t>
            </w:r>
          </w:p>
        </w:tc>
        <w:tc>
          <w:tcPr>
            <w:tcW w:w="800" w:type="dxa"/>
            <w:vAlign w:val="center"/>
          </w:tcPr>
          <w:p w:rsidR="004C1D96" w:rsidRPr="00F13598" w:rsidRDefault="004C1D96" w:rsidP="00BB0F4B">
            <w:pPr>
              <w:jc w:val="center"/>
              <w:rPr>
                <w:sz w:val="24"/>
                <w:szCs w:val="24"/>
              </w:rPr>
            </w:pPr>
          </w:p>
        </w:tc>
        <w:tc>
          <w:tcPr>
            <w:tcW w:w="1007" w:type="dxa"/>
            <w:vAlign w:val="center"/>
          </w:tcPr>
          <w:p w:rsidR="004C1D96" w:rsidRPr="00F13598" w:rsidRDefault="004C1D96" w:rsidP="00BB0F4B">
            <w:pPr>
              <w:jc w:val="center"/>
              <w:rPr>
                <w:sz w:val="24"/>
                <w:szCs w:val="24"/>
              </w:rPr>
            </w:pPr>
          </w:p>
        </w:tc>
        <w:tc>
          <w:tcPr>
            <w:tcW w:w="1134" w:type="dxa"/>
            <w:vAlign w:val="center"/>
          </w:tcPr>
          <w:p w:rsidR="004C1D96" w:rsidRPr="00F13598" w:rsidRDefault="004C1D96" w:rsidP="00BB0F4B">
            <w:pPr>
              <w:jc w:val="center"/>
              <w:rPr>
                <w:sz w:val="24"/>
                <w:szCs w:val="24"/>
              </w:rPr>
            </w:pPr>
            <w:r w:rsidRPr="00F13598">
              <w:rPr>
                <w:sz w:val="24"/>
                <w:szCs w:val="24"/>
              </w:rPr>
              <w:t>2</w:t>
            </w:r>
          </w:p>
        </w:tc>
        <w:tc>
          <w:tcPr>
            <w:tcW w:w="1417" w:type="dxa"/>
            <w:vAlign w:val="center"/>
          </w:tcPr>
          <w:p w:rsidR="004C1D96" w:rsidRPr="00F13598" w:rsidRDefault="004C1D96" w:rsidP="00BB0F4B">
            <w:pPr>
              <w:jc w:val="center"/>
              <w:rPr>
                <w:sz w:val="24"/>
                <w:szCs w:val="24"/>
              </w:rPr>
            </w:pPr>
          </w:p>
        </w:tc>
      </w:tr>
      <w:tr w:rsidR="00B41FC6" w:rsidRPr="003E39D9" w:rsidTr="00BB0F4B">
        <w:trPr>
          <w:cantSplit/>
          <w:trHeight w:val="209"/>
        </w:trPr>
        <w:tc>
          <w:tcPr>
            <w:tcW w:w="801" w:type="dxa"/>
          </w:tcPr>
          <w:p w:rsidR="00B41FC6" w:rsidRPr="00F13598" w:rsidRDefault="00B41FC6" w:rsidP="00457114">
            <w:pPr>
              <w:jc w:val="both"/>
              <w:rPr>
                <w:sz w:val="24"/>
                <w:szCs w:val="24"/>
              </w:rPr>
            </w:pPr>
            <w:r w:rsidRPr="00F13598">
              <w:rPr>
                <w:sz w:val="24"/>
                <w:szCs w:val="24"/>
              </w:rPr>
              <w:t>1</w:t>
            </w:r>
            <w:r>
              <w:rPr>
                <w:sz w:val="24"/>
                <w:szCs w:val="24"/>
              </w:rPr>
              <w:t>8</w:t>
            </w:r>
          </w:p>
        </w:tc>
        <w:tc>
          <w:tcPr>
            <w:tcW w:w="3207" w:type="dxa"/>
          </w:tcPr>
          <w:p w:rsidR="00B41FC6" w:rsidRPr="00F13598" w:rsidRDefault="00B41FC6" w:rsidP="00BB0F4B">
            <w:pPr>
              <w:jc w:val="both"/>
              <w:rPr>
                <w:sz w:val="24"/>
                <w:szCs w:val="24"/>
              </w:rPr>
            </w:pPr>
            <w:r>
              <w:rPr>
                <w:sz w:val="24"/>
                <w:szCs w:val="24"/>
              </w:rPr>
              <w:t>Штрафной бросок</w:t>
            </w:r>
            <w:r w:rsidRPr="00F13598">
              <w:rPr>
                <w:sz w:val="24"/>
                <w:szCs w:val="24"/>
              </w:rPr>
              <w:t xml:space="preserve">. Взаимодействие трёх игроков в нападении. Учебная игра </w:t>
            </w:r>
          </w:p>
        </w:tc>
        <w:tc>
          <w:tcPr>
            <w:tcW w:w="800" w:type="dxa"/>
            <w:vAlign w:val="center"/>
          </w:tcPr>
          <w:p w:rsidR="00B41FC6" w:rsidRPr="00F13598" w:rsidRDefault="00B41FC6" w:rsidP="00BB0F4B">
            <w:pPr>
              <w:jc w:val="center"/>
              <w:rPr>
                <w:sz w:val="24"/>
                <w:szCs w:val="24"/>
              </w:rPr>
            </w:pPr>
          </w:p>
        </w:tc>
        <w:tc>
          <w:tcPr>
            <w:tcW w:w="1007" w:type="dxa"/>
            <w:vAlign w:val="center"/>
          </w:tcPr>
          <w:p w:rsidR="00B41FC6" w:rsidRPr="00F13598" w:rsidRDefault="00B41FC6" w:rsidP="00BB0F4B">
            <w:pPr>
              <w:jc w:val="center"/>
              <w:rPr>
                <w:sz w:val="24"/>
                <w:szCs w:val="24"/>
              </w:rPr>
            </w:pPr>
          </w:p>
        </w:tc>
        <w:tc>
          <w:tcPr>
            <w:tcW w:w="1134" w:type="dxa"/>
            <w:vAlign w:val="center"/>
          </w:tcPr>
          <w:p w:rsidR="00B41FC6" w:rsidRPr="00F13598" w:rsidRDefault="00B41FC6" w:rsidP="00BB0F4B">
            <w:pPr>
              <w:jc w:val="center"/>
              <w:rPr>
                <w:sz w:val="24"/>
                <w:szCs w:val="24"/>
              </w:rPr>
            </w:pPr>
            <w:r w:rsidRPr="00F13598">
              <w:rPr>
                <w:sz w:val="24"/>
                <w:szCs w:val="24"/>
              </w:rPr>
              <w:t>2</w:t>
            </w:r>
          </w:p>
        </w:tc>
        <w:tc>
          <w:tcPr>
            <w:tcW w:w="1417" w:type="dxa"/>
            <w:vAlign w:val="center"/>
          </w:tcPr>
          <w:p w:rsidR="00B41FC6" w:rsidRPr="00F13598" w:rsidRDefault="00B41FC6" w:rsidP="00BB0F4B">
            <w:pPr>
              <w:jc w:val="center"/>
              <w:rPr>
                <w:sz w:val="24"/>
                <w:szCs w:val="24"/>
              </w:rPr>
            </w:pPr>
          </w:p>
        </w:tc>
      </w:tr>
      <w:tr w:rsidR="00B41FC6" w:rsidRPr="003E39D9" w:rsidTr="00BB0F4B">
        <w:trPr>
          <w:cantSplit/>
          <w:trHeight w:val="209"/>
        </w:trPr>
        <w:tc>
          <w:tcPr>
            <w:tcW w:w="801" w:type="dxa"/>
          </w:tcPr>
          <w:p w:rsidR="00B41FC6" w:rsidRPr="00F13598" w:rsidRDefault="00B41FC6" w:rsidP="00457114">
            <w:pPr>
              <w:jc w:val="both"/>
              <w:rPr>
                <w:sz w:val="24"/>
                <w:szCs w:val="24"/>
              </w:rPr>
            </w:pPr>
            <w:r>
              <w:rPr>
                <w:sz w:val="24"/>
                <w:szCs w:val="24"/>
              </w:rPr>
              <w:t>19</w:t>
            </w:r>
          </w:p>
        </w:tc>
        <w:tc>
          <w:tcPr>
            <w:tcW w:w="3207" w:type="dxa"/>
          </w:tcPr>
          <w:p w:rsidR="00B41FC6" w:rsidRPr="00F13598" w:rsidRDefault="00B41FC6" w:rsidP="00BB0F4B">
            <w:pPr>
              <w:jc w:val="both"/>
              <w:rPr>
                <w:sz w:val="24"/>
                <w:szCs w:val="24"/>
              </w:rPr>
            </w:pPr>
            <w:r w:rsidRPr="00F13598">
              <w:rPr>
                <w:sz w:val="24"/>
                <w:szCs w:val="24"/>
              </w:rPr>
              <w:t>Бросок двумя руками от головы. Позиц</w:t>
            </w:r>
            <w:r>
              <w:rPr>
                <w:sz w:val="24"/>
                <w:szCs w:val="24"/>
              </w:rPr>
              <w:t>ионное нападение со сменой мест</w:t>
            </w:r>
            <w:r w:rsidRPr="00F13598">
              <w:rPr>
                <w:sz w:val="24"/>
                <w:szCs w:val="24"/>
              </w:rPr>
              <w:t>. Учебная игра.</w:t>
            </w:r>
          </w:p>
        </w:tc>
        <w:tc>
          <w:tcPr>
            <w:tcW w:w="800" w:type="dxa"/>
            <w:vAlign w:val="center"/>
          </w:tcPr>
          <w:p w:rsidR="00B41FC6" w:rsidRPr="00F13598" w:rsidRDefault="00B41FC6" w:rsidP="00BB0F4B">
            <w:pPr>
              <w:jc w:val="center"/>
              <w:rPr>
                <w:sz w:val="24"/>
                <w:szCs w:val="24"/>
              </w:rPr>
            </w:pPr>
          </w:p>
        </w:tc>
        <w:tc>
          <w:tcPr>
            <w:tcW w:w="1007" w:type="dxa"/>
            <w:vAlign w:val="center"/>
          </w:tcPr>
          <w:p w:rsidR="00B41FC6" w:rsidRPr="00F13598" w:rsidRDefault="00B41FC6" w:rsidP="00BB0F4B">
            <w:pPr>
              <w:jc w:val="center"/>
              <w:rPr>
                <w:sz w:val="24"/>
                <w:szCs w:val="24"/>
              </w:rPr>
            </w:pPr>
          </w:p>
        </w:tc>
        <w:tc>
          <w:tcPr>
            <w:tcW w:w="1134" w:type="dxa"/>
            <w:vAlign w:val="center"/>
          </w:tcPr>
          <w:p w:rsidR="00B41FC6" w:rsidRPr="00F13598" w:rsidRDefault="00B41FC6" w:rsidP="00BB0F4B">
            <w:pPr>
              <w:jc w:val="center"/>
              <w:rPr>
                <w:sz w:val="24"/>
                <w:szCs w:val="24"/>
              </w:rPr>
            </w:pPr>
            <w:r w:rsidRPr="00F13598">
              <w:rPr>
                <w:sz w:val="24"/>
                <w:szCs w:val="24"/>
              </w:rPr>
              <w:t>2</w:t>
            </w:r>
          </w:p>
        </w:tc>
        <w:tc>
          <w:tcPr>
            <w:tcW w:w="1417" w:type="dxa"/>
            <w:vAlign w:val="center"/>
          </w:tcPr>
          <w:p w:rsidR="00B41FC6" w:rsidRPr="00F13598" w:rsidRDefault="00B41FC6" w:rsidP="00BB0F4B">
            <w:pPr>
              <w:jc w:val="center"/>
              <w:rPr>
                <w:sz w:val="24"/>
                <w:szCs w:val="24"/>
              </w:rPr>
            </w:pPr>
          </w:p>
        </w:tc>
      </w:tr>
      <w:tr w:rsidR="00B41FC6" w:rsidRPr="003E39D9" w:rsidTr="00BB0F4B">
        <w:trPr>
          <w:cantSplit/>
          <w:trHeight w:val="209"/>
        </w:trPr>
        <w:tc>
          <w:tcPr>
            <w:tcW w:w="801" w:type="dxa"/>
          </w:tcPr>
          <w:p w:rsidR="00B41FC6" w:rsidRPr="00F13598" w:rsidRDefault="00B41FC6" w:rsidP="00457114">
            <w:pPr>
              <w:jc w:val="both"/>
              <w:rPr>
                <w:sz w:val="24"/>
                <w:szCs w:val="24"/>
              </w:rPr>
            </w:pPr>
            <w:r>
              <w:rPr>
                <w:sz w:val="24"/>
                <w:szCs w:val="24"/>
              </w:rPr>
              <w:t>20</w:t>
            </w:r>
          </w:p>
        </w:tc>
        <w:tc>
          <w:tcPr>
            <w:tcW w:w="3207" w:type="dxa"/>
          </w:tcPr>
          <w:p w:rsidR="00B41FC6" w:rsidRPr="00F13598" w:rsidRDefault="00B41FC6" w:rsidP="00BB0F4B">
            <w:pPr>
              <w:jc w:val="both"/>
              <w:rPr>
                <w:sz w:val="24"/>
                <w:szCs w:val="24"/>
              </w:rPr>
            </w:pPr>
            <w:r w:rsidRPr="00F13598">
              <w:rPr>
                <w:sz w:val="24"/>
                <w:szCs w:val="24"/>
              </w:rPr>
              <w:t>Тактика игры в нападении. Быстрый прорыв и позиционные нападения. Учебная игра.</w:t>
            </w:r>
          </w:p>
        </w:tc>
        <w:tc>
          <w:tcPr>
            <w:tcW w:w="800" w:type="dxa"/>
            <w:vAlign w:val="center"/>
          </w:tcPr>
          <w:p w:rsidR="00B41FC6" w:rsidRPr="00F13598" w:rsidRDefault="00B41FC6" w:rsidP="00BB0F4B">
            <w:pPr>
              <w:jc w:val="center"/>
              <w:rPr>
                <w:sz w:val="24"/>
                <w:szCs w:val="24"/>
              </w:rPr>
            </w:pPr>
          </w:p>
        </w:tc>
        <w:tc>
          <w:tcPr>
            <w:tcW w:w="1007" w:type="dxa"/>
            <w:vAlign w:val="center"/>
          </w:tcPr>
          <w:p w:rsidR="00B41FC6" w:rsidRPr="00F13598" w:rsidRDefault="00B41FC6" w:rsidP="00BB0F4B">
            <w:pPr>
              <w:jc w:val="center"/>
              <w:rPr>
                <w:sz w:val="24"/>
                <w:szCs w:val="24"/>
              </w:rPr>
            </w:pPr>
          </w:p>
        </w:tc>
        <w:tc>
          <w:tcPr>
            <w:tcW w:w="1134" w:type="dxa"/>
            <w:vAlign w:val="center"/>
          </w:tcPr>
          <w:p w:rsidR="00B41FC6" w:rsidRPr="00F13598" w:rsidRDefault="00B41FC6" w:rsidP="00BB0F4B">
            <w:pPr>
              <w:jc w:val="center"/>
              <w:rPr>
                <w:sz w:val="24"/>
                <w:szCs w:val="24"/>
              </w:rPr>
            </w:pPr>
            <w:r w:rsidRPr="00F13598">
              <w:rPr>
                <w:sz w:val="24"/>
                <w:szCs w:val="24"/>
              </w:rPr>
              <w:t>2</w:t>
            </w:r>
          </w:p>
        </w:tc>
        <w:tc>
          <w:tcPr>
            <w:tcW w:w="1417" w:type="dxa"/>
            <w:vAlign w:val="center"/>
          </w:tcPr>
          <w:p w:rsidR="00B41FC6" w:rsidRPr="00F13598" w:rsidRDefault="00B41FC6" w:rsidP="00BB0F4B">
            <w:pPr>
              <w:jc w:val="center"/>
              <w:rPr>
                <w:sz w:val="24"/>
                <w:szCs w:val="24"/>
              </w:rPr>
            </w:pPr>
          </w:p>
        </w:tc>
      </w:tr>
      <w:tr w:rsidR="00B41FC6" w:rsidRPr="002A39DD" w:rsidTr="002A39DD">
        <w:trPr>
          <w:cantSplit/>
          <w:trHeight w:val="209"/>
        </w:trPr>
        <w:tc>
          <w:tcPr>
            <w:tcW w:w="8366" w:type="dxa"/>
            <w:gridSpan w:val="6"/>
            <w:shd w:val="clear" w:color="auto" w:fill="CCC0D9" w:themeFill="accent4" w:themeFillTint="66"/>
            <w:vAlign w:val="center"/>
          </w:tcPr>
          <w:p w:rsidR="00B41FC6" w:rsidRPr="002A39DD" w:rsidRDefault="00B41FC6" w:rsidP="00F35926">
            <w:pPr>
              <w:pStyle w:val="TableParagraph"/>
              <w:rPr>
                <w:rFonts w:ascii="Times New Roman" w:hAnsi="Times New Roman"/>
                <w:b/>
                <w:color w:val="231F20"/>
                <w:sz w:val="24"/>
                <w:szCs w:val="24"/>
                <w:lang w:val="ru-RU"/>
              </w:rPr>
            </w:pPr>
          </w:p>
        </w:tc>
      </w:tr>
      <w:tr w:rsidR="00A40528" w:rsidRPr="00E06099" w:rsidTr="00326E58">
        <w:trPr>
          <w:cantSplit/>
          <w:trHeight w:val="209"/>
        </w:trPr>
        <w:tc>
          <w:tcPr>
            <w:tcW w:w="801" w:type="dxa"/>
            <w:shd w:val="clear" w:color="auto" w:fill="E5DFEC" w:themeFill="accent4" w:themeFillTint="33"/>
          </w:tcPr>
          <w:p w:rsidR="00A40528" w:rsidRPr="00E06099" w:rsidRDefault="00A40528" w:rsidP="00326E58">
            <w:pPr>
              <w:jc w:val="both"/>
              <w:rPr>
                <w:b/>
                <w:sz w:val="24"/>
                <w:szCs w:val="24"/>
              </w:rPr>
            </w:pPr>
          </w:p>
        </w:tc>
        <w:tc>
          <w:tcPr>
            <w:tcW w:w="3207" w:type="dxa"/>
            <w:shd w:val="clear" w:color="auto" w:fill="E5DFEC" w:themeFill="accent4" w:themeFillTint="33"/>
          </w:tcPr>
          <w:p w:rsidR="00A40528" w:rsidRPr="00E06099" w:rsidRDefault="00A40528" w:rsidP="00326E58">
            <w:pPr>
              <w:jc w:val="both"/>
              <w:rPr>
                <w:b/>
                <w:sz w:val="24"/>
                <w:szCs w:val="24"/>
              </w:rPr>
            </w:pPr>
            <w:r w:rsidRPr="00E06099">
              <w:rPr>
                <w:b/>
                <w:sz w:val="24"/>
                <w:szCs w:val="24"/>
              </w:rPr>
              <w:t>УТЗ. Баскетбол</w:t>
            </w:r>
          </w:p>
        </w:tc>
        <w:tc>
          <w:tcPr>
            <w:tcW w:w="800" w:type="dxa"/>
            <w:shd w:val="clear" w:color="auto" w:fill="E5DFEC" w:themeFill="accent4" w:themeFillTint="33"/>
            <w:vAlign w:val="center"/>
          </w:tcPr>
          <w:p w:rsidR="00A40528" w:rsidRPr="00E06099" w:rsidRDefault="009148E5" w:rsidP="00326E58">
            <w:pPr>
              <w:jc w:val="center"/>
              <w:rPr>
                <w:b/>
                <w:sz w:val="24"/>
                <w:szCs w:val="24"/>
              </w:rPr>
            </w:pPr>
            <w:r>
              <w:rPr>
                <w:b/>
                <w:sz w:val="24"/>
                <w:szCs w:val="24"/>
              </w:rPr>
              <w:t>4</w:t>
            </w:r>
          </w:p>
        </w:tc>
        <w:tc>
          <w:tcPr>
            <w:tcW w:w="1007" w:type="dxa"/>
            <w:shd w:val="clear" w:color="auto" w:fill="E5DFEC" w:themeFill="accent4" w:themeFillTint="33"/>
            <w:vAlign w:val="center"/>
          </w:tcPr>
          <w:p w:rsidR="00A40528" w:rsidRPr="00E06099" w:rsidRDefault="00A40528" w:rsidP="00326E58">
            <w:pPr>
              <w:jc w:val="center"/>
              <w:rPr>
                <w:b/>
                <w:sz w:val="24"/>
                <w:szCs w:val="24"/>
              </w:rPr>
            </w:pPr>
          </w:p>
        </w:tc>
        <w:tc>
          <w:tcPr>
            <w:tcW w:w="1134" w:type="dxa"/>
            <w:shd w:val="clear" w:color="auto" w:fill="E5DFEC" w:themeFill="accent4" w:themeFillTint="33"/>
            <w:vAlign w:val="center"/>
          </w:tcPr>
          <w:p w:rsidR="00A40528" w:rsidRPr="00E06099" w:rsidRDefault="00A40528" w:rsidP="00326E58">
            <w:pPr>
              <w:jc w:val="center"/>
              <w:rPr>
                <w:b/>
                <w:sz w:val="24"/>
                <w:szCs w:val="24"/>
              </w:rPr>
            </w:pPr>
            <w:r>
              <w:rPr>
                <w:b/>
                <w:sz w:val="24"/>
                <w:szCs w:val="24"/>
              </w:rPr>
              <w:t>4</w:t>
            </w:r>
          </w:p>
        </w:tc>
        <w:tc>
          <w:tcPr>
            <w:tcW w:w="1417" w:type="dxa"/>
            <w:shd w:val="clear" w:color="auto" w:fill="E5DFEC" w:themeFill="accent4" w:themeFillTint="33"/>
            <w:vAlign w:val="center"/>
          </w:tcPr>
          <w:p w:rsidR="00A40528" w:rsidRPr="00E06099" w:rsidRDefault="00A40528" w:rsidP="00326E58">
            <w:pPr>
              <w:jc w:val="center"/>
              <w:rPr>
                <w:b/>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sidRPr="00F13598">
              <w:rPr>
                <w:sz w:val="24"/>
                <w:szCs w:val="24"/>
              </w:rPr>
              <w:t>2</w:t>
            </w:r>
            <w:r>
              <w:rPr>
                <w:sz w:val="24"/>
                <w:szCs w:val="24"/>
              </w:rPr>
              <w:t>1</w:t>
            </w:r>
          </w:p>
        </w:tc>
        <w:tc>
          <w:tcPr>
            <w:tcW w:w="3207" w:type="dxa"/>
          </w:tcPr>
          <w:p w:rsidR="00FA2585" w:rsidRPr="00F13598" w:rsidRDefault="00FA2585" w:rsidP="00B344DF">
            <w:pPr>
              <w:jc w:val="both"/>
              <w:rPr>
                <w:sz w:val="24"/>
                <w:szCs w:val="24"/>
              </w:rPr>
            </w:pPr>
            <w:r>
              <w:rPr>
                <w:b/>
                <w:sz w:val="24"/>
                <w:szCs w:val="24"/>
              </w:rPr>
              <w:t>К/з</w:t>
            </w:r>
            <w:r>
              <w:rPr>
                <w:sz w:val="24"/>
                <w:szCs w:val="24"/>
              </w:rPr>
              <w:t xml:space="preserve">. </w:t>
            </w:r>
            <w:r w:rsidRPr="00F13598">
              <w:rPr>
                <w:sz w:val="24"/>
                <w:szCs w:val="24"/>
              </w:rPr>
              <w:t xml:space="preserve">Штрафной бросок на результат. </w:t>
            </w:r>
          </w:p>
        </w:tc>
        <w:tc>
          <w:tcPr>
            <w:tcW w:w="800" w:type="dxa"/>
            <w:vAlign w:val="center"/>
          </w:tcPr>
          <w:p w:rsidR="00FA2585" w:rsidRPr="00F13598" w:rsidRDefault="00FA2585" w:rsidP="00B344DF">
            <w:pPr>
              <w:jc w:val="center"/>
              <w:rPr>
                <w:sz w:val="24"/>
                <w:szCs w:val="24"/>
              </w:rPr>
            </w:pPr>
          </w:p>
        </w:tc>
        <w:tc>
          <w:tcPr>
            <w:tcW w:w="1007" w:type="dxa"/>
            <w:vAlign w:val="center"/>
          </w:tcPr>
          <w:p w:rsidR="00FA2585" w:rsidRPr="00F13598" w:rsidRDefault="00FA2585" w:rsidP="00B344DF">
            <w:pPr>
              <w:jc w:val="center"/>
              <w:rPr>
                <w:sz w:val="24"/>
                <w:szCs w:val="24"/>
              </w:rPr>
            </w:pPr>
          </w:p>
        </w:tc>
        <w:tc>
          <w:tcPr>
            <w:tcW w:w="1134" w:type="dxa"/>
            <w:vAlign w:val="center"/>
          </w:tcPr>
          <w:p w:rsidR="00FA2585" w:rsidRPr="00F13598" w:rsidRDefault="00FA2585" w:rsidP="00B344DF">
            <w:pPr>
              <w:jc w:val="center"/>
              <w:rPr>
                <w:sz w:val="24"/>
                <w:szCs w:val="24"/>
              </w:rPr>
            </w:pPr>
            <w:r w:rsidRPr="00F13598">
              <w:rPr>
                <w:sz w:val="24"/>
                <w:szCs w:val="24"/>
              </w:rPr>
              <w:t>2</w:t>
            </w:r>
          </w:p>
        </w:tc>
        <w:tc>
          <w:tcPr>
            <w:tcW w:w="1417" w:type="dxa"/>
            <w:vAlign w:val="center"/>
          </w:tcPr>
          <w:p w:rsidR="00FA2585" w:rsidRPr="00F13598" w:rsidRDefault="00FA2585" w:rsidP="00B344DF">
            <w:pPr>
              <w:jc w:val="center"/>
              <w:rPr>
                <w:sz w:val="24"/>
                <w:szCs w:val="24"/>
              </w:rPr>
            </w:pPr>
          </w:p>
        </w:tc>
      </w:tr>
      <w:tr w:rsidR="00FA2585" w:rsidRPr="003E39D9" w:rsidTr="00B344DF">
        <w:trPr>
          <w:cantSplit/>
          <w:trHeight w:val="209"/>
        </w:trPr>
        <w:tc>
          <w:tcPr>
            <w:tcW w:w="801" w:type="dxa"/>
          </w:tcPr>
          <w:p w:rsidR="00FA2585" w:rsidRPr="00F13598" w:rsidRDefault="00FA2585" w:rsidP="00457114">
            <w:pPr>
              <w:jc w:val="both"/>
              <w:rPr>
                <w:sz w:val="24"/>
                <w:szCs w:val="24"/>
              </w:rPr>
            </w:pPr>
            <w:r w:rsidRPr="00F13598">
              <w:rPr>
                <w:sz w:val="24"/>
                <w:szCs w:val="24"/>
              </w:rPr>
              <w:t>2</w:t>
            </w:r>
            <w:r>
              <w:rPr>
                <w:sz w:val="24"/>
                <w:szCs w:val="24"/>
              </w:rPr>
              <w:t>2</w:t>
            </w:r>
          </w:p>
        </w:tc>
        <w:tc>
          <w:tcPr>
            <w:tcW w:w="3207" w:type="dxa"/>
          </w:tcPr>
          <w:p w:rsidR="00FA2585" w:rsidRPr="00F13598" w:rsidRDefault="00FA2585" w:rsidP="00B344DF">
            <w:pPr>
              <w:rPr>
                <w:sz w:val="24"/>
                <w:szCs w:val="24"/>
              </w:rPr>
            </w:pPr>
            <w:r w:rsidRPr="00385CDE">
              <w:rPr>
                <w:b/>
                <w:sz w:val="24"/>
                <w:szCs w:val="24"/>
              </w:rPr>
              <w:t>УМЗ.</w:t>
            </w:r>
            <w:r>
              <w:rPr>
                <w:sz w:val="24"/>
                <w:szCs w:val="24"/>
              </w:rPr>
              <w:t xml:space="preserve"> М</w:t>
            </w:r>
            <w:r w:rsidRPr="00F13598">
              <w:rPr>
                <w:sz w:val="24"/>
                <w:szCs w:val="24"/>
              </w:rPr>
              <w:t>етодика составления и про</w:t>
            </w:r>
            <w:r>
              <w:rPr>
                <w:sz w:val="24"/>
                <w:szCs w:val="24"/>
              </w:rPr>
              <w:t>ведения самостоятельных занятий</w:t>
            </w:r>
          </w:p>
        </w:tc>
        <w:tc>
          <w:tcPr>
            <w:tcW w:w="800" w:type="dxa"/>
            <w:vAlign w:val="center"/>
          </w:tcPr>
          <w:p w:rsidR="00FA2585" w:rsidRPr="00F13598" w:rsidRDefault="00FA2585" w:rsidP="00B344DF">
            <w:pPr>
              <w:jc w:val="center"/>
              <w:rPr>
                <w:sz w:val="24"/>
                <w:szCs w:val="24"/>
              </w:rPr>
            </w:pPr>
          </w:p>
        </w:tc>
        <w:tc>
          <w:tcPr>
            <w:tcW w:w="1007" w:type="dxa"/>
            <w:vAlign w:val="center"/>
          </w:tcPr>
          <w:p w:rsidR="00FA2585" w:rsidRPr="00F13598" w:rsidRDefault="00FA2585" w:rsidP="00B344DF">
            <w:pPr>
              <w:jc w:val="center"/>
              <w:rPr>
                <w:sz w:val="24"/>
                <w:szCs w:val="24"/>
              </w:rPr>
            </w:pPr>
          </w:p>
        </w:tc>
        <w:tc>
          <w:tcPr>
            <w:tcW w:w="1134" w:type="dxa"/>
            <w:vAlign w:val="center"/>
          </w:tcPr>
          <w:p w:rsidR="00FA2585" w:rsidRPr="00F13598" w:rsidRDefault="00FA2585" w:rsidP="00B344DF">
            <w:pPr>
              <w:jc w:val="center"/>
              <w:rPr>
                <w:sz w:val="24"/>
                <w:szCs w:val="24"/>
              </w:rPr>
            </w:pPr>
            <w:r w:rsidRPr="00F13598">
              <w:rPr>
                <w:sz w:val="24"/>
                <w:szCs w:val="24"/>
              </w:rPr>
              <w:t>2</w:t>
            </w:r>
          </w:p>
        </w:tc>
        <w:tc>
          <w:tcPr>
            <w:tcW w:w="1417" w:type="dxa"/>
            <w:vAlign w:val="center"/>
          </w:tcPr>
          <w:p w:rsidR="00FA2585" w:rsidRPr="00F13598" w:rsidRDefault="00FA2585" w:rsidP="00B344DF">
            <w:pPr>
              <w:jc w:val="center"/>
              <w:rPr>
                <w:sz w:val="24"/>
                <w:szCs w:val="24"/>
              </w:rPr>
            </w:pPr>
          </w:p>
        </w:tc>
      </w:tr>
      <w:tr w:rsidR="00FA2585" w:rsidRPr="00451FD5" w:rsidTr="00451FD5">
        <w:trPr>
          <w:cantSplit/>
          <w:trHeight w:val="209"/>
        </w:trPr>
        <w:tc>
          <w:tcPr>
            <w:tcW w:w="801" w:type="dxa"/>
            <w:shd w:val="clear" w:color="auto" w:fill="E5DFEC" w:themeFill="accent4" w:themeFillTint="33"/>
          </w:tcPr>
          <w:p w:rsidR="00FA2585" w:rsidRPr="00451FD5" w:rsidRDefault="00FA2585" w:rsidP="00BB0F4B">
            <w:pPr>
              <w:jc w:val="both"/>
              <w:rPr>
                <w:b/>
                <w:sz w:val="24"/>
                <w:szCs w:val="24"/>
              </w:rPr>
            </w:pPr>
          </w:p>
        </w:tc>
        <w:tc>
          <w:tcPr>
            <w:tcW w:w="3207" w:type="dxa"/>
            <w:shd w:val="clear" w:color="auto" w:fill="E5DFEC" w:themeFill="accent4" w:themeFillTint="33"/>
          </w:tcPr>
          <w:p w:rsidR="00FA2585" w:rsidRPr="00451FD5" w:rsidRDefault="00FA2585" w:rsidP="00B344DF">
            <w:pPr>
              <w:jc w:val="both"/>
              <w:rPr>
                <w:b/>
                <w:sz w:val="24"/>
                <w:szCs w:val="24"/>
              </w:rPr>
            </w:pPr>
            <w:r w:rsidRPr="00451FD5">
              <w:rPr>
                <w:b/>
                <w:sz w:val="24"/>
                <w:szCs w:val="24"/>
              </w:rPr>
              <w:t>УТЗ. Настольный теннис</w:t>
            </w:r>
          </w:p>
        </w:tc>
        <w:tc>
          <w:tcPr>
            <w:tcW w:w="800" w:type="dxa"/>
            <w:shd w:val="clear" w:color="auto" w:fill="E5DFEC" w:themeFill="accent4" w:themeFillTint="33"/>
            <w:vAlign w:val="center"/>
          </w:tcPr>
          <w:p w:rsidR="00FA2585" w:rsidRPr="00451FD5" w:rsidRDefault="009148E5" w:rsidP="001E78E4">
            <w:pPr>
              <w:jc w:val="center"/>
              <w:rPr>
                <w:b/>
                <w:sz w:val="24"/>
                <w:szCs w:val="24"/>
              </w:rPr>
            </w:pPr>
            <w:r>
              <w:rPr>
                <w:b/>
                <w:sz w:val="24"/>
                <w:szCs w:val="24"/>
              </w:rPr>
              <w:t>8</w:t>
            </w:r>
          </w:p>
        </w:tc>
        <w:tc>
          <w:tcPr>
            <w:tcW w:w="1007" w:type="dxa"/>
            <w:shd w:val="clear" w:color="auto" w:fill="E5DFEC" w:themeFill="accent4" w:themeFillTint="33"/>
            <w:vAlign w:val="center"/>
          </w:tcPr>
          <w:p w:rsidR="00FA2585" w:rsidRPr="00451FD5" w:rsidRDefault="00FA2585" w:rsidP="001E78E4">
            <w:pPr>
              <w:jc w:val="center"/>
              <w:rPr>
                <w:b/>
                <w:sz w:val="24"/>
                <w:szCs w:val="24"/>
              </w:rPr>
            </w:pPr>
          </w:p>
        </w:tc>
        <w:tc>
          <w:tcPr>
            <w:tcW w:w="1134" w:type="dxa"/>
            <w:shd w:val="clear" w:color="auto" w:fill="E5DFEC" w:themeFill="accent4" w:themeFillTint="33"/>
            <w:vAlign w:val="center"/>
          </w:tcPr>
          <w:p w:rsidR="00FA2585" w:rsidRPr="00451FD5" w:rsidRDefault="00260738" w:rsidP="001E78E4">
            <w:pPr>
              <w:jc w:val="center"/>
              <w:rPr>
                <w:b/>
                <w:sz w:val="24"/>
                <w:szCs w:val="24"/>
              </w:rPr>
            </w:pPr>
            <w:r>
              <w:rPr>
                <w:b/>
                <w:sz w:val="24"/>
                <w:szCs w:val="24"/>
              </w:rPr>
              <w:t>8</w:t>
            </w:r>
          </w:p>
        </w:tc>
        <w:tc>
          <w:tcPr>
            <w:tcW w:w="1417" w:type="dxa"/>
            <w:shd w:val="clear" w:color="auto" w:fill="E5DFEC" w:themeFill="accent4" w:themeFillTint="33"/>
            <w:vAlign w:val="center"/>
          </w:tcPr>
          <w:p w:rsidR="00FA2585" w:rsidRPr="00451FD5" w:rsidRDefault="00FA2585" w:rsidP="001E78E4">
            <w:pPr>
              <w:jc w:val="center"/>
              <w:rPr>
                <w:b/>
                <w:sz w:val="24"/>
                <w:szCs w:val="24"/>
              </w:rPr>
            </w:pPr>
          </w:p>
        </w:tc>
      </w:tr>
      <w:tr w:rsidR="00FA2585" w:rsidRPr="00516FD4" w:rsidTr="00BB0F4B">
        <w:trPr>
          <w:cantSplit/>
          <w:trHeight w:val="209"/>
        </w:trPr>
        <w:tc>
          <w:tcPr>
            <w:tcW w:w="801" w:type="dxa"/>
          </w:tcPr>
          <w:p w:rsidR="00FA2585" w:rsidRPr="00516FD4" w:rsidRDefault="00FA2585" w:rsidP="00451FD5">
            <w:pPr>
              <w:jc w:val="both"/>
              <w:rPr>
                <w:sz w:val="24"/>
                <w:szCs w:val="24"/>
              </w:rPr>
            </w:pPr>
            <w:r>
              <w:rPr>
                <w:sz w:val="24"/>
                <w:szCs w:val="24"/>
              </w:rPr>
              <w:t>23</w:t>
            </w:r>
          </w:p>
        </w:tc>
        <w:tc>
          <w:tcPr>
            <w:tcW w:w="3207" w:type="dxa"/>
          </w:tcPr>
          <w:p w:rsidR="00FA2585" w:rsidRPr="00516FD4" w:rsidRDefault="00FA2585" w:rsidP="00BB0F4B">
            <w:pPr>
              <w:jc w:val="both"/>
              <w:rPr>
                <w:sz w:val="24"/>
                <w:szCs w:val="24"/>
              </w:rPr>
            </w:pPr>
            <w:r w:rsidRPr="00516FD4">
              <w:rPr>
                <w:sz w:val="24"/>
                <w:szCs w:val="24"/>
              </w:rPr>
              <w:t>Основы техники подачи мяча. Учебная игра</w:t>
            </w:r>
          </w:p>
        </w:tc>
        <w:tc>
          <w:tcPr>
            <w:tcW w:w="800" w:type="dxa"/>
            <w:vAlign w:val="center"/>
          </w:tcPr>
          <w:p w:rsidR="00FA2585" w:rsidRPr="00516FD4" w:rsidRDefault="00FA2585" w:rsidP="00BB0F4B">
            <w:pPr>
              <w:jc w:val="center"/>
              <w:rPr>
                <w:sz w:val="24"/>
                <w:szCs w:val="24"/>
              </w:rPr>
            </w:pPr>
          </w:p>
        </w:tc>
        <w:tc>
          <w:tcPr>
            <w:tcW w:w="1007" w:type="dxa"/>
            <w:vAlign w:val="center"/>
          </w:tcPr>
          <w:p w:rsidR="00FA2585" w:rsidRPr="00516FD4" w:rsidRDefault="00FA2585" w:rsidP="00BB0F4B">
            <w:pPr>
              <w:jc w:val="center"/>
              <w:rPr>
                <w:sz w:val="24"/>
                <w:szCs w:val="24"/>
              </w:rPr>
            </w:pPr>
          </w:p>
        </w:tc>
        <w:tc>
          <w:tcPr>
            <w:tcW w:w="1134" w:type="dxa"/>
            <w:vAlign w:val="center"/>
          </w:tcPr>
          <w:p w:rsidR="00FA2585" w:rsidRPr="00516FD4" w:rsidRDefault="00260738" w:rsidP="00BB0F4B">
            <w:pPr>
              <w:jc w:val="center"/>
              <w:rPr>
                <w:sz w:val="24"/>
                <w:szCs w:val="24"/>
              </w:rPr>
            </w:pPr>
            <w:r>
              <w:rPr>
                <w:sz w:val="24"/>
                <w:szCs w:val="24"/>
              </w:rPr>
              <w:t>2</w:t>
            </w:r>
          </w:p>
        </w:tc>
        <w:tc>
          <w:tcPr>
            <w:tcW w:w="1417" w:type="dxa"/>
            <w:vAlign w:val="center"/>
          </w:tcPr>
          <w:p w:rsidR="00FA2585" w:rsidRPr="00516FD4"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sidRPr="00F13598">
              <w:rPr>
                <w:sz w:val="24"/>
                <w:szCs w:val="24"/>
              </w:rPr>
              <w:t>2</w:t>
            </w:r>
            <w:r>
              <w:rPr>
                <w:sz w:val="24"/>
                <w:szCs w:val="24"/>
              </w:rPr>
              <w:t>4</w:t>
            </w:r>
          </w:p>
        </w:tc>
        <w:tc>
          <w:tcPr>
            <w:tcW w:w="3207" w:type="dxa"/>
          </w:tcPr>
          <w:p w:rsidR="00FA2585" w:rsidRPr="00F13598" w:rsidRDefault="00FA2585" w:rsidP="00BB0F4B">
            <w:pPr>
              <w:jc w:val="both"/>
              <w:rPr>
                <w:sz w:val="24"/>
                <w:szCs w:val="24"/>
              </w:rPr>
            </w:pPr>
            <w:r w:rsidRPr="00F13598">
              <w:rPr>
                <w:sz w:val="24"/>
                <w:szCs w:val="24"/>
              </w:rPr>
              <w:t>Совершенствование техники игры. Вращение мяча сверху вниз</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sidRPr="00F13598">
              <w:rPr>
                <w:sz w:val="24"/>
                <w:szCs w:val="24"/>
              </w:rPr>
              <w:t>2</w:t>
            </w:r>
            <w:r>
              <w:rPr>
                <w:sz w:val="24"/>
                <w:szCs w:val="24"/>
              </w:rPr>
              <w:t>5</w:t>
            </w:r>
          </w:p>
        </w:tc>
        <w:tc>
          <w:tcPr>
            <w:tcW w:w="3207" w:type="dxa"/>
          </w:tcPr>
          <w:p w:rsidR="00FA2585" w:rsidRPr="00F13598" w:rsidRDefault="00FA2585" w:rsidP="00BB0F4B">
            <w:pPr>
              <w:jc w:val="both"/>
              <w:rPr>
                <w:sz w:val="24"/>
                <w:szCs w:val="24"/>
              </w:rPr>
            </w:pPr>
            <w:r w:rsidRPr="00F13598">
              <w:rPr>
                <w:sz w:val="24"/>
                <w:szCs w:val="24"/>
              </w:rPr>
              <w:t>Основы техники перемещения</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516FD4">
            <w:pPr>
              <w:jc w:val="both"/>
              <w:rPr>
                <w:sz w:val="24"/>
                <w:szCs w:val="24"/>
              </w:rPr>
            </w:pPr>
            <w:r>
              <w:rPr>
                <w:sz w:val="24"/>
                <w:szCs w:val="24"/>
              </w:rPr>
              <w:t>26</w:t>
            </w:r>
          </w:p>
        </w:tc>
        <w:tc>
          <w:tcPr>
            <w:tcW w:w="3207" w:type="dxa"/>
          </w:tcPr>
          <w:p w:rsidR="00FA2585" w:rsidRPr="00F13598" w:rsidRDefault="00FA2585" w:rsidP="00BB0F4B">
            <w:pPr>
              <w:jc w:val="both"/>
              <w:rPr>
                <w:sz w:val="24"/>
                <w:szCs w:val="24"/>
              </w:rPr>
            </w:pPr>
            <w:r w:rsidRPr="00F13598">
              <w:rPr>
                <w:sz w:val="24"/>
                <w:szCs w:val="24"/>
              </w:rPr>
              <w:t>Тактика игры атакующего против защитника</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451FD5" w:rsidTr="00451FD5">
        <w:trPr>
          <w:cantSplit/>
          <w:trHeight w:val="209"/>
        </w:trPr>
        <w:tc>
          <w:tcPr>
            <w:tcW w:w="801" w:type="dxa"/>
            <w:shd w:val="clear" w:color="auto" w:fill="E5DFEC" w:themeFill="accent4" w:themeFillTint="33"/>
          </w:tcPr>
          <w:p w:rsidR="00FA2585" w:rsidRPr="00451FD5" w:rsidRDefault="00FA2585" w:rsidP="00BB0F4B">
            <w:pPr>
              <w:jc w:val="both"/>
              <w:rPr>
                <w:b/>
                <w:sz w:val="24"/>
                <w:szCs w:val="24"/>
              </w:rPr>
            </w:pPr>
          </w:p>
        </w:tc>
        <w:tc>
          <w:tcPr>
            <w:tcW w:w="3207" w:type="dxa"/>
            <w:shd w:val="clear" w:color="auto" w:fill="E5DFEC" w:themeFill="accent4" w:themeFillTint="33"/>
          </w:tcPr>
          <w:p w:rsidR="00FA2585" w:rsidRPr="00451FD5" w:rsidRDefault="00FA2585" w:rsidP="00BB0F4B">
            <w:pPr>
              <w:jc w:val="both"/>
              <w:rPr>
                <w:b/>
                <w:sz w:val="24"/>
                <w:szCs w:val="24"/>
              </w:rPr>
            </w:pPr>
            <w:r w:rsidRPr="00451FD5">
              <w:rPr>
                <w:b/>
                <w:sz w:val="24"/>
                <w:szCs w:val="24"/>
              </w:rPr>
              <w:t>УТЗ. Волейбол</w:t>
            </w:r>
          </w:p>
        </w:tc>
        <w:tc>
          <w:tcPr>
            <w:tcW w:w="800" w:type="dxa"/>
            <w:shd w:val="clear" w:color="auto" w:fill="E5DFEC" w:themeFill="accent4" w:themeFillTint="33"/>
            <w:vAlign w:val="center"/>
          </w:tcPr>
          <w:p w:rsidR="00FA2585" w:rsidRPr="00451FD5" w:rsidRDefault="009148E5" w:rsidP="00516FD4">
            <w:pPr>
              <w:jc w:val="center"/>
              <w:rPr>
                <w:b/>
                <w:sz w:val="24"/>
                <w:szCs w:val="24"/>
              </w:rPr>
            </w:pPr>
            <w:r>
              <w:rPr>
                <w:b/>
                <w:sz w:val="24"/>
                <w:szCs w:val="24"/>
              </w:rPr>
              <w:t>18</w:t>
            </w:r>
          </w:p>
        </w:tc>
        <w:tc>
          <w:tcPr>
            <w:tcW w:w="1007" w:type="dxa"/>
            <w:shd w:val="clear" w:color="auto" w:fill="E5DFEC" w:themeFill="accent4" w:themeFillTint="33"/>
            <w:vAlign w:val="center"/>
          </w:tcPr>
          <w:p w:rsidR="00FA2585" w:rsidRPr="00451FD5" w:rsidRDefault="00FA2585" w:rsidP="00BB0F4B">
            <w:pPr>
              <w:jc w:val="center"/>
              <w:rPr>
                <w:b/>
                <w:sz w:val="24"/>
                <w:szCs w:val="24"/>
              </w:rPr>
            </w:pPr>
          </w:p>
        </w:tc>
        <w:tc>
          <w:tcPr>
            <w:tcW w:w="1134" w:type="dxa"/>
            <w:shd w:val="clear" w:color="auto" w:fill="E5DFEC" w:themeFill="accent4" w:themeFillTint="33"/>
            <w:vAlign w:val="center"/>
          </w:tcPr>
          <w:p w:rsidR="00FA2585" w:rsidRPr="00451FD5" w:rsidRDefault="00FA2585" w:rsidP="00516FD4">
            <w:pPr>
              <w:jc w:val="center"/>
              <w:rPr>
                <w:b/>
                <w:sz w:val="24"/>
                <w:szCs w:val="24"/>
              </w:rPr>
            </w:pPr>
            <w:r>
              <w:rPr>
                <w:b/>
                <w:sz w:val="24"/>
                <w:szCs w:val="24"/>
              </w:rPr>
              <w:t>18</w:t>
            </w:r>
          </w:p>
        </w:tc>
        <w:tc>
          <w:tcPr>
            <w:tcW w:w="1417" w:type="dxa"/>
            <w:shd w:val="clear" w:color="auto" w:fill="E5DFEC" w:themeFill="accent4" w:themeFillTint="33"/>
            <w:vAlign w:val="center"/>
          </w:tcPr>
          <w:p w:rsidR="00FA2585" w:rsidRPr="00451FD5" w:rsidRDefault="00FA2585" w:rsidP="00516FD4">
            <w:pPr>
              <w:jc w:val="center"/>
              <w:rPr>
                <w:b/>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sidRPr="00F13598">
              <w:rPr>
                <w:sz w:val="24"/>
                <w:szCs w:val="24"/>
              </w:rPr>
              <w:lastRenderedPageBreak/>
              <w:t>2</w:t>
            </w:r>
            <w:r>
              <w:rPr>
                <w:sz w:val="24"/>
                <w:szCs w:val="24"/>
              </w:rPr>
              <w:t>7</w:t>
            </w:r>
          </w:p>
        </w:tc>
        <w:tc>
          <w:tcPr>
            <w:tcW w:w="3207" w:type="dxa"/>
          </w:tcPr>
          <w:p w:rsidR="00FA2585" w:rsidRPr="00F13598" w:rsidRDefault="00FA2585" w:rsidP="00516FD4">
            <w:pPr>
              <w:jc w:val="both"/>
              <w:rPr>
                <w:sz w:val="24"/>
                <w:szCs w:val="24"/>
              </w:rPr>
            </w:pPr>
            <w:r w:rsidRPr="00516FD4">
              <w:rPr>
                <w:b/>
                <w:sz w:val="24"/>
                <w:szCs w:val="24"/>
              </w:rPr>
              <w:t>УМЗ.</w:t>
            </w:r>
            <w:r w:rsidRPr="00516FD4">
              <w:rPr>
                <w:sz w:val="24"/>
                <w:szCs w:val="24"/>
              </w:rPr>
              <w:t xml:space="preserve"> Индивидуальная оздоровительная программа двигательной активности </w:t>
            </w:r>
            <w:proofErr w:type="spellStart"/>
            <w:r w:rsidRPr="00516FD4">
              <w:rPr>
                <w:sz w:val="24"/>
                <w:szCs w:val="24"/>
              </w:rPr>
              <w:t>сучетом</w:t>
            </w:r>
            <w:proofErr w:type="spellEnd"/>
            <w:r w:rsidRPr="00516FD4">
              <w:rPr>
                <w:sz w:val="24"/>
                <w:szCs w:val="24"/>
              </w:rPr>
              <w:t xml:space="preserve"> профессиональной направленности</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sidRPr="00F13598">
              <w:rPr>
                <w:sz w:val="24"/>
                <w:szCs w:val="24"/>
              </w:rPr>
              <w:t>2</w:t>
            </w:r>
            <w:r>
              <w:rPr>
                <w:sz w:val="24"/>
                <w:szCs w:val="24"/>
              </w:rPr>
              <w:t>8</w:t>
            </w:r>
          </w:p>
        </w:tc>
        <w:tc>
          <w:tcPr>
            <w:tcW w:w="3207" w:type="dxa"/>
          </w:tcPr>
          <w:p w:rsidR="00FA2585" w:rsidRPr="00F13598" w:rsidRDefault="00FA2585" w:rsidP="00BB0F4B">
            <w:pPr>
              <w:jc w:val="both"/>
              <w:rPr>
                <w:sz w:val="24"/>
                <w:szCs w:val="24"/>
              </w:rPr>
            </w:pPr>
            <w:r w:rsidRPr="00F13598">
              <w:rPr>
                <w:sz w:val="24"/>
                <w:szCs w:val="24"/>
              </w:rPr>
              <w:t>Так</w:t>
            </w:r>
            <w:r>
              <w:rPr>
                <w:sz w:val="24"/>
                <w:szCs w:val="24"/>
              </w:rPr>
              <w:t>тика игры. Стойки и перемещения</w:t>
            </w:r>
            <w:r w:rsidRPr="00F13598">
              <w:rPr>
                <w:sz w:val="24"/>
                <w:szCs w:val="24"/>
              </w:rPr>
              <w:t xml:space="preserve">. Учебная игра </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Pr>
                <w:sz w:val="24"/>
                <w:szCs w:val="24"/>
              </w:rPr>
              <w:t>29</w:t>
            </w:r>
          </w:p>
        </w:tc>
        <w:tc>
          <w:tcPr>
            <w:tcW w:w="3207" w:type="dxa"/>
          </w:tcPr>
          <w:p w:rsidR="00FA2585" w:rsidRPr="00F13598" w:rsidRDefault="00FA2585" w:rsidP="00BB0F4B">
            <w:pPr>
              <w:jc w:val="both"/>
              <w:rPr>
                <w:sz w:val="24"/>
                <w:szCs w:val="24"/>
              </w:rPr>
            </w:pPr>
            <w:r w:rsidRPr="00F13598">
              <w:rPr>
                <w:sz w:val="24"/>
                <w:szCs w:val="24"/>
              </w:rPr>
              <w:t>Подача мяча нижняя. Передача нижняя.</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sidRPr="00F13598">
              <w:rPr>
                <w:sz w:val="24"/>
                <w:szCs w:val="24"/>
              </w:rPr>
              <w:t>3</w:t>
            </w:r>
            <w:r>
              <w:rPr>
                <w:sz w:val="24"/>
                <w:szCs w:val="24"/>
              </w:rPr>
              <w:t>0</w:t>
            </w:r>
          </w:p>
        </w:tc>
        <w:tc>
          <w:tcPr>
            <w:tcW w:w="3207" w:type="dxa"/>
          </w:tcPr>
          <w:p w:rsidR="00FA2585" w:rsidRPr="00F13598" w:rsidRDefault="00FA2585" w:rsidP="00BB0F4B">
            <w:pPr>
              <w:jc w:val="both"/>
              <w:rPr>
                <w:sz w:val="24"/>
                <w:szCs w:val="24"/>
              </w:rPr>
            </w:pPr>
            <w:r w:rsidRPr="00F13598">
              <w:rPr>
                <w:sz w:val="24"/>
                <w:szCs w:val="24"/>
              </w:rPr>
              <w:t>Техника игры в защите. Стойка и перемещение.</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sidRPr="00F13598">
              <w:rPr>
                <w:sz w:val="24"/>
                <w:szCs w:val="24"/>
              </w:rPr>
              <w:t>3</w:t>
            </w:r>
            <w:r>
              <w:rPr>
                <w:sz w:val="24"/>
                <w:szCs w:val="24"/>
              </w:rPr>
              <w:t>1</w:t>
            </w:r>
          </w:p>
        </w:tc>
        <w:tc>
          <w:tcPr>
            <w:tcW w:w="3207" w:type="dxa"/>
          </w:tcPr>
          <w:p w:rsidR="00FA2585" w:rsidRPr="00F13598" w:rsidRDefault="00FA2585" w:rsidP="00BB0F4B">
            <w:pPr>
              <w:jc w:val="both"/>
              <w:rPr>
                <w:sz w:val="24"/>
                <w:szCs w:val="24"/>
              </w:rPr>
            </w:pPr>
            <w:r w:rsidRPr="00F13598">
              <w:rPr>
                <w:sz w:val="24"/>
                <w:szCs w:val="24"/>
              </w:rPr>
              <w:t>Тактика игры в нападении. Тренировка и двустороння игра</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sidRPr="00F13598">
              <w:rPr>
                <w:sz w:val="24"/>
                <w:szCs w:val="24"/>
              </w:rPr>
              <w:t>3</w:t>
            </w:r>
            <w:r>
              <w:rPr>
                <w:sz w:val="24"/>
                <w:szCs w:val="24"/>
              </w:rPr>
              <w:t>2</w:t>
            </w:r>
          </w:p>
        </w:tc>
        <w:tc>
          <w:tcPr>
            <w:tcW w:w="3207" w:type="dxa"/>
          </w:tcPr>
          <w:p w:rsidR="00FA2585" w:rsidRPr="00F13598" w:rsidRDefault="00FA2585" w:rsidP="00BB0F4B">
            <w:pPr>
              <w:jc w:val="both"/>
              <w:rPr>
                <w:sz w:val="24"/>
                <w:szCs w:val="24"/>
              </w:rPr>
            </w:pPr>
            <w:r>
              <w:rPr>
                <w:sz w:val="24"/>
                <w:szCs w:val="24"/>
              </w:rPr>
              <w:t>Т</w:t>
            </w:r>
            <w:r w:rsidRPr="00F13598">
              <w:rPr>
                <w:sz w:val="24"/>
                <w:szCs w:val="24"/>
              </w:rPr>
              <w:t>актика игры в нападении</w:t>
            </w:r>
            <w:proofErr w:type="gramStart"/>
            <w:r w:rsidRPr="00F13598">
              <w:rPr>
                <w:sz w:val="24"/>
                <w:szCs w:val="24"/>
              </w:rPr>
              <w:t xml:space="preserve"> ,</w:t>
            </w:r>
            <w:proofErr w:type="gramEnd"/>
            <w:r w:rsidRPr="00F13598">
              <w:rPr>
                <w:sz w:val="24"/>
                <w:szCs w:val="24"/>
              </w:rPr>
              <w:t xml:space="preserve"> нападающий удар . Зона 2-4</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sidRPr="00F13598">
              <w:rPr>
                <w:sz w:val="24"/>
                <w:szCs w:val="24"/>
              </w:rPr>
              <w:t>3</w:t>
            </w:r>
            <w:r>
              <w:rPr>
                <w:sz w:val="24"/>
                <w:szCs w:val="24"/>
              </w:rPr>
              <w:t>3</w:t>
            </w:r>
          </w:p>
        </w:tc>
        <w:tc>
          <w:tcPr>
            <w:tcW w:w="3207" w:type="dxa"/>
          </w:tcPr>
          <w:p w:rsidR="00FA2585" w:rsidRPr="00F13598" w:rsidRDefault="00FA2585" w:rsidP="00BB0F4B">
            <w:pPr>
              <w:jc w:val="both"/>
              <w:rPr>
                <w:sz w:val="24"/>
                <w:szCs w:val="24"/>
              </w:rPr>
            </w:pPr>
            <w:r>
              <w:rPr>
                <w:sz w:val="24"/>
                <w:szCs w:val="24"/>
              </w:rPr>
              <w:t>Командные, групповые</w:t>
            </w:r>
            <w:r w:rsidRPr="00F13598">
              <w:rPr>
                <w:sz w:val="24"/>
                <w:szCs w:val="24"/>
              </w:rPr>
              <w:t>, индивидуальные действия в нападении</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Pr>
                <w:sz w:val="24"/>
                <w:szCs w:val="24"/>
              </w:rPr>
              <w:t>34</w:t>
            </w:r>
          </w:p>
        </w:tc>
        <w:tc>
          <w:tcPr>
            <w:tcW w:w="3207" w:type="dxa"/>
          </w:tcPr>
          <w:p w:rsidR="00FA2585" w:rsidRPr="00F13598" w:rsidRDefault="00FA2585" w:rsidP="00BB0F4B">
            <w:pPr>
              <w:jc w:val="both"/>
              <w:rPr>
                <w:sz w:val="24"/>
                <w:szCs w:val="24"/>
              </w:rPr>
            </w:pPr>
            <w:r w:rsidRPr="00F13598">
              <w:rPr>
                <w:sz w:val="24"/>
                <w:szCs w:val="24"/>
              </w:rPr>
              <w:t>Командные, групповые, индивидуальные действия в защите</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451FD5">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BB0F4B">
            <w:pPr>
              <w:jc w:val="both"/>
              <w:rPr>
                <w:sz w:val="24"/>
                <w:szCs w:val="24"/>
              </w:rPr>
            </w:pPr>
            <w:r>
              <w:rPr>
                <w:sz w:val="24"/>
                <w:szCs w:val="24"/>
              </w:rPr>
              <w:t>35</w:t>
            </w:r>
          </w:p>
        </w:tc>
        <w:tc>
          <w:tcPr>
            <w:tcW w:w="3207" w:type="dxa"/>
          </w:tcPr>
          <w:p w:rsidR="00FA2585" w:rsidRPr="00F13598" w:rsidRDefault="00FA2585" w:rsidP="00451FD5">
            <w:pPr>
              <w:jc w:val="both"/>
              <w:rPr>
                <w:sz w:val="24"/>
                <w:szCs w:val="24"/>
              </w:rPr>
            </w:pPr>
            <w:r w:rsidRPr="00F13598">
              <w:rPr>
                <w:sz w:val="24"/>
                <w:szCs w:val="24"/>
              </w:rPr>
              <w:t>Тренировка и двусторонняя игра. Верхняя, прямая подача</w:t>
            </w:r>
          </w:p>
        </w:tc>
        <w:tc>
          <w:tcPr>
            <w:tcW w:w="800" w:type="dxa"/>
            <w:vAlign w:val="center"/>
          </w:tcPr>
          <w:p w:rsidR="00FA2585" w:rsidRPr="00F13598" w:rsidRDefault="00FA2585" w:rsidP="00F35926">
            <w:pP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2D3B0F" w:rsidTr="009C7E87">
        <w:trPr>
          <w:cantSplit/>
          <w:trHeight w:val="209"/>
        </w:trPr>
        <w:tc>
          <w:tcPr>
            <w:tcW w:w="801" w:type="dxa"/>
            <w:shd w:val="clear" w:color="auto" w:fill="E5DFEC" w:themeFill="accent4" w:themeFillTint="33"/>
          </w:tcPr>
          <w:p w:rsidR="00FA2585" w:rsidRPr="002D3B0F" w:rsidRDefault="00FA2585" w:rsidP="00451FD5">
            <w:pPr>
              <w:jc w:val="both"/>
              <w:rPr>
                <w:b/>
                <w:sz w:val="24"/>
                <w:szCs w:val="24"/>
              </w:rPr>
            </w:pPr>
          </w:p>
        </w:tc>
        <w:tc>
          <w:tcPr>
            <w:tcW w:w="3207" w:type="dxa"/>
            <w:shd w:val="clear" w:color="auto" w:fill="E5DFEC" w:themeFill="accent4" w:themeFillTint="33"/>
          </w:tcPr>
          <w:p w:rsidR="00FA2585" w:rsidRPr="002D3B0F" w:rsidRDefault="00FA2585" w:rsidP="002417EA">
            <w:pPr>
              <w:jc w:val="both"/>
              <w:rPr>
                <w:b/>
                <w:sz w:val="24"/>
                <w:szCs w:val="24"/>
              </w:rPr>
            </w:pPr>
            <w:r w:rsidRPr="002D3B0F">
              <w:rPr>
                <w:b/>
                <w:sz w:val="24"/>
                <w:szCs w:val="24"/>
              </w:rPr>
              <w:t>УТЗ. Гимнастика</w:t>
            </w:r>
          </w:p>
        </w:tc>
        <w:tc>
          <w:tcPr>
            <w:tcW w:w="800" w:type="dxa"/>
            <w:shd w:val="clear" w:color="auto" w:fill="E5DFEC" w:themeFill="accent4" w:themeFillTint="33"/>
            <w:vAlign w:val="center"/>
          </w:tcPr>
          <w:p w:rsidR="00FA2585" w:rsidRPr="002D3B0F" w:rsidRDefault="009148E5" w:rsidP="00BB0F4B">
            <w:pPr>
              <w:jc w:val="center"/>
              <w:rPr>
                <w:b/>
                <w:sz w:val="24"/>
                <w:szCs w:val="24"/>
              </w:rPr>
            </w:pPr>
            <w:r>
              <w:rPr>
                <w:b/>
                <w:sz w:val="24"/>
                <w:szCs w:val="24"/>
              </w:rPr>
              <w:t>10</w:t>
            </w:r>
          </w:p>
        </w:tc>
        <w:tc>
          <w:tcPr>
            <w:tcW w:w="1007" w:type="dxa"/>
            <w:shd w:val="clear" w:color="auto" w:fill="E5DFEC" w:themeFill="accent4" w:themeFillTint="33"/>
            <w:vAlign w:val="center"/>
          </w:tcPr>
          <w:p w:rsidR="00FA2585" w:rsidRPr="002D3B0F" w:rsidRDefault="00FA2585" w:rsidP="00BB0F4B">
            <w:pPr>
              <w:jc w:val="center"/>
              <w:rPr>
                <w:b/>
                <w:sz w:val="24"/>
                <w:szCs w:val="24"/>
              </w:rPr>
            </w:pPr>
          </w:p>
        </w:tc>
        <w:tc>
          <w:tcPr>
            <w:tcW w:w="1134" w:type="dxa"/>
            <w:shd w:val="clear" w:color="auto" w:fill="E5DFEC" w:themeFill="accent4" w:themeFillTint="33"/>
            <w:vAlign w:val="center"/>
          </w:tcPr>
          <w:p w:rsidR="00FA2585" w:rsidRPr="002D3B0F" w:rsidRDefault="00FA2585" w:rsidP="00BB0F4B">
            <w:pPr>
              <w:jc w:val="center"/>
              <w:rPr>
                <w:b/>
                <w:sz w:val="24"/>
                <w:szCs w:val="24"/>
              </w:rPr>
            </w:pPr>
            <w:r>
              <w:rPr>
                <w:b/>
                <w:sz w:val="24"/>
                <w:szCs w:val="24"/>
              </w:rPr>
              <w:t>10</w:t>
            </w:r>
          </w:p>
        </w:tc>
        <w:tc>
          <w:tcPr>
            <w:tcW w:w="1417" w:type="dxa"/>
            <w:shd w:val="clear" w:color="auto" w:fill="E5DFEC" w:themeFill="accent4" w:themeFillTint="33"/>
            <w:vAlign w:val="center"/>
          </w:tcPr>
          <w:p w:rsidR="00FA2585" w:rsidRPr="002D3B0F" w:rsidRDefault="00FA2585" w:rsidP="00BB0F4B">
            <w:pPr>
              <w:jc w:val="center"/>
              <w:rPr>
                <w:b/>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Pr>
                <w:sz w:val="24"/>
                <w:szCs w:val="24"/>
              </w:rPr>
              <w:t>36</w:t>
            </w:r>
          </w:p>
        </w:tc>
        <w:tc>
          <w:tcPr>
            <w:tcW w:w="3207" w:type="dxa"/>
          </w:tcPr>
          <w:p w:rsidR="00FA2585" w:rsidRPr="00F13598" w:rsidRDefault="00FA2585" w:rsidP="002417EA">
            <w:pPr>
              <w:jc w:val="both"/>
              <w:rPr>
                <w:sz w:val="24"/>
                <w:szCs w:val="24"/>
              </w:rPr>
            </w:pPr>
            <w:r w:rsidRPr="007B6074">
              <w:rPr>
                <w:b/>
                <w:sz w:val="24"/>
                <w:szCs w:val="24"/>
              </w:rPr>
              <w:t>УМЗ.</w:t>
            </w:r>
            <w:r w:rsidRPr="00F13598">
              <w:rPr>
                <w:sz w:val="24"/>
                <w:szCs w:val="24"/>
              </w:rPr>
              <w:t xml:space="preserve"> Составление и проведение комплексов различных видов гимнастики.</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Pr>
                <w:sz w:val="24"/>
                <w:szCs w:val="24"/>
              </w:rPr>
              <w:t>37</w:t>
            </w:r>
          </w:p>
        </w:tc>
        <w:tc>
          <w:tcPr>
            <w:tcW w:w="3207" w:type="dxa"/>
          </w:tcPr>
          <w:p w:rsidR="00FA2585" w:rsidRPr="00F13598" w:rsidRDefault="00FA2585" w:rsidP="002D3B0F">
            <w:pPr>
              <w:jc w:val="both"/>
              <w:rPr>
                <w:sz w:val="24"/>
                <w:szCs w:val="24"/>
              </w:rPr>
            </w:pPr>
            <w:r w:rsidRPr="00CF5B88">
              <w:rPr>
                <w:sz w:val="24"/>
                <w:szCs w:val="24"/>
              </w:rPr>
              <w:t xml:space="preserve">Повороты в движении. Перестроение из колонны по одному в колонну по два. ОРУ на </w:t>
            </w:r>
            <w:proofErr w:type="spellStart"/>
            <w:r w:rsidRPr="00CF5B88">
              <w:rPr>
                <w:sz w:val="24"/>
                <w:szCs w:val="24"/>
              </w:rPr>
              <w:t>месте</w:t>
            </w:r>
            <w:proofErr w:type="gramStart"/>
            <w:r w:rsidRPr="00CF5B88">
              <w:rPr>
                <w:sz w:val="24"/>
                <w:szCs w:val="24"/>
              </w:rPr>
              <w:t>.В</w:t>
            </w:r>
            <w:proofErr w:type="gramEnd"/>
            <w:r w:rsidRPr="00CF5B88">
              <w:rPr>
                <w:sz w:val="24"/>
                <w:szCs w:val="24"/>
              </w:rPr>
              <w:t>ис</w:t>
            </w:r>
            <w:proofErr w:type="spellEnd"/>
            <w:r w:rsidRPr="00CF5B88">
              <w:rPr>
                <w:sz w:val="24"/>
                <w:szCs w:val="24"/>
              </w:rPr>
              <w:t xml:space="preserve"> согнувшись, вис прогнувшись. </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Pr>
                <w:sz w:val="24"/>
                <w:szCs w:val="24"/>
              </w:rPr>
              <w:t>38</w:t>
            </w:r>
          </w:p>
        </w:tc>
        <w:tc>
          <w:tcPr>
            <w:tcW w:w="3207" w:type="dxa"/>
          </w:tcPr>
          <w:p w:rsidR="00FA2585" w:rsidRPr="00F13598" w:rsidRDefault="00FA2585" w:rsidP="00FA2585">
            <w:pPr>
              <w:jc w:val="both"/>
              <w:rPr>
                <w:sz w:val="24"/>
                <w:szCs w:val="24"/>
              </w:rPr>
            </w:pPr>
            <w:r w:rsidRPr="002D3B0F">
              <w:rPr>
                <w:sz w:val="24"/>
                <w:szCs w:val="24"/>
              </w:rPr>
              <w:t>Перестроение</w:t>
            </w:r>
            <w:r>
              <w:rPr>
                <w:sz w:val="24"/>
                <w:szCs w:val="24"/>
              </w:rPr>
              <w:t xml:space="preserve">. ОРУ на месте. </w:t>
            </w:r>
            <w:r w:rsidRPr="002D3B0F">
              <w:rPr>
                <w:sz w:val="24"/>
                <w:szCs w:val="24"/>
              </w:rPr>
              <w:t xml:space="preserve">Подтягивание на перекладине. </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457114">
            <w:pPr>
              <w:jc w:val="both"/>
              <w:rPr>
                <w:sz w:val="24"/>
                <w:szCs w:val="24"/>
              </w:rPr>
            </w:pPr>
            <w:r>
              <w:rPr>
                <w:sz w:val="24"/>
                <w:szCs w:val="24"/>
              </w:rPr>
              <w:t>39</w:t>
            </w:r>
          </w:p>
        </w:tc>
        <w:tc>
          <w:tcPr>
            <w:tcW w:w="3207" w:type="dxa"/>
          </w:tcPr>
          <w:p w:rsidR="00FA2585" w:rsidRPr="00F13598" w:rsidRDefault="00FA2585" w:rsidP="00BB0F4B">
            <w:pPr>
              <w:jc w:val="both"/>
              <w:rPr>
                <w:sz w:val="24"/>
                <w:szCs w:val="24"/>
              </w:rPr>
            </w:pPr>
            <w:r w:rsidRPr="002D3B0F">
              <w:rPr>
                <w:sz w:val="24"/>
                <w:szCs w:val="24"/>
              </w:rPr>
              <w:t>Подтягивание на перекладине. ОРУ на месте.</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BB0F4B">
        <w:trPr>
          <w:cantSplit/>
          <w:trHeight w:val="209"/>
        </w:trPr>
        <w:tc>
          <w:tcPr>
            <w:tcW w:w="801" w:type="dxa"/>
          </w:tcPr>
          <w:p w:rsidR="00FA2585" w:rsidRPr="00F13598" w:rsidRDefault="00FA2585" w:rsidP="00BB0F4B">
            <w:pPr>
              <w:jc w:val="both"/>
              <w:rPr>
                <w:sz w:val="24"/>
                <w:szCs w:val="24"/>
              </w:rPr>
            </w:pPr>
            <w:r>
              <w:rPr>
                <w:sz w:val="24"/>
                <w:szCs w:val="24"/>
              </w:rPr>
              <w:t>40</w:t>
            </w:r>
          </w:p>
        </w:tc>
        <w:tc>
          <w:tcPr>
            <w:tcW w:w="3207" w:type="dxa"/>
          </w:tcPr>
          <w:p w:rsidR="00FA2585" w:rsidRPr="00F13598" w:rsidRDefault="00FA2585" w:rsidP="00BB0F4B">
            <w:pPr>
              <w:jc w:val="both"/>
              <w:rPr>
                <w:sz w:val="24"/>
                <w:szCs w:val="24"/>
              </w:rPr>
            </w:pPr>
            <w:r>
              <w:rPr>
                <w:b/>
                <w:sz w:val="24"/>
                <w:szCs w:val="24"/>
              </w:rPr>
              <w:t>К/з</w:t>
            </w:r>
            <w:r>
              <w:rPr>
                <w:sz w:val="24"/>
                <w:szCs w:val="24"/>
              </w:rPr>
              <w:t>. Сдача обязательных испытаний (тестов) ГТО</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Pr>
                <w:sz w:val="24"/>
                <w:szCs w:val="24"/>
              </w:rPr>
              <w:t>2</w:t>
            </w:r>
          </w:p>
        </w:tc>
        <w:tc>
          <w:tcPr>
            <w:tcW w:w="1417" w:type="dxa"/>
            <w:vAlign w:val="center"/>
          </w:tcPr>
          <w:p w:rsidR="00FA2585" w:rsidRPr="00F13598" w:rsidRDefault="00FA2585" w:rsidP="00BB0F4B">
            <w:pPr>
              <w:jc w:val="center"/>
              <w:rPr>
                <w:sz w:val="24"/>
                <w:szCs w:val="24"/>
              </w:rPr>
            </w:pPr>
          </w:p>
        </w:tc>
      </w:tr>
      <w:tr w:rsidR="00FA2585" w:rsidRPr="007B6074" w:rsidTr="00BB0F4B">
        <w:trPr>
          <w:cantSplit/>
          <w:trHeight w:val="209"/>
        </w:trPr>
        <w:tc>
          <w:tcPr>
            <w:tcW w:w="801" w:type="dxa"/>
          </w:tcPr>
          <w:p w:rsidR="00FA2585" w:rsidRPr="007B6074" w:rsidRDefault="00FA2585" w:rsidP="00BB0F4B">
            <w:pPr>
              <w:jc w:val="both"/>
              <w:rPr>
                <w:b/>
                <w:sz w:val="24"/>
                <w:szCs w:val="24"/>
              </w:rPr>
            </w:pPr>
          </w:p>
        </w:tc>
        <w:tc>
          <w:tcPr>
            <w:tcW w:w="3207" w:type="dxa"/>
          </w:tcPr>
          <w:p w:rsidR="00FA2585" w:rsidRPr="007B6074" w:rsidRDefault="00FA2585" w:rsidP="00716291">
            <w:pPr>
              <w:jc w:val="right"/>
              <w:rPr>
                <w:b/>
                <w:sz w:val="24"/>
                <w:szCs w:val="24"/>
              </w:rPr>
            </w:pPr>
            <w:r w:rsidRPr="007B6074">
              <w:rPr>
                <w:b/>
                <w:sz w:val="24"/>
                <w:szCs w:val="24"/>
              </w:rPr>
              <w:t>ИТОГО</w:t>
            </w:r>
          </w:p>
        </w:tc>
        <w:tc>
          <w:tcPr>
            <w:tcW w:w="800" w:type="dxa"/>
            <w:vAlign w:val="center"/>
          </w:tcPr>
          <w:p w:rsidR="00FA2585" w:rsidRPr="007B6074" w:rsidRDefault="00FA2585" w:rsidP="00BB0F4B">
            <w:pPr>
              <w:jc w:val="center"/>
              <w:rPr>
                <w:b/>
                <w:sz w:val="24"/>
                <w:szCs w:val="24"/>
              </w:rPr>
            </w:pPr>
            <w:r>
              <w:rPr>
                <w:b/>
                <w:sz w:val="24"/>
                <w:szCs w:val="24"/>
              </w:rPr>
              <w:t>80</w:t>
            </w:r>
          </w:p>
        </w:tc>
        <w:tc>
          <w:tcPr>
            <w:tcW w:w="1007" w:type="dxa"/>
            <w:vAlign w:val="center"/>
          </w:tcPr>
          <w:p w:rsidR="00FA2585" w:rsidRPr="007B6074" w:rsidRDefault="00FA2585" w:rsidP="00BB0F4B">
            <w:pPr>
              <w:jc w:val="center"/>
              <w:rPr>
                <w:b/>
                <w:sz w:val="24"/>
                <w:szCs w:val="24"/>
              </w:rPr>
            </w:pPr>
          </w:p>
        </w:tc>
        <w:tc>
          <w:tcPr>
            <w:tcW w:w="1134" w:type="dxa"/>
            <w:vAlign w:val="center"/>
          </w:tcPr>
          <w:p w:rsidR="00FA2585" w:rsidRPr="007B6074" w:rsidRDefault="00FA2585" w:rsidP="00BB0F4B">
            <w:pPr>
              <w:jc w:val="center"/>
              <w:rPr>
                <w:b/>
                <w:sz w:val="24"/>
                <w:szCs w:val="24"/>
              </w:rPr>
            </w:pPr>
            <w:r>
              <w:rPr>
                <w:b/>
                <w:sz w:val="24"/>
                <w:szCs w:val="24"/>
              </w:rPr>
              <w:t>80</w:t>
            </w:r>
          </w:p>
        </w:tc>
        <w:tc>
          <w:tcPr>
            <w:tcW w:w="1417" w:type="dxa"/>
            <w:vAlign w:val="center"/>
          </w:tcPr>
          <w:p w:rsidR="00FA2585" w:rsidRPr="007B6074" w:rsidRDefault="00FA2585" w:rsidP="00BB0F4B">
            <w:pPr>
              <w:jc w:val="center"/>
              <w:rPr>
                <w:b/>
                <w:sz w:val="24"/>
                <w:szCs w:val="24"/>
              </w:rPr>
            </w:pPr>
          </w:p>
        </w:tc>
      </w:tr>
    </w:tbl>
    <w:p w:rsidR="002417EA" w:rsidRPr="002417EA" w:rsidRDefault="002417EA" w:rsidP="002417EA">
      <w:pPr>
        <w:widowControl/>
        <w:shd w:val="clear" w:color="auto" w:fill="FFFFFF"/>
        <w:rPr>
          <w:rFonts w:eastAsia="Calibri"/>
          <w:b/>
          <w:sz w:val="24"/>
          <w:szCs w:val="24"/>
        </w:rPr>
      </w:pPr>
      <w:r w:rsidRPr="002417EA">
        <w:rPr>
          <w:rFonts w:eastAsia="Calibri"/>
          <w:b/>
          <w:sz w:val="24"/>
          <w:szCs w:val="24"/>
        </w:rPr>
        <w:t xml:space="preserve">Примечание </w:t>
      </w:r>
    </w:p>
    <w:p w:rsidR="008F0C6A" w:rsidRPr="003E39D9" w:rsidRDefault="002417EA" w:rsidP="00F10F55">
      <w:pPr>
        <w:widowControl/>
        <w:shd w:val="clear" w:color="auto" w:fill="FFFFFF"/>
        <w:jc w:val="both"/>
        <w:rPr>
          <w:rFonts w:eastAsia="Calibri"/>
          <w:sz w:val="24"/>
          <w:szCs w:val="24"/>
        </w:rPr>
      </w:pPr>
      <w:r w:rsidRPr="002417EA">
        <w:rPr>
          <w:rFonts w:eastAsia="Calibri"/>
          <w:sz w:val="24"/>
          <w:szCs w:val="24"/>
        </w:rPr>
        <w:t>При неблагоприятных природн</w:t>
      </w:r>
      <w:proofErr w:type="gramStart"/>
      <w:r w:rsidRPr="002417EA">
        <w:rPr>
          <w:rFonts w:eastAsia="Calibri"/>
          <w:sz w:val="24"/>
          <w:szCs w:val="24"/>
        </w:rPr>
        <w:t>о-</w:t>
      </w:r>
      <w:proofErr w:type="gramEnd"/>
      <w:r w:rsidRPr="002417EA">
        <w:rPr>
          <w:rFonts w:eastAsia="Calibri"/>
          <w:sz w:val="24"/>
          <w:szCs w:val="24"/>
        </w:rPr>
        <w:t xml:space="preserve"> климатических условиях , недостаточным обеспечением спортивным инвентарём и спортивной базой преподаватель вправе изменить содержание учебного материала.</w:t>
      </w:r>
    </w:p>
    <w:p w:rsidR="00AC798E" w:rsidRPr="003E39D9" w:rsidRDefault="008F0C6A" w:rsidP="008F0C6A">
      <w:r w:rsidRPr="003E39D9">
        <w:rPr>
          <w:rFonts w:eastAsia="Calibri"/>
          <w:color w:val="000000"/>
          <w:sz w:val="24"/>
          <w:szCs w:val="24"/>
        </w:rPr>
        <w:br w:type="page"/>
      </w:r>
    </w:p>
    <w:p w:rsidR="00AC798E" w:rsidRPr="003E39D9" w:rsidRDefault="00AC798E" w:rsidP="005D47DF">
      <w:pPr>
        <w:pStyle w:val="1"/>
        <w:widowControl/>
        <w:autoSpaceDE/>
        <w:autoSpaceDN/>
        <w:adjustRightInd/>
        <w:spacing w:line="276" w:lineRule="auto"/>
        <w:jc w:val="center"/>
        <w:rPr>
          <w:rFonts w:ascii="Times New Roman" w:hAnsi="Times New Roman"/>
          <w:caps/>
          <w:sz w:val="24"/>
          <w:szCs w:val="24"/>
        </w:rPr>
      </w:pPr>
      <w:bookmarkStart w:id="10" w:name="_Toc453770596"/>
      <w:r w:rsidRPr="003E39D9">
        <w:rPr>
          <w:rFonts w:ascii="Times New Roman" w:hAnsi="Times New Roman"/>
          <w:caps/>
          <w:sz w:val="24"/>
          <w:szCs w:val="24"/>
        </w:rPr>
        <w:lastRenderedPageBreak/>
        <w:t>Содержание учебной дисциплины</w:t>
      </w:r>
      <w:bookmarkEnd w:id="10"/>
    </w:p>
    <w:p w:rsidR="003453EA" w:rsidRPr="003E39D9" w:rsidRDefault="003453EA" w:rsidP="003453EA">
      <w:pPr>
        <w:widowControl/>
        <w:shd w:val="clear" w:color="auto" w:fill="FFFFFF"/>
        <w:spacing w:before="120" w:after="120"/>
        <w:jc w:val="both"/>
        <w:rPr>
          <w:b/>
          <w:sz w:val="24"/>
          <w:szCs w:val="24"/>
        </w:rPr>
      </w:pPr>
      <w:r w:rsidRPr="003E39D9">
        <w:rPr>
          <w:b/>
          <w:sz w:val="24"/>
          <w:szCs w:val="24"/>
        </w:rPr>
        <w:t>Теоретическая часть</w:t>
      </w:r>
    </w:p>
    <w:p w:rsidR="003453EA" w:rsidRPr="003E39D9" w:rsidRDefault="003453EA" w:rsidP="003453EA">
      <w:pPr>
        <w:widowControl/>
        <w:shd w:val="clear" w:color="auto" w:fill="FFFFFF"/>
        <w:spacing w:before="120" w:after="120"/>
        <w:jc w:val="center"/>
        <w:rPr>
          <w:b/>
          <w:sz w:val="24"/>
          <w:szCs w:val="24"/>
        </w:rPr>
      </w:pPr>
      <w:r w:rsidRPr="003E39D9">
        <w:rPr>
          <w:b/>
          <w:sz w:val="24"/>
          <w:szCs w:val="24"/>
        </w:rPr>
        <w:t>Введение. Физическая культура в общекультурной и профессиональной подготовке студентов СПО</w:t>
      </w:r>
    </w:p>
    <w:p w:rsidR="003453EA" w:rsidRPr="003E39D9" w:rsidRDefault="003453EA" w:rsidP="003453EA">
      <w:pPr>
        <w:widowControl/>
        <w:shd w:val="clear" w:color="auto" w:fill="FFFFFF"/>
        <w:spacing w:before="120" w:after="120"/>
        <w:jc w:val="both"/>
        <w:rPr>
          <w:sz w:val="24"/>
          <w:szCs w:val="24"/>
        </w:rPr>
      </w:pPr>
      <w:r w:rsidRPr="003E39D9">
        <w:rPr>
          <w:sz w:val="24"/>
          <w:szCs w:val="24"/>
        </w:rPr>
        <w:t>Современное состояние физической культуры и спорта. Физическая культура и личность профессионала.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w:t>
      </w:r>
    </w:p>
    <w:p w:rsidR="003453EA" w:rsidRPr="003E39D9" w:rsidRDefault="003453EA" w:rsidP="003453EA">
      <w:pPr>
        <w:widowControl/>
        <w:shd w:val="clear" w:color="auto" w:fill="FFFFFF"/>
        <w:spacing w:before="120" w:after="120"/>
        <w:jc w:val="both"/>
        <w:rPr>
          <w:sz w:val="24"/>
          <w:szCs w:val="24"/>
        </w:rPr>
      </w:pPr>
      <w:r w:rsidRPr="003E39D9">
        <w:rPr>
          <w:sz w:val="24"/>
          <w:szCs w:val="24"/>
        </w:rPr>
        <w:t>Особенности организации занятий со студентами в процессе освоения содержания учебной дисциплины «Физическая культура». Введение Всероссийского физкультурно-спортивного комплекса «Готов к труду и обороне» (ГТО). Требования к технике безопасности при занятиях физическими упражнениями.</w:t>
      </w:r>
    </w:p>
    <w:p w:rsidR="003453EA" w:rsidRPr="003E39D9" w:rsidRDefault="003453EA" w:rsidP="003453EA">
      <w:pPr>
        <w:widowControl/>
        <w:shd w:val="clear" w:color="auto" w:fill="FFFFFF"/>
        <w:spacing w:before="120" w:after="120"/>
        <w:jc w:val="both"/>
        <w:rPr>
          <w:b/>
          <w:sz w:val="24"/>
          <w:szCs w:val="24"/>
        </w:rPr>
      </w:pPr>
      <w:r w:rsidRPr="003E39D9">
        <w:rPr>
          <w:b/>
          <w:sz w:val="24"/>
          <w:szCs w:val="24"/>
        </w:rPr>
        <w:t>1. Основы здорового образа жизни. Физическая культура</w:t>
      </w:r>
      <w:r w:rsidR="00816781">
        <w:rPr>
          <w:b/>
          <w:sz w:val="24"/>
          <w:szCs w:val="24"/>
        </w:rPr>
        <w:t xml:space="preserve"> </w:t>
      </w:r>
      <w:r w:rsidRPr="003E39D9">
        <w:rPr>
          <w:b/>
          <w:sz w:val="24"/>
          <w:szCs w:val="24"/>
        </w:rPr>
        <w:t>в обеспечении здоровья</w:t>
      </w:r>
    </w:p>
    <w:p w:rsidR="003453EA" w:rsidRPr="003E39D9" w:rsidRDefault="003453EA" w:rsidP="003453EA">
      <w:pPr>
        <w:widowControl/>
        <w:shd w:val="clear" w:color="auto" w:fill="FFFFFF"/>
        <w:ind w:firstLine="567"/>
        <w:jc w:val="both"/>
        <w:rPr>
          <w:sz w:val="24"/>
          <w:szCs w:val="24"/>
        </w:rPr>
      </w:pPr>
      <w:r w:rsidRPr="003E39D9">
        <w:rPr>
          <w:sz w:val="24"/>
          <w:szCs w:val="24"/>
        </w:rPr>
        <w:t>Здоровье человека, его ценность и значимость для профессионала. Взаимосвязь общей культуры обучающихся и их образа жизни. Современное состояние здоровья молодежи. Личное отношение к здоровью как условие формирования здорового образа жизни. Двигательная активность.</w:t>
      </w:r>
    </w:p>
    <w:p w:rsidR="003453EA" w:rsidRPr="003E39D9" w:rsidRDefault="003453EA" w:rsidP="003453EA">
      <w:pPr>
        <w:widowControl/>
        <w:shd w:val="clear" w:color="auto" w:fill="FFFFFF"/>
        <w:ind w:firstLine="567"/>
        <w:jc w:val="both"/>
        <w:rPr>
          <w:sz w:val="24"/>
          <w:szCs w:val="24"/>
        </w:rPr>
      </w:pPr>
      <w:r w:rsidRPr="003E39D9">
        <w:rPr>
          <w:sz w:val="24"/>
          <w:szCs w:val="24"/>
        </w:rPr>
        <w:t>Влияние экологических факторов на здоровье человека. О вреде и профилактике курения, алкоголизма, наркомании. Влияние наследственных заболеваний в формировании здорового образа жизни. Рациональное питание и профессия. Режим в трудовой и учебной деятельности. Активный отдых. Вводная и производственная гимнастика. Гигиенические средства оздоровления и управления работоспособностью: закаливание, личная гигиена, гидропроцедуры, бани, массаж. Материнство и здоровье. Профилактика профессиональных заболеваний средствами и методами физического воспитания.</w:t>
      </w:r>
    </w:p>
    <w:p w:rsidR="003453EA" w:rsidRPr="003E39D9" w:rsidRDefault="003453EA" w:rsidP="003453EA">
      <w:pPr>
        <w:widowControl/>
        <w:shd w:val="clear" w:color="auto" w:fill="FFFFFF"/>
        <w:spacing w:before="120" w:after="120"/>
        <w:jc w:val="both"/>
        <w:rPr>
          <w:b/>
          <w:sz w:val="24"/>
          <w:szCs w:val="24"/>
        </w:rPr>
      </w:pPr>
      <w:r w:rsidRPr="003E39D9">
        <w:rPr>
          <w:b/>
          <w:sz w:val="24"/>
          <w:szCs w:val="24"/>
        </w:rPr>
        <w:t>2. Основы методики самостоятельных занятий физическими упражнениями</w:t>
      </w:r>
    </w:p>
    <w:p w:rsidR="003453EA" w:rsidRPr="003E39D9" w:rsidRDefault="003453EA" w:rsidP="003453EA">
      <w:pPr>
        <w:widowControl/>
        <w:shd w:val="clear" w:color="auto" w:fill="FFFFFF"/>
        <w:ind w:firstLine="567"/>
        <w:jc w:val="both"/>
        <w:rPr>
          <w:sz w:val="24"/>
          <w:szCs w:val="24"/>
        </w:rPr>
      </w:pPr>
      <w:r w:rsidRPr="003E39D9">
        <w:rPr>
          <w:sz w:val="24"/>
          <w:szCs w:val="24"/>
        </w:rPr>
        <w:t xml:space="preserve">Мотивация и целенаправленность самостоятельных занятий, их формы и содержание. Организация занятий физическими упражнениями различной направленности. Особенности самостоятельных занятий для юношей и девушек. Основные принципы </w:t>
      </w:r>
    </w:p>
    <w:p w:rsidR="003453EA" w:rsidRPr="003E39D9" w:rsidRDefault="003453EA" w:rsidP="003453EA">
      <w:pPr>
        <w:widowControl/>
        <w:shd w:val="clear" w:color="auto" w:fill="FFFFFF"/>
        <w:ind w:firstLine="567"/>
        <w:jc w:val="both"/>
        <w:rPr>
          <w:sz w:val="24"/>
          <w:szCs w:val="24"/>
        </w:rPr>
      </w:pPr>
      <w:r w:rsidRPr="003E39D9">
        <w:rPr>
          <w:sz w:val="24"/>
          <w:szCs w:val="24"/>
        </w:rPr>
        <w:t xml:space="preserve">построения самостоятельных занятий и их гигиена. Коррекция фигуры. Основные признаки утомления. Факторы регуляции нагрузки. Тесты для определения оптимальной индивидуальной нагрузки. </w:t>
      </w:r>
      <w:proofErr w:type="spellStart"/>
      <w:r w:rsidRPr="003E39D9">
        <w:rPr>
          <w:sz w:val="24"/>
          <w:szCs w:val="24"/>
        </w:rPr>
        <w:t>Сенситивность</w:t>
      </w:r>
      <w:proofErr w:type="spellEnd"/>
      <w:r w:rsidRPr="003E39D9">
        <w:rPr>
          <w:sz w:val="24"/>
          <w:szCs w:val="24"/>
        </w:rPr>
        <w:t xml:space="preserve"> в развитии профилирующих двигательных качеств.</w:t>
      </w:r>
    </w:p>
    <w:p w:rsidR="003453EA" w:rsidRPr="003E39D9" w:rsidRDefault="003453EA" w:rsidP="003453EA">
      <w:pPr>
        <w:widowControl/>
        <w:shd w:val="clear" w:color="auto" w:fill="FFFFFF"/>
        <w:spacing w:before="120" w:after="120"/>
        <w:jc w:val="both"/>
        <w:rPr>
          <w:b/>
          <w:sz w:val="24"/>
          <w:szCs w:val="24"/>
        </w:rPr>
      </w:pPr>
      <w:r w:rsidRPr="003E39D9">
        <w:rPr>
          <w:b/>
          <w:sz w:val="24"/>
          <w:szCs w:val="24"/>
        </w:rPr>
        <w:t>3. Самоконтроль, его основные методы, показатели и критерии оценки</w:t>
      </w:r>
    </w:p>
    <w:p w:rsidR="003453EA" w:rsidRPr="003E39D9" w:rsidRDefault="003453EA" w:rsidP="003453EA">
      <w:pPr>
        <w:widowControl/>
        <w:shd w:val="clear" w:color="auto" w:fill="FFFFFF"/>
        <w:ind w:firstLine="567"/>
        <w:jc w:val="both"/>
        <w:rPr>
          <w:sz w:val="24"/>
          <w:szCs w:val="24"/>
        </w:rPr>
      </w:pPr>
      <w:r w:rsidRPr="003E39D9">
        <w:rPr>
          <w:sz w:val="24"/>
          <w:szCs w:val="24"/>
        </w:rPr>
        <w:t>Использование методов стандартов, антропометрических индексов, номограмм, функциональных проб, упражнений-тестов для оценки физического развития, телосложения, функционального состояния организма, физической подготовленности. Коррекция содержания и методики занятий физическими упражнениями и спортом по результатам показателей контроля.</w:t>
      </w:r>
    </w:p>
    <w:p w:rsidR="003453EA" w:rsidRPr="003E39D9" w:rsidRDefault="003453EA" w:rsidP="003453EA">
      <w:pPr>
        <w:widowControl/>
        <w:shd w:val="clear" w:color="auto" w:fill="FFFFFF"/>
        <w:spacing w:before="120" w:after="120"/>
        <w:jc w:val="both"/>
        <w:rPr>
          <w:b/>
          <w:sz w:val="24"/>
          <w:szCs w:val="24"/>
        </w:rPr>
      </w:pPr>
      <w:r w:rsidRPr="003E39D9">
        <w:rPr>
          <w:b/>
          <w:sz w:val="24"/>
          <w:szCs w:val="24"/>
        </w:rPr>
        <w:t>4. Психофизиологические основы учебного и производственного труда. Средства физической культуры в регулировании работоспособности</w:t>
      </w:r>
    </w:p>
    <w:p w:rsidR="003453EA" w:rsidRPr="003E39D9" w:rsidRDefault="003453EA" w:rsidP="003453EA">
      <w:pPr>
        <w:widowControl/>
        <w:shd w:val="clear" w:color="auto" w:fill="FFFFFF"/>
        <w:ind w:firstLine="567"/>
        <w:jc w:val="both"/>
        <w:rPr>
          <w:sz w:val="24"/>
          <w:szCs w:val="24"/>
        </w:rPr>
      </w:pPr>
      <w:r w:rsidRPr="003E39D9">
        <w:rPr>
          <w:sz w:val="24"/>
          <w:szCs w:val="24"/>
        </w:rPr>
        <w:t>Средства физической культуры в регулировании работоспособности.</w:t>
      </w:r>
    </w:p>
    <w:p w:rsidR="003453EA" w:rsidRPr="003E39D9" w:rsidRDefault="003453EA" w:rsidP="003453EA">
      <w:pPr>
        <w:widowControl/>
        <w:shd w:val="clear" w:color="auto" w:fill="FFFFFF"/>
        <w:ind w:firstLine="567"/>
        <w:jc w:val="both"/>
        <w:rPr>
          <w:sz w:val="24"/>
          <w:szCs w:val="24"/>
        </w:rPr>
      </w:pPr>
      <w:r w:rsidRPr="003E39D9">
        <w:rPr>
          <w:sz w:val="24"/>
          <w:szCs w:val="24"/>
        </w:rPr>
        <w:t>Психофизиологическая характеристика будущей производственной деятельности и учебного труда студентов профессиональных образовательных организаций. Динамика работоспособности в учебном году и факторы, ее определяющие. Основные причины изменения общего состояния студентов в период экзаменационной сессии. Критерии нервно-эмоционального, психического и психофизического утомления. Методы повышения эффективности производственного и учебного труда. Значение мышечной релаксации.</w:t>
      </w:r>
    </w:p>
    <w:p w:rsidR="003453EA" w:rsidRPr="003E39D9" w:rsidRDefault="003453EA" w:rsidP="003453EA">
      <w:pPr>
        <w:widowControl/>
        <w:shd w:val="clear" w:color="auto" w:fill="FFFFFF"/>
        <w:ind w:firstLine="567"/>
        <w:jc w:val="both"/>
        <w:rPr>
          <w:sz w:val="24"/>
          <w:szCs w:val="24"/>
        </w:rPr>
      </w:pPr>
      <w:r w:rsidRPr="003E39D9">
        <w:rPr>
          <w:sz w:val="24"/>
          <w:szCs w:val="24"/>
        </w:rPr>
        <w:t>Аутотренинг и его использование для повышения работоспособности.</w:t>
      </w:r>
    </w:p>
    <w:p w:rsidR="003453EA" w:rsidRPr="003E39D9" w:rsidRDefault="003453EA" w:rsidP="003453EA">
      <w:pPr>
        <w:widowControl/>
        <w:shd w:val="clear" w:color="auto" w:fill="FFFFFF"/>
        <w:spacing w:before="120" w:after="120"/>
        <w:jc w:val="both"/>
        <w:rPr>
          <w:b/>
          <w:sz w:val="24"/>
          <w:szCs w:val="24"/>
        </w:rPr>
      </w:pPr>
      <w:r w:rsidRPr="003E39D9">
        <w:rPr>
          <w:b/>
          <w:sz w:val="24"/>
          <w:szCs w:val="24"/>
        </w:rPr>
        <w:t xml:space="preserve">5. Физическая культура в профессиональной деятельности </w:t>
      </w:r>
    </w:p>
    <w:p w:rsidR="003453EA" w:rsidRPr="003E39D9" w:rsidRDefault="003453EA" w:rsidP="003453EA">
      <w:pPr>
        <w:widowControl/>
        <w:shd w:val="clear" w:color="auto" w:fill="FFFFFF"/>
        <w:ind w:firstLine="567"/>
        <w:jc w:val="both"/>
        <w:rPr>
          <w:sz w:val="24"/>
          <w:szCs w:val="24"/>
        </w:rPr>
      </w:pPr>
      <w:r w:rsidRPr="003E39D9">
        <w:rPr>
          <w:sz w:val="24"/>
          <w:szCs w:val="24"/>
        </w:rPr>
        <w:lastRenderedPageBreak/>
        <w:t>Личная и социально-экономическая необходимость специальной адаптивной и психофизической подготовки к труду. Оздоровительные и профилированные методы физического воспитания при занятиях различными видами двигательной активности. Профилактика профессиональных заболеваний средствами и методами физического воспитания. Тестирование состояния здоровья, двигательных качеств, психофизиологических функций, к которым профессия  предъявляет повышенные требования.</w:t>
      </w:r>
    </w:p>
    <w:p w:rsidR="003453EA" w:rsidRPr="003E39D9" w:rsidRDefault="003453EA" w:rsidP="003453EA">
      <w:pPr>
        <w:widowControl/>
        <w:shd w:val="clear" w:color="auto" w:fill="FFFFFF"/>
        <w:spacing w:before="120" w:after="120"/>
        <w:jc w:val="both"/>
        <w:rPr>
          <w:b/>
          <w:sz w:val="24"/>
          <w:szCs w:val="24"/>
        </w:rPr>
      </w:pPr>
      <w:r w:rsidRPr="003E39D9">
        <w:rPr>
          <w:b/>
          <w:sz w:val="24"/>
          <w:szCs w:val="24"/>
        </w:rPr>
        <w:t>Практическая часть</w:t>
      </w:r>
    </w:p>
    <w:p w:rsidR="003453EA" w:rsidRPr="003E39D9" w:rsidRDefault="003453EA" w:rsidP="003453EA">
      <w:pPr>
        <w:widowControl/>
        <w:shd w:val="clear" w:color="auto" w:fill="FFFFFF"/>
        <w:spacing w:before="120" w:after="120"/>
        <w:jc w:val="center"/>
        <w:rPr>
          <w:b/>
          <w:sz w:val="24"/>
          <w:szCs w:val="24"/>
        </w:rPr>
      </w:pPr>
      <w:r w:rsidRPr="003E39D9">
        <w:rPr>
          <w:b/>
          <w:sz w:val="24"/>
          <w:szCs w:val="24"/>
        </w:rPr>
        <w:t>Учебно-методические занятия</w:t>
      </w:r>
    </w:p>
    <w:p w:rsidR="003453EA" w:rsidRPr="003E39D9" w:rsidRDefault="003453EA" w:rsidP="003453EA">
      <w:pPr>
        <w:widowControl/>
        <w:shd w:val="clear" w:color="auto" w:fill="FFFFFF"/>
        <w:spacing w:before="120" w:after="120"/>
        <w:jc w:val="both"/>
        <w:rPr>
          <w:sz w:val="24"/>
          <w:szCs w:val="24"/>
        </w:rPr>
      </w:pPr>
      <w:r w:rsidRPr="003E39D9">
        <w:rPr>
          <w:sz w:val="24"/>
          <w:szCs w:val="24"/>
        </w:rPr>
        <w:t>Содержание учебно-методических занятий определяется по выбору преподавателя с учетом интересов студентов.</w:t>
      </w:r>
    </w:p>
    <w:p w:rsidR="003453EA" w:rsidRPr="003E39D9" w:rsidRDefault="003453EA" w:rsidP="00110A5B">
      <w:pPr>
        <w:widowControl/>
        <w:shd w:val="clear" w:color="auto" w:fill="FFFFFF"/>
        <w:ind w:left="284" w:hanging="284"/>
        <w:jc w:val="both"/>
        <w:rPr>
          <w:sz w:val="24"/>
          <w:szCs w:val="24"/>
        </w:rPr>
      </w:pPr>
      <w:r w:rsidRPr="003E39D9">
        <w:rPr>
          <w:sz w:val="24"/>
          <w:szCs w:val="24"/>
        </w:rPr>
        <w:t>1. Простейшие методики самооценки работоспособности, усталости, утомления и применение средств физической культуры для их направленной коррекции. Использование методов самоконтроля, стандартов, индексов.</w:t>
      </w:r>
    </w:p>
    <w:p w:rsidR="003453EA" w:rsidRPr="003E39D9" w:rsidRDefault="003453EA" w:rsidP="00110A5B">
      <w:pPr>
        <w:widowControl/>
        <w:shd w:val="clear" w:color="auto" w:fill="FFFFFF"/>
        <w:ind w:left="284" w:hanging="284"/>
        <w:jc w:val="both"/>
        <w:rPr>
          <w:sz w:val="24"/>
          <w:szCs w:val="24"/>
        </w:rPr>
      </w:pPr>
      <w:r w:rsidRPr="003E39D9">
        <w:rPr>
          <w:sz w:val="24"/>
          <w:szCs w:val="24"/>
        </w:rPr>
        <w:t>2. Методика составления и проведения самостоятельных занятий физическими упражнениями гигиенической и профессиональной направленности. Методика активного отдыха в ходе профессиональной деятельности по избранному направлению.</w:t>
      </w:r>
    </w:p>
    <w:p w:rsidR="003453EA" w:rsidRPr="003E39D9" w:rsidRDefault="003453EA" w:rsidP="00110A5B">
      <w:pPr>
        <w:widowControl/>
        <w:shd w:val="clear" w:color="auto" w:fill="FFFFFF"/>
        <w:ind w:left="284" w:hanging="284"/>
        <w:jc w:val="both"/>
        <w:rPr>
          <w:sz w:val="24"/>
          <w:szCs w:val="24"/>
        </w:rPr>
      </w:pPr>
      <w:r w:rsidRPr="003E39D9">
        <w:rPr>
          <w:sz w:val="24"/>
          <w:szCs w:val="24"/>
        </w:rPr>
        <w:t>3. Массаж и самомассаж при физическом и умственном утомлении.</w:t>
      </w:r>
    </w:p>
    <w:p w:rsidR="003453EA" w:rsidRPr="003E39D9" w:rsidRDefault="003453EA" w:rsidP="00110A5B">
      <w:pPr>
        <w:widowControl/>
        <w:shd w:val="clear" w:color="auto" w:fill="FFFFFF"/>
        <w:ind w:left="284" w:hanging="284"/>
        <w:jc w:val="both"/>
        <w:rPr>
          <w:sz w:val="24"/>
          <w:szCs w:val="24"/>
        </w:rPr>
      </w:pPr>
      <w:r w:rsidRPr="003E39D9">
        <w:rPr>
          <w:sz w:val="24"/>
          <w:szCs w:val="24"/>
        </w:rPr>
        <w:t>4. Физические упражнения для профилактики и коррекции нарушения опорно-двигательного аппарата. Профилактика профессиональных заболеваний средствами и методами физического воспитания. Физические упражнения для коррекции зрения.</w:t>
      </w:r>
    </w:p>
    <w:p w:rsidR="003453EA" w:rsidRPr="003E39D9" w:rsidRDefault="003453EA" w:rsidP="00110A5B">
      <w:pPr>
        <w:widowControl/>
        <w:shd w:val="clear" w:color="auto" w:fill="FFFFFF"/>
        <w:ind w:left="284" w:hanging="284"/>
        <w:jc w:val="both"/>
        <w:rPr>
          <w:sz w:val="24"/>
          <w:szCs w:val="24"/>
        </w:rPr>
      </w:pPr>
      <w:r w:rsidRPr="003E39D9">
        <w:rPr>
          <w:sz w:val="24"/>
          <w:szCs w:val="24"/>
        </w:rPr>
        <w:t>5. Составление и проведение комплексов утренней, вводной и производственной гимнастики с учетом направления будущей профессиональной деятельности студентов.</w:t>
      </w:r>
    </w:p>
    <w:p w:rsidR="003453EA" w:rsidRPr="003E39D9" w:rsidRDefault="003453EA" w:rsidP="00110A5B">
      <w:pPr>
        <w:widowControl/>
        <w:shd w:val="clear" w:color="auto" w:fill="FFFFFF"/>
        <w:ind w:left="284" w:hanging="284"/>
        <w:jc w:val="both"/>
        <w:rPr>
          <w:sz w:val="24"/>
          <w:szCs w:val="24"/>
        </w:rPr>
      </w:pPr>
      <w:r w:rsidRPr="003E39D9">
        <w:rPr>
          <w:sz w:val="24"/>
          <w:szCs w:val="24"/>
        </w:rPr>
        <w:t xml:space="preserve">6. Методика определения профессионально значимых психофизиологических </w:t>
      </w:r>
      <w:r w:rsidR="00752C70" w:rsidRPr="003E39D9">
        <w:rPr>
          <w:sz w:val="24"/>
          <w:szCs w:val="24"/>
        </w:rPr>
        <w:t>и двигательных</w:t>
      </w:r>
      <w:r w:rsidRPr="003E39D9">
        <w:rPr>
          <w:sz w:val="24"/>
          <w:szCs w:val="24"/>
        </w:rPr>
        <w:t xml:space="preserve"> качеств на основе </w:t>
      </w:r>
      <w:proofErr w:type="spellStart"/>
      <w:r w:rsidRPr="003E39D9">
        <w:rPr>
          <w:sz w:val="24"/>
          <w:szCs w:val="24"/>
        </w:rPr>
        <w:t>профессиограммы</w:t>
      </w:r>
      <w:proofErr w:type="spellEnd"/>
      <w:r w:rsidRPr="003E39D9">
        <w:rPr>
          <w:sz w:val="24"/>
          <w:szCs w:val="24"/>
        </w:rPr>
        <w:t xml:space="preserve"> специалиста. </w:t>
      </w:r>
      <w:proofErr w:type="spellStart"/>
      <w:r w:rsidRPr="003E39D9">
        <w:rPr>
          <w:sz w:val="24"/>
          <w:szCs w:val="24"/>
        </w:rPr>
        <w:t>Спортограмма</w:t>
      </w:r>
      <w:proofErr w:type="spellEnd"/>
      <w:r w:rsidRPr="003E39D9">
        <w:rPr>
          <w:sz w:val="24"/>
          <w:szCs w:val="24"/>
        </w:rPr>
        <w:t xml:space="preserve"> и </w:t>
      </w:r>
      <w:proofErr w:type="spellStart"/>
      <w:r w:rsidRPr="003E39D9">
        <w:rPr>
          <w:sz w:val="24"/>
          <w:szCs w:val="24"/>
        </w:rPr>
        <w:t>профессиограмма</w:t>
      </w:r>
      <w:proofErr w:type="spellEnd"/>
      <w:r w:rsidRPr="003E39D9">
        <w:rPr>
          <w:sz w:val="24"/>
          <w:szCs w:val="24"/>
        </w:rPr>
        <w:t>.</w:t>
      </w:r>
    </w:p>
    <w:p w:rsidR="003453EA" w:rsidRPr="003E39D9" w:rsidRDefault="003453EA" w:rsidP="00110A5B">
      <w:pPr>
        <w:widowControl/>
        <w:shd w:val="clear" w:color="auto" w:fill="FFFFFF"/>
        <w:ind w:left="284" w:hanging="284"/>
        <w:jc w:val="both"/>
        <w:rPr>
          <w:sz w:val="24"/>
          <w:szCs w:val="24"/>
        </w:rPr>
      </w:pPr>
      <w:r w:rsidRPr="003E39D9">
        <w:rPr>
          <w:sz w:val="24"/>
          <w:szCs w:val="24"/>
        </w:rPr>
        <w:t>7. Самооценка и анализ выполнения обязательных тестов состояния здоровья</w:t>
      </w:r>
    </w:p>
    <w:p w:rsidR="003453EA" w:rsidRPr="003E39D9" w:rsidRDefault="003453EA" w:rsidP="00110A5B">
      <w:pPr>
        <w:widowControl/>
        <w:shd w:val="clear" w:color="auto" w:fill="FFFFFF"/>
        <w:ind w:left="284" w:hanging="284"/>
        <w:jc w:val="both"/>
        <w:rPr>
          <w:sz w:val="24"/>
          <w:szCs w:val="24"/>
        </w:rPr>
      </w:pPr>
      <w:r w:rsidRPr="003E39D9">
        <w:rPr>
          <w:sz w:val="24"/>
          <w:szCs w:val="24"/>
        </w:rPr>
        <w:t>и общефизической подготовки. Методика самоконтроля за уровнем развития профессионально значимых качеств и свойств личности.</w:t>
      </w:r>
    </w:p>
    <w:p w:rsidR="003453EA" w:rsidRPr="003E39D9" w:rsidRDefault="003453EA" w:rsidP="00110A5B">
      <w:pPr>
        <w:widowControl/>
        <w:shd w:val="clear" w:color="auto" w:fill="FFFFFF"/>
        <w:ind w:left="284" w:hanging="284"/>
        <w:jc w:val="both"/>
        <w:rPr>
          <w:sz w:val="24"/>
          <w:szCs w:val="24"/>
        </w:rPr>
      </w:pPr>
      <w:r w:rsidRPr="003E39D9">
        <w:rPr>
          <w:sz w:val="24"/>
          <w:szCs w:val="24"/>
        </w:rPr>
        <w:t xml:space="preserve">8. Ведение личного дневника самоконтроля (индивидуальной карты здоровья). Определение уровня здоровья (по Э.Н. </w:t>
      </w:r>
      <w:proofErr w:type="spellStart"/>
      <w:r w:rsidRPr="003E39D9">
        <w:rPr>
          <w:sz w:val="24"/>
          <w:szCs w:val="24"/>
        </w:rPr>
        <w:t>Вайнеру</w:t>
      </w:r>
      <w:proofErr w:type="spellEnd"/>
      <w:r w:rsidRPr="003E39D9">
        <w:rPr>
          <w:sz w:val="24"/>
          <w:szCs w:val="24"/>
        </w:rPr>
        <w:t>).</w:t>
      </w:r>
    </w:p>
    <w:p w:rsidR="003453EA" w:rsidRPr="003E39D9" w:rsidRDefault="003453EA" w:rsidP="00110A5B">
      <w:pPr>
        <w:widowControl/>
        <w:shd w:val="clear" w:color="auto" w:fill="FFFFFF"/>
        <w:ind w:left="284" w:hanging="284"/>
        <w:jc w:val="both"/>
        <w:rPr>
          <w:sz w:val="24"/>
          <w:szCs w:val="24"/>
        </w:rPr>
      </w:pPr>
      <w:r w:rsidRPr="003E39D9">
        <w:rPr>
          <w:sz w:val="24"/>
          <w:szCs w:val="24"/>
        </w:rPr>
        <w:t>9. Индивидуальная оздоровительная программа двигательной активности с учетом профессиональной направленности.</w:t>
      </w:r>
    </w:p>
    <w:p w:rsidR="003453EA" w:rsidRPr="003E39D9" w:rsidRDefault="003453EA" w:rsidP="003453EA">
      <w:pPr>
        <w:widowControl/>
        <w:shd w:val="clear" w:color="auto" w:fill="FFFFFF"/>
        <w:spacing w:before="120" w:after="120"/>
        <w:jc w:val="center"/>
        <w:rPr>
          <w:b/>
          <w:sz w:val="24"/>
          <w:szCs w:val="24"/>
        </w:rPr>
      </w:pPr>
      <w:r w:rsidRPr="003E39D9">
        <w:rPr>
          <w:b/>
          <w:sz w:val="24"/>
          <w:szCs w:val="24"/>
        </w:rPr>
        <w:t>Учебно-тренировочные занятия</w:t>
      </w:r>
    </w:p>
    <w:p w:rsidR="003453EA" w:rsidRPr="003E39D9" w:rsidRDefault="003453EA" w:rsidP="003453EA">
      <w:pPr>
        <w:widowControl/>
        <w:shd w:val="clear" w:color="auto" w:fill="FFFFFF"/>
        <w:spacing w:before="120" w:after="120"/>
        <w:ind w:firstLine="567"/>
        <w:jc w:val="both"/>
        <w:rPr>
          <w:sz w:val="24"/>
          <w:szCs w:val="24"/>
        </w:rPr>
      </w:pPr>
      <w:r w:rsidRPr="003E39D9">
        <w:rPr>
          <w:sz w:val="24"/>
          <w:szCs w:val="24"/>
        </w:rPr>
        <w:t>При проведении учебно-тренировочных занятий преподаватель определяет оптимальный объем физической нагрузки, опираясь на данные о состоянии здоровья студентов, дает индивидуальные рекомендации для самостоятельных занятий тем или иным видом спорта.</w:t>
      </w:r>
    </w:p>
    <w:p w:rsidR="003453EA" w:rsidRPr="003E39D9" w:rsidRDefault="003453EA" w:rsidP="003453EA">
      <w:pPr>
        <w:widowControl/>
        <w:shd w:val="clear" w:color="auto" w:fill="FFFFFF"/>
        <w:spacing w:before="120" w:after="120"/>
        <w:jc w:val="both"/>
        <w:rPr>
          <w:sz w:val="24"/>
          <w:szCs w:val="24"/>
        </w:rPr>
      </w:pPr>
      <w:r w:rsidRPr="003E39D9">
        <w:rPr>
          <w:sz w:val="24"/>
          <w:szCs w:val="24"/>
        </w:rPr>
        <w:t>1. Легкая атлетика. Кроссовая подготовка</w:t>
      </w:r>
    </w:p>
    <w:p w:rsidR="003453EA" w:rsidRPr="003E39D9" w:rsidRDefault="003453EA" w:rsidP="002070F6">
      <w:pPr>
        <w:widowControl/>
        <w:shd w:val="clear" w:color="auto" w:fill="FFFFFF"/>
        <w:ind w:firstLine="567"/>
        <w:jc w:val="both"/>
        <w:rPr>
          <w:sz w:val="24"/>
          <w:szCs w:val="24"/>
        </w:rPr>
      </w:pPr>
      <w:r w:rsidRPr="003E39D9">
        <w:rPr>
          <w:sz w:val="24"/>
          <w:szCs w:val="24"/>
        </w:rPr>
        <w:t xml:space="preserve">Решает задачи поддержки и укрепления здоровья. </w:t>
      </w:r>
      <w:proofErr w:type="gramStart"/>
      <w:r w:rsidRPr="003E39D9">
        <w:rPr>
          <w:sz w:val="24"/>
          <w:szCs w:val="24"/>
        </w:rPr>
        <w:t>Способствует развитию выносливости, быстроты, скоростно-силовых качеств, упорства, трудолюбия, внимания, восприятия, мышления.</w:t>
      </w:r>
      <w:proofErr w:type="gramEnd"/>
    </w:p>
    <w:p w:rsidR="003453EA" w:rsidRPr="003E39D9" w:rsidRDefault="003453EA" w:rsidP="002070F6">
      <w:pPr>
        <w:widowControl/>
        <w:shd w:val="clear" w:color="auto" w:fill="FFFFFF"/>
        <w:ind w:firstLine="567"/>
        <w:jc w:val="both"/>
        <w:rPr>
          <w:sz w:val="24"/>
          <w:szCs w:val="24"/>
        </w:rPr>
      </w:pPr>
      <w:proofErr w:type="gramStart"/>
      <w:r w:rsidRPr="003E39D9">
        <w:rPr>
          <w:sz w:val="24"/>
          <w:szCs w:val="24"/>
        </w:rPr>
        <w:t xml:space="preserve">Кроссовая подготовка: высокий и низкий старт, стартовый разгон, финиширование; бег 100 м, эстафетный бег 4 100 м, 4 400 м; бег по прямой с различной скоростью, равномерный бег на дистанцию </w:t>
      </w:r>
      <w:r w:rsidR="000A66B9">
        <w:rPr>
          <w:sz w:val="24"/>
          <w:szCs w:val="24"/>
        </w:rPr>
        <w:t>8</w:t>
      </w:r>
      <w:r w:rsidRPr="003E39D9">
        <w:rPr>
          <w:sz w:val="24"/>
          <w:szCs w:val="24"/>
        </w:rPr>
        <w:t xml:space="preserve">00 м (девушки) и </w:t>
      </w:r>
      <w:r w:rsidR="000A66B9">
        <w:rPr>
          <w:sz w:val="24"/>
          <w:szCs w:val="24"/>
        </w:rPr>
        <w:t>1</w:t>
      </w:r>
      <w:r w:rsidRPr="003E39D9">
        <w:rPr>
          <w:sz w:val="24"/>
          <w:szCs w:val="24"/>
        </w:rPr>
        <w:t>000 м (юноши), прыжки в дли-ну с разбега способом «согнув ноги»; прыжки в высоту способами: «прогнувшись», перешагивания, «ножницы», перекидной;</w:t>
      </w:r>
      <w:proofErr w:type="gramEnd"/>
      <w:r w:rsidRPr="003E39D9">
        <w:rPr>
          <w:sz w:val="24"/>
          <w:szCs w:val="24"/>
        </w:rPr>
        <w:t xml:space="preserve"> метание гранаты весом 500 г (девушки) и 700 г (юноши); толкание ядра.</w:t>
      </w:r>
    </w:p>
    <w:p w:rsidR="003453EA" w:rsidRPr="003E39D9" w:rsidRDefault="00752C70" w:rsidP="003453EA">
      <w:pPr>
        <w:widowControl/>
        <w:shd w:val="clear" w:color="auto" w:fill="FFFFFF"/>
        <w:spacing w:before="120" w:after="120"/>
        <w:jc w:val="both"/>
        <w:rPr>
          <w:sz w:val="24"/>
          <w:szCs w:val="24"/>
        </w:rPr>
      </w:pPr>
      <w:r>
        <w:rPr>
          <w:sz w:val="24"/>
          <w:szCs w:val="24"/>
        </w:rPr>
        <w:t>2</w:t>
      </w:r>
      <w:r w:rsidR="003453EA" w:rsidRPr="003E39D9">
        <w:rPr>
          <w:sz w:val="24"/>
          <w:szCs w:val="24"/>
        </w:rPr>
        <w:t>. Гимнастика</w:t>
      </w:r>
    </w:p>
    <w:p w:rsidR="003453EA" w:rsidRPr="003E39D9" w:rsidRDefault="003453EA" w:rsidP="002070F6">
      <w:pPr>
        <w:widowControl/>
        <w:shd w:val="clear" w:color="auto" w:fill="FFFFFF"/>
        <w:ind w:firstLine="567"/>
        <w:jc w:val="both"/>
        <w:rPr>
          <w:sz w:val="24"/>
          <w:szCs w:val="24"/>
        </w:rPr>
      </w:pPr>
      <w:r w:rsidRPr="003E39D9">
        <w:rPr>
          <w:sz w:val="24"/>
          <w:szCs w:val="24"/>
        </w:rPr>
        <w:t xml:space="preserve">Решает оздоровительные и профилактические задачи. Развивает силу, выносливость, координацию, гибкость, равновесие, </w:t>
      </w:r>
      <w:proofErr w:type="spellStart"/>
      <w:r w:rsidRPr="003E39D9">
        <w:rPr>
          <w:sz w:val="24"/>
          <w:szCs w:val="24"/>
        </w:rPr>
        <w:t>сенсоторику</w:t>
      </w:r>
      <w:proofErr w:type="spellEnd"/>
      <w:r w:rsidRPr="003E39D9">
        <w:rPr>
          <w:sz w:val="24"/>
          <w:szCs w:val="24"/>
        </w:rPr>
        <w:t>. Совершенствует память, внимание, целеустремленность, мышление.</w:t>
      </w:r>
    </w:p>
    <w:p w:rsidR="003453EA" w:rsidRPr="003E39D9" w:rsidRDefault="003453EA" w:rsidP="002070F6">
      <w:pPr>
        <w:widowControl/>
        <w:shd w:val="clear" w:color="auto" w:fill="FFFFFF"/>
        <w:ind w:firstLine="567"/>
        <w:jc w:val="both"/>
        <w:rPr>
          <w:sz w:val="24"/>
          <w:szCs w:val="24"/>
        </w:rPr>
      </w:pPr>
      <w:r w:rsidRPr="003E39D9">
        <w:rPr>
          <w:sz w:val="24"/>
          <w:szCs w:val="24"/>
        </w:rPr>
        <w:lastRenderedPageBreak/>
        <w:t>Общеразвивающие упражнения, упражнения в паре с партнером, упражнения с гантелями, набивными мячами, упражнения с мячом, обручем (девушки). Упражнения для профилактики профессиональных заболеваний (упражнения в чередовании напряжения с расслаблением, упражнения для коррекции нарушений осанки, упражнения на внимание, висы и упоры, упражнения у гимнастической стенки). Упражнения для коррекции зрения. Комплексы упражнений вводной и производственной гимнастики.</w:t>
      </w:r>
    </w:p>
    <w:p w:rsidR="003453EA" w:rsidRPr="003E39D9" w:rsidRDefault="004215D2" w:rsidP="003453EA">
      <w:pPr>
        <w:widowControl/>
        <w:shd w:val="clear" w:color="auto" w:fill="FFFFFF"/>
        <w:spacing w:before="120" w:after="120"/>
        <w:jc w:val="both"/>
        <w:rPr>
          <w:sz w:val="24"/>
          <w:szCs w:val="24"/>
        </w:rPr>
      </w:pPr>
      <w:r>
        <w:rPr>
          <w:sz w:val="24"/>
          <w:szCs w:val="24"/>
        </w:rPr>
        <w:t>3</w:t>
      </w:r>
      <w:r w:rsidR="003453EA" w:rsidRPr="003E39D9">
        <w:rPr>
          <w:sz w:val="24"/>
          <w:szCs w:val="24"/>
        </w:rPr>
        <w:t>. Спортивные игры</w:t>
      </w:r>
    </w:p>
    <w:p w:rsidR="003453EA" w:rsidRPr="003E39D9" w:rsidRDefault="003453EA" w:rsidP="002070F6">
      <w:pPr>
        <w:widowControl/>
        <w:shd w:val="clear" w:color="auto" w:fill="FFFFFF"/>
        <w:ind w:firstLine="567"/>
        <w:jc w:val="both"/>
        <w:rPr>
          <w:sz w:val="24"/>
          <w:szCs w:val="24"/>
        </w:rPr>
      </w:pPr>
      <w:proofErr w:type="gramStart"/>
      <w:r w:rsidRPr="003E39D9">
        <w:rPr>
          <w:sz w:val="24"/>
          <w:szCs w:val="24"/>
        </w:rPr>
        <w:t>Проведение спортивных игр способствует совершенствованию профессиональной двигательной подготовленности, укреплению здоровья, в том числе развитию координационных способностей, ориентации в пространстве, скорости реакции; дифференцировке пространственных, временных и силовых параметров движения, формированию двигательной активности, силовой и скоростной выносливости; совершенствованию взрывной силы; развитию таких личностных качеств, как восприятие, внимание, память, воображение, согласованность групповых взаимодействий, быстрое принятие решений;</w:t>
      </w:r>
      <w:proofErr w:type="gramEnd"/>
      <w:r w:rsidRPr="003E39D9">
        <w:rPr>
          <w:sz w:val="24"/>
          <w:szCs w:val="24"/>
        </w:rPr>
        <w:t xml:space="preserve"> воспитанию волевых качеств, инициативности и самостоятельности.</w:t>
      </w:r>
    </w:p>
    <w:p w:rsidR="003453EA" w:rsidRPr="003E39D9" w:rsidRDefault="003453EA" w:rsidP="002070F6">
      <w:pPr>
        <w:widowControl/>
        <w:shd w:val="clear" w:color="auto" w:fill="FFFFFF"/>
        <w:ind w:firstLine="567"/>
        <w:jc w:val="both"/>
        <w:rPr>
          <w:sz w:val="24"/>
          <w:szCs w:val="24"/>
        </w:rPr>
      </w:pPr>
      <w:r w:rsidRPr="003E39D9">
        <w:rPr>
          <w:sz w:val="24"/>
          <w:szCs w:val="24"/>
        </w:rPr>
        <w:t>Из перечисленных спортивных игр профессиональная образовательная организация выбирает те, для проведения которых есть условия, материально-техническое оснащение, которые в большей степени направлены на предупреждение и профилактику профзаболеваний, отвечают климатическим условиям региона.</w:t>
      </w:r>
    </w:p>
    <w:p w:rsidR="003453EA" w:rsidRPr="003E39D9" w:rsidRDefault="003453EA" w:rsidP="003453EA">
      <w:pPr>
        <w:widowControl/>
        <w:shd w:val="clear" w:color="auto" w:fill="FFFFFF"/>
        <w:spacing w:before="120" w:after="120"/>
        <w:jc w:val="both"/>
        <w:rPr>
          <w:b/>
          <w:i/>
          <w:sz w:val="24"/>
          <w:szCs w:val="24"/>
        </w:rPr>
      </w:pPr>
      <w:r w:rsidRPr="003E39D9">
        <w:rPr>
          <w:b/>
          <w:i/>
          <w:sz w:val="24"/>
          <w:szCs w:val="24"/>
        </w:rPr>
        <w:t>Волейбол</w:t>
      </w:r>
    </w:p>
    <w:p w:rsidR="003453EA" w:rsidRPr="003E39D9" w:rsidRDefault="003453EA" w:rsidP="00110A5B">
      <w:pPr>
        <w:widowControl/>
        <w:shd w:val="clear" w:color="auto" w:fill="FFFFFF"/>
        <w:ind w:firstLine="567"/>
        <w:jc w:val="both"/>
        <w:rPr>
          <w:sz w:val="24"/>
          <w:szCs w:val="24"/>
        </w:rPr>
      </w:pPr>
      <w:r w:rsidRPr="003E39D9">
        <w:rPr>
          <w:sz w:val="24"/>
          <w:szCs w:val="24"/>
        </w:rPr>
        <w:t xml:space="preserve">Исходное положение (стойки), перемещения, передача, подача, нападающий удар, прием мяча снизу двумя руками, прием мяча одной рукой с последующим нападением и перекатом в сторону, на бедро и спину, прием мяча одной рукой в падении вперед и последующим скольжением на груди—животе, блокирование, тактика нападения, </w:t>
      </w:r>
    </w:p>
    <w:p w:rsidR="003453EA" w:rsidRPr="003E39D9" w:rsidRDefault="003453EA" w:rsidP="00110A5B">
      <w:pPr>
        <w:widowControl/>
        <w:shd w:val="clear" w:color="auto" w:fill="FFFFFF"/>
        <w:ind w:firstLine="567"/>
        <w:jc w:val="both"/>
        <w:rPr>
          <w:sz w:val="24"/>
          <w:szCs w:val="24"/>
        </w:rPr>
      </w:pPr>
      <w:r w:rsidRPr="003E39D9">
        <w:rPr>
          <w:sz w:val="24"/>
          <w:szCs w:val="24"/>
        </w:rPr>
        <w:t>тактика защиты. Правила игры. Техника безопасности игры. Игра по упрощенным правилам волейбола. Игра по правилам.</w:t>
      </w:r>
    </w:p>
    <w:p w:rsidR="003453EA" w:rsidRPr="003E39D9" w:rsidRDefault="003453EA" w:rsidP="003453EA">
      <w:pPr>
        <w:widowControl/>
        <w:shd w:val="clear" w:color="auto" w:fill="FFFFFF"/>
        <w:spacing w:before="120" w:after="120"/>
        <w:jc w:val="both"/>
        <w:rPr>
          <w:b/>
          <w:i/>
          <w:sz w:val="24"/>
          <w:szCs w:val="24"/>
        </w:rPr>
      </w:pPr>
      <w:r w:rsidRPr="003E39D9">
        <w:rPr>
          <w:b/>
          <w:i/>
          <w:sz w:val="24"/>
          <w:szCs w:val="24"/>
        </w:rPr>
        <w:t>Баскетбол</w:t>
      </w:r>
    </w:p>
    <w:p w:rsidR="003453EA" w:rsidRDefault="003453EA" w:rsidP="00110A5B">
      <w:pPr>
        <w:widowControl/>
        <w:shd w:val="clear" w:color="auto" w:fill="FFFFFF"/>
        <w:ind w:firstLine="567"/>
        <w:jc w:val="both"/>
        <w:rPr>
          <w:sz w:val="24"/>
          <w:szCs w:val="24"/>
        </w:rPr>
      </w:pPr>
      <w:proofErr w:type="gramStart"/>
      <w:r w:rsidRPr="003E39D9">
        <w:rPr>
          <w:sz w:val="24"/>
          <w:szCs w:val="24"/>
        </w:rPr>
        <w:t xml:space="preserve">Ловля и передача мяча, ведение, броски мяча в корзину (с места, в движении, прыжком), вырывание и выбивание (приемы овладения мячом), прием техники защита — перехват, </w:t>
      </w:r>
      <w:r w:rsidR="00110A5B" w:rsidRPr="003E39D9">
        <w:rPr>
          <w:sz w:val="24"/>
          <w:szCs w:val="24"/>
        </w:rPr>
        <w:t>Ловля и передача мяча, ведение, броски мяча в корзину (с места, в движении, прыжком), вырывание и выбивание (приемы овладения мячом), прием техники защита — перехват, приемы</w:t>
      </w:r>
      <w:r w:rsidRPr="003E39D9">
        <w:rPr>
          <w:sz w:val="24"/>
          <w:szCs w:val="24"/>
        </w:rPr>
        <w:t>, применяемые против броска, накрывание, тактика нападения, тактика защиты.</w:t>
      </w:r>
      <w:proofErr w:type="gramEnd"/>
      <w:r w:rsidRPr="003E39D9">
        <w:rPr>
          <w:sz w:val="24"/>
          <w:szCs w:val="24"/>
        </w:rPr>
        <w:t xml:space="preserve"> Правила игры. Техника безопасности игры. Игра по упрощенным правилам баскетбола. Игра по правилам.</w:t>
      </w:r>
    </w:p>
    <w:p w:rsidR="00143F60" w:rsidRPr="003E39D9" w:rsidRDefault="00143F60" w:rsidP="00143F60">
      <w:pPr>
        <w:widowControl/>
        <w:shd w:val="clear" w:color="auto" w:fill="FFFFFF"/>
        <w:spacing w:before="120" w:after="120"/>
        <w:jc w:val="both"/>
        <w:rPr>
          <w:b/>
          <w:i/>
          <w:sz w:val="24"/>
          <w:szCs w:val="24"/>
        </w:rPr>
      </w:pPr>
      <w:r w:rsidRPr="003E39D9">
        <w:rPr>
          <w:b/>
          <w:i/>
          <w:sz w:val="24"/>
          <w:szCs w:val="24"/>
        </w:rPr>
        <w:t>Футбол (для юношей)</w:t>
      </w:r>
    </w:p>
    <w:p w:rsidR="00143F60" w:rsidRPr="003E39D9" w:rsidRDefault="00143F60" w:rsidP="00143F60">
      <w:pPr>
        <w:widowControl/>
        <w:shd w:val="clear" w:color="auto" w:fill="FFFFFF"/>
        <w:ind w:firstLine="567"/>
        <w:jc w:val="both"/>
        <w:rPr>
          <w:sz w:val="24"/>
          <w:szCs w:val="24"/>
        </w:rPr>
      </w:pPr>
      <w:r w:rsidRPr="003E39D9">
        <w:rPr>
          <w:sz w:val="24"/>
          <w:szCs w:val="24"/>
        </w:rPr>
        <w:t>Удар по летящему мячу средней частью подъема ноги, удары головой на месте и в прыжке, остановка мяча ногой, грудью, отбор мяча, обманные движения, техника игры вратаря, тактика защиты, тактика нападения. Правила игры. Техника безопасности игры. Игра по упрощенным правилам на площадках разных размеров. Игра по правилам.</w:t>
      </w:r>
    </w:p>
    <w:p w:rsidR="003453EA" w:rsidRPr="003E39D9" w:rsidRDefault="004215D2" w:rsidP="003453EA">
      <w:pPr>
        <w:widowControl/>
        <w:shd w:val="clear" w:color="auto" w:fill="FFFFFF"/>
        <w:spacing w:before="120" w:after="120"/>
        <w:jc w:val="both"/>
        <w:rPr>
          <w:b/>
          <w:i/>
          <w:sz w:val="24"/>
          <w:szCs w:val="24"/>
        </w:rPr>
      </w:pPr>
      <w:r w:rsidRPr="004215D2">
        <w:rPr>
          <w:b/>
          <w:i/>
          <w:sz w:val="24"/>
          <w:szCs w:val="24"/>
        </w:rPr>
        <w:t>Настольный теннис</w:t>
      </w:r>
    </w:p>
    <w:p w:rsidR="003453EA" w:rsidRPr="003E39D9" w:rsidRDefault="004215D2" w:rsidP="00110A5B">
      <w:pPr>
        <w:widowControl/>
        <w:shd w:val="clear" w:color="auto" w:fill="FFFFFF"/>
        <w:ind w:firstLine="567"/>
        <w:jc w:val="both"/>
        <w:rPr>
          <w:sz w:val="24"/>
          <w:szCs w:val="24"/>
        </w:rPr>
      </w:pPr>
      <w:r w:rsidRPr="004215D2">
        <w:rPr>
          <w:sz w:val="24"/>
          <w:szCs w:val="24"/>
        </w:rPr>
        <w:t xml:space="preserve">Техника игры, стойка, перемещение. Способы держания ракетки. Техника ударов. Толчок, накат, срезка.  Передача волейбольного мяча </w:t>
      </w:r>
      <w:proofErr w:type="gramStart"/>
      <w:r w:rsidRPr="004215D2">
        <w:rPr>
          <w:sz w:val="24"/>
          <w:szCs w:val="24"/>
        </w:rPr>
        <w:t xml:space="preserve">( </w:t>
      </w:r>
      <w:proofErr w:type="gramEnd"/>
      <w:r w:rsidRPr="004215D2">
        <w:rPr>
          <w:sz w:val="24"/>
          <w:szCs w:val="24"/>
        </w:rPr>
        <w:t xml:space="preserve">верхняя, нижняя) п-спин. Техника </w:t>
      </w:r>
      <w:proofErr w:type="spellStart"/>
      <w:r w:rsidRPr="004215D2">
        <w:rPr>
          <w:sz w:val="24"/>
          <w:szCs w:val="24"/>
        </w:rPr>
        <w:t>подач</w:t>
      </w:r>
      <w:proofErr w:type="gramStart"/>
      <w:r>
        <w:rPr>
          <w:sz w:val="24"/>
          <w:szCs w:val="24"/>
        </w:rPr>
        <w:t>:п</w:t>
      </w:r>
      <w:proofErr w:type="gramEnd"/>
      <w:r w:rsidRPr="004215D2">
        <w:rPr>
          <w:sz w:val="24"/>
          <w:szCs w:val="24"/>
        </w:rPr>
        <w:t>рямая</w:t>
      </w:r>
      <w:proofErr w:type="spellEnd"/>
      <w:r w:rsidRPr="004215D2">
        <w:rPr>
          <w:sz w:val="24"/>
          <w:szCs w:val="24"/>
        </w:rPr>
        <w:t>, маятник, челнок, веер. Тактика игры атакующего против защитника и наоборот.</w:t>
      </w:r>
    </w:p>
    <w:p w:rsidR="003453EA" w:rsidRPr="003E39D9" w:rsidRDefault="002070F6" w:rsidP="003453EA">
      <w:pPr>
        <w:widowControl/>
        <w:shd w:val="clear" w:color="auto" w:fill="FFFFFF"/>
        <w:spacing w:before="120" w:after="120"/>
        <w:jc w:val="both"/>
        <w:rPr>
          <w:sz w:val="24"/>
          <w:szCs w:val="24"/>
        </w:rPr>
      </w:pPr>
      <w:r w:rsidRPr="003E39D9">
        <w:rPr>
          <w:sz w:val="24"/>
          <w:szCs w:val="24"/>
        </w:rPr>
        <w:t>5</w:t>
      </w:r>
      <w:r w:rsidR="003453EA" w:rsidRPr="003E39D9">
        <w:rPr>
          <w:sz w:val="24"/>
          <w:szCs w:val="24"/>
        </w:rPr>
        <w:t>. Виды спорта по выбору</w:t>
      </w:r>
    </w:p>
    <w:p w:rsidR="003453EA" w:rsidRPr="003E39D9" w:rsidRDefault="003453EA" w:rsidP="003453EA">
      <w:pPr>
        <w:widowControl/>
        <w:shd w:val="clear" w:color="auto" w:fill="FFFFFF"/>
        <w:spacing w:before="120" w:after="120"/>
        <w:jc w:val="both"/>
        <w:rPr>
          <w:b/>
          <w:i/>
          <w:sz w:val="24"/>
          <w:szCs w:val="24"/>
        </w:rPr>
      </w:pPr>
      <w:r w:rsidRPr="003E39D9">
        <w:rPr>
          <w:b/>
          <w:i/>
          <w:sz w:val="24"/>
          <w:szCs w:val="24"/>
        </w:rPr>
        <w:t>Атлетическая гимнастика, работа на тренажерах</w:t>
      </w:r>
    </w:p>
    <w:p w:rsidR="003453EA" w:rsidRDefault="003453EA" w:rsidP="00110A5B">
      <w:pPr>
        <w:widowControl/>
        <w:shd w:val="clear" w:color="auto" w:fill="FFFFFF"/>
        <w:ind w:firstLine="567"/>
        <w:jc w:val="both"/>
        <w:rPr>
          <w:sz w:val="24"/>
          <w:szCs w:val="24"/>
        </w:rPr>
      </w:pPr>
      <w:r w:rsidRPr="003E39D9">
        <w:rPr>
          <w:sz w:val="24"/>
          <w:szCs w:val="24"/>
        </w:rPr>
        <w:t xml:space="preserve">Решает задачи коррекции фигуры, дифференцировки силовых </w:t>
      </w:r>
      <w:r w:rsidR="00110A5B" w:rsidRPr="003E39D9">
        <w:rPr>
          <w:sz w:val="24"/>
          <w:szCs w:val="24"/>
        </w:rPr>
        <w:t>характеристик движений</w:t>
      </w:r>
      <w:r w:rsidRPr="003E39D9">
        <w:rPr>
          <w:sz w:val="24"/>
          <w:szCs w:val="24"/>
        </w:rPr>
        <w:t xml:space="preserve">, совершенствует регуляцию мышечного тонуса. Воспитывает абсолютную и относительную силу избранных групп </w:t>
      </w:r>
      <w:r w:rsidR="00110A5B" w:rsidRPr="003E39D9">
        <w:rPr>
          <w:sz w:val="24"/>
          <w:szCs w:val="24"/>
        </w:rPr>
        <w:t>мышц. Круговой</w:t>
      </w:r>
      <w:r w:rsidRPr="003E39D9">
        <w:rPr>
          <w:sz w:val="24"/>
          <w:szCs w:val="24"/>
        </w:rPr>
        <w:t xml:space="preserve"> метод тренировки для развития силы основных мышечных групп </w:t>
      </w:r>
      <w:proofErr w:type="spellStart"/>
      <w:r w:rsidRPr="003E39D9">
        <w:rPr>
          <w:sz w:val="24"/>
          <w:szCs w:val="24"/>
        </w:rPr>
        <w:lastRenderedPageBreak/>
        <w:t>сэспандерами</w:t>
      </w:r>
      <w:proofErr w:type="spellEnd"/>
      <w:r w:rsidRPr="003E39D9">
        <w:rPr>
          <w:sz w:val="24"/>
          <w:szCs w:val="24"/>
        </w:rPr>
        <w:t>, амортизаторами из резины, гантелями, гирей, штангой. Техника</w:t>
      </w:r>
      <w:r w:rsidR="00326E58">
        <w:rPr>
          <w:sz w:val="24"/>
          <w:szCs w:val="24"/>
        </w:rPr>
        <w:t xml:space="preserve"> </w:t>
      </w:r>
      <w:r w:rsidRPr="003E39D9">
        <w:rPr>
          <w:sz w:val="24"/>
          <w:szCs w:val="24"/>
        </w:rPr>
        <w:t>безопасности занятий.</w:t>
      </w:r>
    </w:p>
    <w:p w:rsidR="003453EA" w:rsidRPr="00752C70" w:rsidRDefault="003453EA" w:rsidP="003453EA">
      <w:pPr>
        <w:widowControl/>
        <w:shd w:val="clear" w:color="auto" w:fill="FFFFFF"/>
        <w:spacing w:before="120" w:after="120"/>
        <w:jc w:val="both"/>
        <w:rPr>
          <w:b/>
          <w:i/>
          <w:sz w:val="24"/>
          <w:szCs w:val="24"/>
        </w:rPr>
      </w:pPr>
      <w:r w:rsidRPr="00752C70">
        <w:rPr>
          <w:b/>
          <w:i/>
          <w:sz w:val="24"/>
          <w:szCs w:val="24"/>
        </w:rPr>
        <w:t>Дыхательная гимнастика</w:t>
      </w:r>
    </w:p>
    <w:p w:rsidR="003453EA" w:rsidRPr="003E39D9" w:rsidRDefault="003453EA" w:rsidP="00110A5B">
      <w:pPr>
        <w:widowControl/>
        <w:shd w:val="clear" w:color="auto" w:fill="FFFFFF"/>
        <w:ind w:firstLine="567"/>
        <w:jc w:val="both"/>
        <w:rPr>
          <w:sz w:val="24"/>
          <w:szCs w:val="24"/>
        </w:rPr>
      </w:pPr>
      <w:r w:rsidRPr="003E39D9">
        <w:rPr>
          <w:sz w:val="24"/>
          <w:szCs w:val="24"/>
        </w:rPr>
        <w:t>Упражнения дыхательной гимнастики могут быть использованы в качестве</w:t>
      </w:r>
      <w:r w:rsidR="00816781">
        <w:rPr>
          <w:sz w:val="24"/>
          <w:szCs w:val="24"/>
        </w:rPr>
        <w:t xml:space="preserve"> </w:t>
      </w:r>
      <w:r w:rsidRPr="003E39D9">
        <w:rPr>
          <w:sz w:val="24"/>
          <w:szCs w:val="24"/>
        </w:rPr>
        <w:t>профилактического средства физического воспитания.</w:t>
      </w:r>
      <w:r w:rsidR="000E436F">
        <w:rPr>
          <w:sz w:val="24"/>
          <w:szCs w:val="24"/>
        </w:rPr>
        <w:t xml:space="preserve"> </w:t>
      </w:r>
      <w:r w:rsidRPr="003E39D9">
        <w:rPr>
          <w:sz w:val="24"/>
          <w:szCs w:val="24"/>
        </w:rPr>
        <w:t>Дыхательная гимнастика используется для</w:t>
      </w:r>
      <w:r w:rsidR="00110A5B" w:rsidRPr="003E39D9">
        <w:rPr>
          <w:sz w:val="24"/>
          <w:szCs w:val="24"/>
        </w:rPr>
        <w:t xml:space="preserve"> повышения основных функциональ</w:t>
      </w:r>
      <w:r w:rsidRPr="003E39D9">
        <w:rPr>
          <w:sz w:val="24"/>
          <w:szCs w:val="24"/>
        </w:rPr>
        <w:t xml:space="preserve">ных систем: </w:t>
      </w:r>
      <w:proofErr w:type="gramStart"/>
      <w:r w:rsidRPr="003E39D9">
        <w:rPr>
          <w:sz w:val="24"/>
          <w:szCs w:val="24"/>
        </w:rPr>
        <w:t>дыхательной</w:t>
      </w:r>
      <w:proofErr w:type="gramEnd"/>
      <w:r w:rsidRPr="003E39D9">
        <w:rPr>
          <w:sz w:val="24"/>
          <w:szCs w:val="24"/>
        </w:rPr>
        <w:t xml:space="preserve"> и сердечно-сосудистой. Позволяет увеличивать жизненную емкость легких. Классические методы дыхания при выполнении движений. Дыхательные упражнения йогов. Современные методики дыхательной гимнастик</w:t>
      </w:r>
      <w:proofErr w:type="gramStart"/>
      <w:r w:rsidRPr="003E39D9">
        <w:rPr>
          <w:sz w:val="24"/>
          <w:szCs w:val="24"/>
        </w:rPr>
        <w:t>и(</w:t>
      </w:r>
      <w:proofErr w:type="gramEnd"/>
      <w:r w:rsidRPr="003E39D9">
        <w:rPr>
          <w:sz w:val="24"/>
          <w:szCs w:val="24"/>
        </w:rPr>
        <w:t>Лобановой-Поповой, Стрельниковой, Бутейко).</w:t>
      </w:r>
    </w:p>
    <w:p w:rsidR="004215D2" w:rsidRDefault="004215D2" w:rsidP="00AC798E">
      <w:pPr>
        <w:widowControl/>
        <w:autoSpaceDE/>
        <w:autoSpaceDN/>
        <w:adjustRightInd/>
        <w:rPr>
          <w:rFonts w:eastAsia="Calibri"/>
          <w:sz w:val="24"/>
          <w:szCs w:val="24"/>
        </w:rPr>
      </w:pPr>
    </w:p>
    <w:p w:rsidR="00FC23C3" w:rsidRPr="00FC23C3" w:rsidRDefault="00FC23C3" w:rsidP="00FC23C3">
      <w:pPr>
        <w:widowControl/>
        <w:rPr>
          <w:rFonts w:eastAsia="Calibri"/>
          <w:sz w:val="24"/>
          <w:szCs w:val="24"/>
        </w:rPr>
      </w:pPr>
    </w:p>
    <w:p w:rsidR="00EE4DB0" w:rsidRDefault="00EE4DB0" w:rsidP="00D46688">
      <w:pPr>
        <w:widowControl/>
        <w:autoSpaceDE/>
        <w:autoSpaceDN/>
        <w:adjustRightInd/>
        <w:rPr>
          <w:rFonts w:eastAsia="Calibri"/>
          <w:sz w:val="24"/>
          <w:szCs w:val="24"/>
        </w:rPr>
      </w:pPr>
    </w:p>
    <w:p w:rsidR="004215D2" w:rsidRDefault="004215D2" w:rsidP="00AC798E">
      <w:pPr>
        <w:widowControl/>
        <w:autoSpaceDE/>
        <w:autoSpaceDN/>
        <w:adjustRightInd/>
        <w:rPr>
          <w:rFonts w:eastAsia="Calibri"/>
          <w:sz w:val="24"/>
          <w:szCs w:val="24"/>
        </w:rPr>
      </w:pPr>
    </w:p>
    <w:p w:rsidR="004215D2" w:rsidRDefault="004215D2" w:rsidP="00AC798E">
      <w:pPr>
        <w:widowControl/>
        <w:autoSpaceDE/>
        <w:autoSpaceDN/>
        <w:adjustRightInd/>
        <w:rPr>
          <w:rFonts w:eastAsia="Calibri"/>
          <w:sz w:val="24"/>
          <w:szCs w:val="24"/>
        </w:rPr>
      </w:pPr>
    </w:p>
    <w:p w:rsidR="004215D2" w:rsidRDefault="004215D2" w:rsidP="00AC798E">
      <w:pPr>
        <w:widowControl/>
        <w:autoSpaceDE/>
        <w:autoSpaceDN/>
        <w:adjustRightInd/>
        <w:rPr>
          <w:rFonts w:eastAsia="Calibri"/>
          <w:sz w:val="24"/>
          <w:szCs w:val="24"/>
        </w:rPr>
      </w:pPr>
    </w:p>
    <w:p w:rsidR="004215D2" w:rsidRDefault="004215D2" w:rsidP="00AC798E">
      <w:pPr>
        <w:widowControl/>
        <w:autoSpaceDE/>
        <w:autoSpaceDN/>
        <w:adjustRightInd/>
        <w:rPr>
          <w:rFonts w:eastAsia="Calibri"/>
          <w:sz w:val="24"/>
          <w:szCs w:val="24"/>
        </w:rPr>
      </w:pPr>
    </w:p>
    <w:p w:rsidR="004215D2" w:rsidRDefault="004215D2" w:rsidP="00AC798E">
      <w:pPr>
        <w:widowControl/>
        <w:autoSpaceDE/>
        <w:autoSpaceDN/>
        <w:adjustRightInd/>
        <w:rPr>
          <w:rFonts w:eastAsia="Calibri"/>
          <w:sz w:val="24"/>
          <w:szCs w:val="24"/>
        </w:rPr>
      </w:pPr>
    </w:p>
    <w:p w:rsidR="004215D2" w:rsidRDefault="004215D2" w:rsidP="00AC798E">
      <w:pPr>
        <w:widowControl/>
        <w:autoSpaceDE/>
        <w:autoSpaceDN/>
        <w:adjustRightInd/>
        <w:rPr>
          <w:rFonts w:eastAsia="Calibri"/>
          <w:sz w:val="24"/>
          <w:szCs w:val="24"/>
        </w:rPr>
      </w:pPr>
    </w:p>
    <w:p w:rsidR="00AC798E" w:rsidRPr="003E39D9" w:rsidRDefault="00AC798E" w:rsidP="00AC798E">
      <w:pPr>
        <w:widowControl/>
        <w:autoSpaceDE/>
        <w:autoSpaceDN/>
        <w:adjustRightInd/>
        <w:rPr>
          <w:rFonts w:eastAsia="Calibri"/>
          <w:sz w:val="24"/>
          <w:szCs w:val="24"/>
        </w:rPr>
      </w:pPr>
      <w:r w:rsidRPr="003E39D9">
        <w:rPr>
          <w:rFonts w:eastAsia="Calibri"/>
          <w:sz w:val="24"/>
          <w:szCs w:val="24"/>
        </w:rPr>
        <w:br w:type="page"/>
      </w:r>
    </w:p>
    <w:p w:rsidR="00AC798E" w:rsidRPr="003E39D9" w:rsidRDefault="00AC798E" w:rsidP="00AC798E">
      <w:pPr>
        <w:pStyle w:val="1"/>
        <w:widowControl/>
        <w:autoSpaceDE/>
        <w:autoSpaceDN/>
        <w:adjustRightInd/>
        <w:spacing w:line="276" w:lineRule="auto"/>
        <w:rPr>
          <w:rFonts w:ascii="Times New Roman" w:hAnsi="Times New Roman"/>
          <w:caps/>
          <w:sz w:val="24"/>
          <w:szCs w:val="24"/>
        </w:rPr>
      </w:pPr>
      <w:bookmarkStart w:id="11" w:name="_Toc453770598"/>
      <w:bookmarkEnd w:id="6"/>
      <w:bookmarkEnd w:id="7"/>
      <w:r w:rsidRPr="003E39D9">
        <w:rPr>
          <w:rFonts w:ascii="Times New Roman" w:hAnsi="Times New Roman"/>
          <w:caps/>
          <w:sz w:val="24"/>
          <w:szCs w:val="24"/>
        </w:rPr>
        <w:lastRenderedPageBreak/>
        <w:t>характеристика основных видов учебной деятельности студентов</w:t>
      </w:r>
      <w:bookmarkEnd w:id="11"/>
    </w:p>
    <w:p w:rsidR="00025CC7" w:rsidRPr="003E39D9" w:rsidRDefault="00025CC7" w:rsidP="00025CC7">
      <w:bookmarkStart w:id="12" w:name="_Toc453152136"/>
      <w:bookmarkStart w:id="13" w:name="_Toc453770599"/>
    </w:p>
    <w:tbl>
      <w:tblPr>
        <w:tblStyle w:val="ab"/>
        <w:tblW w:w="0" w:type="auto"/>
        <w:tblLook w:val="04A0" w:firstRow="1" w:lastRow="0" w:firstColumn="1" w:lastColumn="0" w:noHBand="0" w:noVBand="1"/>
      </w:tblPr>
      <w:tblGrid>
        <w:gridCol w:w="3369"/>
        <w:gridCol w:w="6818"/>
      </w:tblGrid>
      <w:tr w:rsidR="00025CC7" w:rsidRPr="003E39D9" w:rsidTr="00025CC7">
        <w:tc>
          <w:tcPr>
            <w:tcW w:w="3369" w:type="dxa"/>
          </w:tcPr>
          <w:bookmarkEnd w:id="12"/>
          <w:bookmarkEnd w:id="13"/>
          <w:p w:rsidR="00025CC7" w:rsidRPr="003E39D9" w:rsidRDefault="00025CC7" w:rsidP="00025CC7">
            <w:r w:rsidRPr="003E39D9">
              <w:t>Содержание обучения</w:t>
            </w:r>
          </w:p>
        </w:tc>
        <w:tc>
          <w:tcPr>
            <w:tcW w:w="6818" w:type="dxa"/>
          </w:tcPr>
          <w:p w:rsidR="00025CC7" w:rsidRPr="003E39D9" w:rsidRDefault="00025CC7" w:rsidP="00025CC7">
            <w:r w:rsidRPr="003E39D9">
              <w:t>Характеристика основных видов учебной деятельности студентов</w:t>
            </w:r>
          </w:p>
          <w:p w:rsidR="00025CC7" w:rsidRPr="003E39D9" w:rsidRDefault="00025CC7" w:rsidP="00025CC7">
            <w:r w:rsidRPr="003E39D9">
              <w:t>(на уровне учебных действий)</w:t>
            </w:r>
          </w:p>
        </w:tc>
      </w:tr>
      <w:tr w:rsidR="00025CC7" w:rsidRPr="003E39D9" w:rsidTr="008B6139">
        <w:tc>
          <w:tcPr>
            <w:tcW w:w="10187" w:type="dxa"/>
            <w:gridSpan w:val="2"/>
          </w:tcPr>
          <w:p w:rsidR="00025CC7" w:rsidRPr="003E39D9" w:rsidRDefault="008B6139" w:rsidP="008B6139">
            <w:pPr>
              <w:jc w:val="center"/>
            </w:pPr>
            <w:r w:rsidRPr="003E39D9">
              <w:t>ТЕОРЕТИЧЕСКАЯ ЧАСТЬ</w:t>
            </w:r>
          </w:p>
        </w:tc>
      </w:tr>
      <w:tr w:rsidR="00025CC7" w:rsidRPr="003E39D9" w:rsidTr="00025CC7">
        <w:tc>
          <w:tcPr>
            <w:tcW w:w="3369" w:type="dxa"/>
          </w:tcPr>
          <w:p w:rsidR="00025CC7" w:rsidRPr="003E39D9" w:rsidRDefault="008B6139" w:rsidP="008B6139">
            <w:r w:rsidRPr="003E39D9">
              <w:t xml:space="preserve">Ведение. </w:t>
            </w:r>
            <w:r w:rsidR="003970E7" w:rsidRPr="003970E7">
              <w:t>Техника безопасности на занятиях «Физическая культура»</w:t>
            </w:r>
          </w:p>
        </w:tc>
        <w:tc>
          <w:tcPr>
            <w:tcW w:w="6818" w:type="dxa"/>
          </w:tcPr>
          <w:p w:rsidR="00025CC7" w:rsidRPr="003E39D9" w:rsidRDefault="008B6139" w:rsidP="008B6139">
            <w:pPr>
              <w:jc w:val="both"/>
            </w:pPr>
            <w:r w:rsidRPr="003E39D9">
              <w:t>Знание современного состояния физической культуры и спорта. Умение обосновывать значение физической культуры для формирования личности профессионала, профилактики профзаболеваний. Знание оздоровительных систем физического воспитания. Владение информацией о Всероссийском физкультурно-спортивном комплексе «Готов к труду и обороне» (ГТО)</w:t>
            </w:r>
          </w:p>
        </w:tc>
      </w:tr>
      <w:tr w:rsidR="00025CC7" w:rsidRPr="003E39D9" w:rsidTr="00025CC7">
        <w:tc>
          <w:tcPr>
            <w:tcW w:w="3369" w:type="dxa"/>
          </w:tcPr>
          <w:p w:rsidR="00025CC7" w:rsidRPr="003E39D9" w:rsidRDefault="008B6139" w:rsidP="008B6139">
            <w:r w:rsidRPr="003E39D9">
              <w:t>Основы методики самостоятельных занятий физическими упражнениями</w:t>
            </w:r>
          </w:p>
        </w:tc>
        <w:tc>
          <w:tcPr>
            <w:tcW w:w="6818" w:type="dxa"/>
          </w:tcPr>
          <w:p w:rsidR="008B6139" w:rsidRPr="003E39D9" w:rsidRDefault="008B6139" w:rsidP="008B6139">
            <w:pPr>
              <w:jc w:val="both"/>
            </w:pPr>
            <w:r w:rsidRPr="003E39D9">
              <w:t>Демонстрация мотивации и стремления к самостоятельным занятиям.</w:t>
            </w:r>
          </w:p>
          <w:p w:rsidR="00025CC7" w:rsidRPr="003E39D9" w:rsidRDefault="008B6139" w:rsidP="008B6139">
            <w:pPr>
              <w:jc w:val="both"/>
            </w:pPr>
            <w:r w:rsidRPr="003E39D9">
              <w:t>Знание форм и содержания физических упражнений. Умение организовывать занятия физическими упражнениями различной направленности с использованием знаний особенностей самостоятельных занятий для юношей и девушек. Знание основных принципов построения самостоятельных занятий и их гигиены</w:t>
            </w:r>
          </w:p>
        </w:tc>
      </w:tr>
      <w:tr w:rsidR="00025CC7" w:rsidRPr="003E39D9" w:rsidTr="00025CC7">
        <w:tc>
          <w:tcPr>
            <w:tcW w:w="3369" w:type="dxa"/>
          </w:tcPr>
          <w:p w:rsidR="00025CC7" w:rsidRPr="003E39D9" w:rsidRDefault="003970E7" w:rsidP="008B6139">
            <w:r w:rsidRPr="003970E7">
              <w:t xml:space="preserve">Основы здорового образа жизни. </w:t>
            </w:r>
            <w:r w:rsidR="008B6139" w:rsidRPr="003E39D9">
              <w:t>Физическая культура в профессиональной деятельности квалифицированного рабочего</w:t>
            </w:r>
          </w:p>
        </w:tc>
        <w:tc>
          <w:tcPr>
            <w:tcW w:w="6818" w:type="dxa"/>
          </w:tcPr>
          <w:p w:rsidR="00025CC7" w:rsidRPr="003E39D9" w:rsidRDefault="008B6139" w:rsidP="008B6139">
            <w:pPr>
              <w:jc w:val="both"/>
            </w:pPr>
            <w:r w:rsidRPr="003E39D9">
              <w:t>Обоснование социально-экономической необходимости специальной адаптивной и психофизической подготовки к труду. Умение использовать оздоровительные и профилированные методы физического воспитания при занятиях различными видами двигательной активности. Применение средств и методов физического воспитания для профилактики профессиональных заболеваний. Умение использовать на практике результаты компьютерного тестирования состояния здоровья, двигательных качеств, психофизиологических функций, к которым профессия  предъявляет повышенные требования</w:t>
            </w:r>
          </w:p>
        </w:tc>
      </w:tr>
      <w:tr w:rsidR="008B6139" w:rsidRPr="003E39D9" w:rsidTr="008B6139">
        <w:tc>
          <w:tcPr>
            <w:tcW w:w="10187" w:type="dxa"/>
            <w:gridSpan w:val="2"/>
          </w:tcPr>
          <w:p w:rsidR="008B6139" w:rsidRPr="003E39D9" w:rsidRDefault="008B6139" w:rsidP="008B6139">
            <w:pPr>
              <w:jc w:val="center"/>
            </w:pPr>
            <w:r w:rsidRPr="003E39D9">
              <w:t>ПРАКТИЧЕСКАЯ ЧАСТЬ</w:t>
            </w:r>
          </w:p>
        </w:tc>
      </w:tr>
      <w:tr w:rsidR="008B6139" w:rsidRPr="003E39D9" w:rsidTr="00025CC7">
        <w:tc>
          <w:tcPr>
            <w:tcW w:w="3369" w:type="dxa"/>
          </w:tcPr>
          <w:p w:rsidR="008B6139" w:rsidRPr="003E39D9" w:rsidRDefault="008B6139" w:rsidP="008B6139">
            <w:r w:rsidRPr="003E39D9">
              <w:t>Учебно-методические занятия</w:t>
            </w:r>
          </w:p>
        </w:tc>
        <w:tc>
          <w:tcPr>
            <w:tcW w:w="6818" w:type="dxa"/>
          </w:tcPr>
          <w:p w:rsidR="008B6139" w:rsidRPr="003E39D9" w:rsidRDefault="008B6139" w:rsidP="008B6139">
            <w:r w:rsidRPr="003E39D9">
              <w:t>Демонстрация установки на психическое и физическое здоровье.</w:t>
            </w:r>
          </w:p>
          <w:p w:rsidR="008B6139" w:rsidRPr="003E39D9" w:rsidRDefault="008B6139" w:rsidP="008B6139">
            <w:r w:rsidRPr="003E39D9">
              <w:t>Освоение методов профилактики профессиональных заболеваний.</w:t>
            </w:r>
          </w:p>
          <w:p w:rsidR="008B6139" w:rsidRPr="003E39D9" w:rsidRDefault="008B6139" w:rsidP="008B6139">
            <w:r w:rsidRPr="003E39D9">
              <w:t>Овладение приемами массажа и самомассажа, психорегулирующими упражнениями.</w:t>
            </w:r>
          </w:p>
          <w:p w:rsidR="008B6139" w:rsidRPr="003E39D9" w:rsidRDefault="008B6139" w:rsidP="008B6139">
            <w:r w:rsidRPr="003E39D9">
              <w:t>Использование тестов, позволяющих самостоятельно определять и анализировать состояние здоровья; овладение основными приемами неотложной доврачебной помощи.</w:t>
            </w:r>
          </w:p>
          <w:p w:rsidR="008B6139" w:rsidRPr="003E39D9" w:rsidRDefault="008B6139" w:rsidP="008B6139">
            <w:r w:rsidRPr="003E39D9">
              <w:t>Знание и применение методики активного отдыха, массажа и самомассажа при физическом и умственном утомлении.</w:t>
            </w:r>
          </w:p>
          <w:p w:rsidR="008B6139" w:rsidRPr="003E39D9" w:rsidRDefault="008B6139" w:rsidP="008B6139">
            <w:r w:rsidRPr="003E39D9">
              <w:t>Освоение методики занятий физическими упражнениями для профилактики и коррекции нарушения опорно-двигательного аппарата, зрения и основных функциональных систем.</w:t>
            </w:r>
          </w:p>
          <w:p w:rsidR="008B6139" w:rsidRPr="003E39D9" w:rsidRDefault="008B6139" w:rsidP="008B6139">
            <w:r w:rsidRPr="003E39D9">
              <w:t xml:space="preserve">Знание методов </w:t>
            </w:r>
            <w:proofErr w:type="spellStart"/>
            <w:r w:rsidRPr="003E39D9">
              <w:t>здоровьесберегающих</w:t>
            </w:r>
            <w:proofErr w:type="spellEnd"/>
            <w:r w:rsidRPr="003E39D9">
              <w:t xml:space="preserve"> технологий при работе за компьютером.</w:t>
            </w:r>
          </w:p>
          <w:p w:rsidR="008B6139" w:rsidRPr="003E39D9" w:rsidRDefault="008B6139" w:rsidP="008B6139">
            <w:r w:rsidRPr="003E39D9">
              <w:t>Умение составлять и проводить комплексы утренней, вводной и производственной гимнастики с учетом направления будущей профессиональной деятельности</w:t>
            </w:r>
          </w:p>
        </w:tc>
      </w:tr>
      <w:tr w:rsidR="008B6139" w:rsidRPr="003E39D9" w:rsidTr="008B6139">
        <w:tc>
          <w:tcPr>
            <w:tcW w:w="10187" w:type="dxa"/>
            <w:gridSpan w:val="2"/>
            <w:vAlign w:val="center"/>
          </w:tcPr>
          <w:p w:rsidR="008B6139" w:rsidRPr="003E39D9" w:rsidRDefault="008B6139" w:rsidP="008B6139">
            <w:pPr>
              <w:jc w:val="center"/>
            </w:pPr>
            <w:r w:rsidRPr="003E39D9">
              <w:t>Учебно-тренировочные занятия</w:t>
            </w:r>
          </w:p>
        </w:tc>
      </w:tr>
      <w:tr w:rsidR="008B6139" w:rsidRPr="003E39D9" w:rsidTr="00025CC7">
        <w:tc>
          <w:tcPr>
            <w:tcW w:w="3369" w:type="dxa"/>
          </w:tcPr>
          <w:p w:rsidR="008B6139" w:rsidRPr="003E39D9" w:rsidRDefault="008B6139" w:rsidP="008B6139">
            <w:pPr>
              <w:tabs>
                <w:tab w:val="left" w:pos="2327"/>
              </w:tabs>
            </w:pPr>
            <w:r w:rsidRPr="003E39D9">
              <w:t xml:space="preserve">1. Легкая атлетика. </w:t>
            </w:r>
          </w:p>
          <w:p w:rsidR="008B6139" w:rsidRPr="003E39D9" w:rsidRDefault="008B6139" w:rsidP="008B6139">
            <w:pPr>
              <w:tabs>
                <w:tab w:val="left" w:pos="2327"/>
              </w:tabs>
            </w:pPr>
            <w:r w:rsidRPr="003E39D9">
              <w:t>Кроссовая подготовка</w:t>
            </w:r>
          </w:p>
        </w:tc>
        <w:tc>
          <w:tcPr>
            <w:tcW w:w="6818" w:type="dxa"/>
          </w:tcPr>
          <w:p w:rsidR="008B6139" w:rsidRPr="003E39D9" w:rsidRDefault="008B6139" w:rsidP="009261DE">
            <w:pPr>
              <w:jc w:val="both"/>
            </w:pPr>
            <w:proofErr w:type="gramStart"/>
            <w:r w:rsidRPr="003E39D9">
              <w:t xml:space="preserve">Освоение техники беговых упражнений (кроссового бега, бега на короткие, средние и длинные дистанции), высокого и низ-кого старта, стартового разгона, финиширования; бега 100 м, эстафетный бег 4 100 м, 4 400 м; бега по прямой с различной скоростью, равномерного бега на дистанцию </w:t>
            </w:r>
            <w:r w:rsidR="003970E7">
              <w:t>8</w:t>
            </w:r>
            <w:r w:rsidRPr="003E39D9">
              <w:t xml:space="preserve">00 м (девушки) и </w:t>
            </w:r>
            <w:r w:rsidR="003970E7">
              <w:t>1</w:t>
            </w:r>
            <w:r w:rsidRPr="003E39D9">
              <w:t>000 м (юноши).</w:t>
            </w:r>
            <w:proofErr w:type="gramEnd"/>
          </w:p>
          <w:p w:rsidR="008B6139" w:rsidRPr="003E39D9" w:rsidRDefault="008B6139" w:rsidP="009261DE">
            <w:pPr>
              <w:jc w:val="both"/>
            </w:pPr>
            <w:r w:rsidRPr="003E39D9">
              <w:t>Умение технически грамотно выполнять (на технику): прыжки в длину с разбега способом «согнув ноги»; прыжки в высоту способами: «прогнувшись», перешагивания, «ножницы», перекидной.</w:t>
            </w:r>
          </w:p>
          <w:p w:rsidR="008B6139" w:rsidRPr="003E39D9" w:rsidRDefault="008B6139" w:rsidP="009261DE">
            <w:pPr>
              <w:jc w:val="both"/>
            </w:pPr>
            <w:r w:rsidRPr="003E39D9">
              <w:t>Метание гранаты весом 500 г (девушки) и 700 г (юноши); толкание ядра; сдача контрольных нормативов</w:t>
            </w:r>
          </w:p>
        </w:tc>
      </w:tr>
      <w:tr w:rsidR="008B6139" w:rsidRPr="003E39D9" w:rsidTr="00025CC7">
        <w:tc>
          <w:tcPr>
            <w:tcW w:w="3369" w:type="dxa"/>
          </w:tcPr>
          <w:p w:rsidR="008B6139" w:rsidRPr="003E39D9" w:rsidRDefault="00752C70" w:rsidP="00025CC7">
            <w:r>
              <w:lastRenderedPageBreak/>
              <w:t>2</w:t>
            </w:r>
            <w:r w:rsidR="008B6139" w:rsidRPr="003E39D9">
              <w:t>. Гимнастика</w:t>
            </w:r>
          </w:p>
        </w:tc>
        <w:tc>
          <w:tcPr>
            <w:tcW w:w="6818" w:type="dxa"/>
          </w:tcPr>
          <w:p w:rsidR="008B6139" w:rsidRPr="003E39D9" w:rsidRDefault="008B6139" w:rsidP="009261DE">
            <w:pPr>
              <w:jc w:val="both"/>
            </w:pPr>
            <w:r w:rsidRPr="003E39D9">
              <w:t>Освоение техники общеразвивающих упражнений, упражнений в паре с партнером, упражнений с гантелями, набивными мячами, упражнений с мячом, обручем (девушки); выполнение упражнений для профилактики профессиональных заболеваний (упражнений в чередовании напряжения с расслаблением, упражнений для коррекции нарушений осанки, упражнений на внимание, висов и упоров, упражнений у гимнастической стенки), упражнений для коррекции зрения.</w:t>
            </w:r>
          </w:p>
          <w:p w:rsidR="008B6139" w:rsidRPr="003E39D9" w:rsidRDefault="008B6139" w:rsidP="009261DE">
            <w:pPr>
              <w:jc w:val="both"/>
            </w:pPr>
            <w:r w:rsidRPr="003E39D9">
              <w:t>Выполнение комплексов упражнений вводной и производственной гимнастики</w:t>
            </w:r>
          </w:p>
        </w:tc>
      </w:tr>
      <w:tr w:rsidR="008B6139" w:rsidRPr="003E39D9" w:rsidTr="00025CC7">
        <w:tc>
          <w:tcPr>
            <w:tcW w:w="3369" w:type="dxa"/>
          </w:tcPr>
          <w:p w:rsidR="008B6139" w:rsidRPr="003E39D9" w:rsidRDefault="00752C70" w:rsidP="00025CC7">
            <w:r>
              <w:t>3</w:t>
            </w:r>
            <w:r w:rsidR="009261DE" w:rsidRPr="003E39D9">
              <w:t>. Спортивные игры</w:t>
            </w:r>
          </w:p>
        </w:tc>
        <w:tc>
          <w:tcPr>
            <w:tcW w:w="6818" w:type="dxa"/>
          </w:tcPr>
          <w:p w:rsidR="009261DE" w:rsidRPr="003E39D9" w:rsidRDefault="009261DE" w:rsidP="009261DE">
            <w:r w:rsidRPr="003E39D9">
              <w:t>Освоение основных игровых элементов.</w:t>
            </w:r>
          </w:p>
          <w:p w:rsidR="009261DE" w:rsidRPr="003E39D9" w:rsidRDefault="009261DE" w:rsidP="009261DE">
            <w:r w:rsidRPr="003E39D9">
              <w:t>Знание правил соревнований по избранному игровому виду спорта.</w:t>
            </w:r>
          </w:p>
          <w:p w:rsidR="009261DE" w:rsidRPr="003E39D9" w:rsidRDefault="009261DE" w:rsidP="009261DE">
            <w:r w:rsidRPr="003E39D9">
              <w:t>Развитие координационных способностей, совершенствование ориентации в пространстве, скорости реакции, дифференцировке пространственных, временных и силовых параметров движения.</w:t>
            </w:r>
          </w:p>
          <w:p w:rsidR="009261DE" w:rsidRPr="003E39D9" w:rsidRDefault="009261DE" w:rsidP="009261DE">
            <w:r w:rsidRPr="003E39D9">
              <w:t>Развитие личностно-коммуникативных качеств.</w:t>
            </w:r>
          </w:p>
          <w:p w:rsidR="009261DE" w:rsidRPr="003E39D9" w:rsidRDefault="009261DE" w:rsidP="009261DE">
            <w:r w:rsidRPr="003E39D9">
              <w:t>Совершенствование восприятия, внимания, памяти, воображения, согласованности групповых взаимодействий, быстрого принятия решений.</w:t>
            </w:r>
          </w:p>
          <w:p w:rsidR="009261DE" w:rsidRPr="003E39D9" w:rsidRDefault="009261DE" w:rsidP="009261DE">
            <w:r w:rsidRPr="003E39D9">
              <w:t>Развитие волевых качеств, инициативности, самостоятельности.</w:t>
            </w:r>
          </w:p>
          <w:p w:rsidR="009261DE" w:rsidRPr="003E39D9" w:rsidRDefault="009261DE" w:rsidP="009261DE">
            <w:r w:rsidRPr="003E39D9">
              <w:t>Умение выполнять технику игровых элементов на оценку.</w:t>
            </w:r>
          </w:p>
          <w:p w:rsidR="009261DE" w:rsidRPr="003E39D9" w:rsidRDefault="009261DE" w:rsidP="009261DE">
            <w:r w:rsidRPr="003E39D9">
              <w:t>Участие в соревнованиях по избранному виду спорта.</w:t>
            </w:r>
          </w:p>
          <w:p w:rsidR="008B6139" w:rsidRPr="003E39D9" w:rsidRDefault="009261DE" w:rsidP="009261DE">
            <w:r w:rsidRPr="003E39D9">
              <w:t>Освоение техники самоконтроля при занятиях; умение оказывать первую помощь при травмах в игровой ситуации</w:t>
            </w:r>
          </w:p>
        </w:tc>
      </w:tr>
      <w:tr w:rsidR="008B6139" w:rsidRPr="003E39D9" w:rsidTr="00025CC7">
        <w:tc>
          <w:tcPr>
            <w:tcW w:w="3369" w:type="dxa"/>
          </w:tcPr>
          <w:p w:rsidR="008B6139" w:rsidRPr="003E39D9" w:rsidRDefault="009261DE" w:rsidP="009261DE">
            <w:r w:rsidRPr="003E39D9">
              <w:t>Виды спорта по выбору</w:t>
            </w:r>
          </w:p>
        </w:tc>
        <w:tc>
          <w:tcPr>
            <w:tcW w:w="6818" w:type="dxa"/>
          </w:tcPr>
          <w:p w:rsidR="009261DE" w:rsidRPr="003E39D9" w:rsidRDefault="009261DE" w:rsidP="009261DE">
            <w:r w:rsidRPr="003E39D9">
              <w:t>Умение составлять и выполнять индивидуально подобранные композиции из упражнений, выполняемых с разной амплитудой, траекторией, ритмом, темпом, пространственной точностью.</w:t>
            </w:r>
          </w:p>
          <w:p w:rsidR="008B6139" w:rsidRPr="003E39D9" w:rsidRDefault="009261DE" w:rsidP="009261DE">
            <w:r w:rsidRPr="003E39D9">
              <w:t>Составление, освоение и выполнение в группе комплекса упражнений из 26—30 движений</w:t>
            </w:r>
          </w:p>
        </w:tc>
      </w:tr>
      <w:tr w:rsidR="008B6139" w:rsidRPr="003E39D9" w:rsidTr="00025CC7">
        <w:tc>
          <w:tcPr>
            <w:tcW w:w="3369" w:type="dxa"/>
          </w:tcPr>
          <w:p w:rsidR="008B6139" w:rsidRPr="003E39D9" w:rsidRDefault="009261DE" w:rsidP="00025CC7">
            <w:r w:rsidRPr="003E39D9">
              <w:t>Атлетическая гимнастика, работа на тренажерах</w:t>
            </w:r>
          </w:p>
        </w:tc>
        <w:tc>
          <w:tcPr>
            <w:tcW w:w="6818" w:type="dxa"/>
          </w:tcPr>
          <w:p w:rsidR="009261DE" w:rsidRPr="003E39D9" w:rsidRDefault="009261DE" w:rsidP="009261DE">
            <w:r w:rsidRPr="003E39D9">
              <w:t>Знание и умение грамотно использовать современные методики дыхательной гимнастики.</w:t>
            </w:r>
          </w:p>
          <w:p w:rsidR="009261DE" w:rsidRPr="003E39D9" w:rsidRDefault="009261DE" w:rsidP="009261DE">
            <w:r w:rsidRPr="003E39D9">
              <w:t>Осуществление контроля и самоконтроля за состоянием здоровья.</w:t>
            </w:r>
          </w:p>
          <w:p w:rsidR="008B6139" w:rsidRPr="003E39D9" w:rsidRDefault="009261DE" w:rsidP="009261DE">
            <w:r w:rsidRPr="003E39D9">
              <w:t>Знание средств и методов при за</w:t>
            </w:r>
            <w:r w:rsidR="003970E7">
              <w:t>нятиях дыхательной гимнастикой.</w:t>
            </w:r>
          </w:p>
        </w:tc>
      </w:tr>
      <w:tr w:rsidR="008B6139" w:rsidRPr="003E39D9" w:rsidTr="00025CC7">
        <w:tc>
          <w:tcPr>
            <w:tcW w:w="3369" w:type="dxa"/>
          </w:tcPr>
          <w:p w:rsidR="008B6139" w:rsidRPr="003E39D9" w:rsidRDefault="009261DE" w:rsidP="00025CC7">
            <w:r w:rsidRPr="003E39D9">
              <w:t>Дыхательная гимнастика</w:t>
            </w:r>
          </w:p>
        </w:tc>
        <w:tc>
          <w:tcPr>
            <w:tcW w:w="6818" w:type="dxa"/>
          </w:tcPr>
          <w:p w:rsidR="009261DE" w:rsidRPr="003E39D9" w:rsidRDefault="009261DE" w:rsidP="009261DE">
            <w:r w:rsidRPr="003E39D9">
              <w:t xml:space="preserve">Умение составлять и выполнять с группой комбинации </w:t>
            </w:r>
            <w:proofErr w:type="gramStart"/>
            <w:r w:rsidRPr="003E39D9">
              <w:t>из</w:t>
            </w:r>
            <w:proofErr w:type="gramEnd"/>
          </w:p>
          <w:p w:rsidR="009261DE" w:rsidRPr="003E39D9" w:rsidRDefault="009261DE" w:rsidP="009261DE">
            <w:r w:rsidRPr="003E39D9">
              <w:t>спортивно-гимнастических и акробатических элементов, включая дополнительные элементы.</w:t>
            </w:r>
          </w:p>
          <w:p w:rsidR="009261DE" w:rsidRPr="003E39D9" w:rsidRDefault="009261DE" w:rsidP="009261DE">
            <w:r w:rsidRPr="003E39D9">
              <w:t>Знание техники безопасности при занятии спортивной аэробикой.</w:t>
            </w:r>
          </w:p>
          <w:p w:rsidR="008B6139" w:rsidRPr="003E39D9" w:rsidRDefault="009261DE" w:rsidP="003970E7">
            <w:r w:rsidRPr="003E39D9">
              <w:t>Умение осуществлять самоконтроль.</w:t>
            </w:r>
            <w:r w:rsidR="00054A7F">
              <w:t xml:space="preserve"> </w:t>
            </w:r>
            <w:r w:rsidRPr="003E39D9">
              <w:t>Участие в соревнованиях</w:t>
            </w:r>
          </w:p>
        </w:tc>
      </w:tr>
    </w:tbl>
    <w:p w:rsidR="00AC798E" w:rsidRPr="003E39D9" w:rsidRDefault="00AC798E" w:rsidP="00025CC7"/>
    <w:p w:rsidR="00AC798E" w:rsidRPr="003E39D9" w:rsidRDefault="00AC798E" w:rsidP="00025CC7"/>
    <w:p w:rsidR="00AC798E" w:rsidRPr="003E39D9" w:rsidRDefault="00AC798E" w:rsidP="00025CC7"/>
    <w:p w:rsidR="00AC798E" w:rsidRPr="003E39D9" w:rsidRDefault="00AC798E" w:rsidP="00025CC7"/>
    <w:p w:rsidR="00AC798E" w:rsidRPr="003E39D9" w:rsidRDefault="00AC798E" w:rsidP="00025CC7"/>
    <w:p w:rsidR="00025CC7" w:rsidRPr="003E39D9" w:rsidRDefault="00025CC7">
      <w:pPr>
        <w:widowControl/>
        <w:autoSpaceDE/>
        <w:autoSpaceDN/>
        <w:adjustRightInd/>
      </w:pPr>
      <w:r w:rsidRPr="003E39D9">
        <w:br w:type="page"/>
      </w:r>
    </w:p>
    <w:p w:rsidR="008F0C6A" w:rsidRPr="00054A7F" w:rsidRDefault="008F0C6A" w:rsidP="00054A7F">
      <w:pPr>
        <w:pStyle w:val="1"/>
        <w:widowControl/>
        <w:autoSpaceDE/>
        <w:autoSpaceDN/>
        <w:adjustRightInd/>
        <w:spacing w:line="276" w:lineRule="auto"/>
        <w:jc w:val="center"/>
        <w:rPr>
          <w:rFonts w:ascii="Times New Roman" w:hAnsi="Times New Roman"/>
          <w:caps/>
          <w:sz w:val="24"/>
          <w:szCs w:val="24"/>
        </w:rPr>
      </w:pPr>
      <w:bookmarkStart w:id="14" w:name="_Toc453770600"/>
      <w:r w:rsidRPr="003E39D9">
        <w:rPr>
          <w:rFonts w:ascii="Times New Roman" w:hAnsi="Times New Roman"/>
          <w:caps/>
          <w:sz w:val="24"/>
          <w:szCs w:val="24"/>
        </w:rPr>
        <w:lastRenderedPageBreak/>
        <w:t>СОДЕРЖАНИЕ ПРОФИЛЬНОЙ СОСТАВЛЯЮЩЕЙ</w:t>
      </w:r>
      <w:bookmarkEnd w:id="14"/>
    </w:p>
    <w:p w:rsidR="001114C5" w:rsidRDefault="001114C5" w:rsidP="003970E7">
      <w:pPr>
        <w:widowControl/>
        <w:shd w:val="clear" w:color="auto" w:fill="FFFFFF"/>
        <w:ind w:left="1701" w:hanging="1701"/>
        <w:rPr>
          <w:rFonts w:eastAsia="Times New Roman"/>
          <w:b/>
          <w:bCs/>
          <w:sz w:val="24"/>
          <w:szCs w:val="24"/>
        </w:rPr>
      </w:pPr>
      <w:r w:rsidRPr="00054A7F">
        <w:rPr>
          <w:rFonts w:eastAsia="Times New Roman"/>
          <w:b/>
          <w:bCs/>
          <w:sz w:val="24"/>
          <w:szCs w:val="24"/>
        </w:rPr>
        <w:t xml:space="preserve">Для </w:t>
      </w:r>
      <w:r w:rsidR="006671E2" w:rsidRPr="00054A7F">
        <w:rPr>
          <w:rFonts w:eastAsia="Times New Roman"/>
          <w:b/>
          <w:bCs/>
          <w:sz w:val="24"/>
          <w:szCs w:val="24"/>
        </w:rPr>
        <w:t>профессии</w:t>
      </w:r>
      <w:r w:rsidR="00054A7F" w:rsidRPr="00054A7F">
        <w:rPr>
          <w:rFonts w:eastAsia="Times New Roman"/>
          <w:b/>
          <w:bCs/>
          <w:sz w:val="24"/>
          <w:szCs w:val="24"/>
        </w:rPr>
        <w:t xml:space="preserve"> </w:t>
      </w:r>
      <w:r w:rsidR="003970E7" w:rsidRPr="00054A7F">
        <w:rPr>
          <w:rFonts w:eastAsia="Times New Roman"/>
          <w:b/>
          <w:bCs/>
          <w:sz w:val="24"/>
          <w:szCs w:val="24"/>
        </w:rPr>
        <w:t>18545 Слесарь по ремонту сельскохозяйственных машин и оборудования</w:t>
      </w:r>
    </w:p>
    <w:p w:rsidR="00054A7F" w:rsidRPr="00054A7F" w:rsidRDefault="00054A7F" w:rsidP="003970E7">
      <w:pPr>
        <w:widowControl/>
        <w:shd w:val="clear" w:color="auto" w:fill="FFFFFF"/>
        <w:ind w:left="1701" w:hanging="1701"/>
        <w:rPr>
          <w:rFonts w:eastAsia="Calibri"/>
          <w:b/>
          <w:sz w:val="24"/>
          <w:szCs w:val="24"/>
        </w:rPr>
      </w:pPr>
    </w:p>
    <w:p w:rsidR="002C77DF" w:rsidRPr="002C77DF" w:rsidRDefault="00C33956" w:rsidP="00C33956">
      <w:pPr>
        <w:ind w:firstLine="567"/>
        <w:jc w:val="both"/>
        <w:rPr>
          <w:rFonts w:eastAsia="Times New Roman"/>
          <w:iCs/>
          <w:color w:val="000000"/>
          <w:sz w:val="24"/>
          <w:szCs w:val="24"/>
        </w:rPr>
      </w:pPr>
      <w:r w:rsidRPr="00C33956">
        <w:rPr>
          <w:rFonts w:eastAsia="Times New Roman"/>
          <w:b/>
          <w:iCs/>
          <w:color w:val="000000"/>
          <w:sz w:val="24"/>
          <w:szCs w:val="24"/>
        </w:rPr>
        <w:t>Теоретическая часть.</w:t>
      </w:r>
      <w:r w:rsidR="00456D37">
        <w:rPr>
          <w:rFonts w:eastAsia="Times New Roman"/>
          <w:b/>
          <w:iCs/>
          <w:color w:val="000000"/>
          <w:sz w:val="24"/>
          <w:szCs w:val="24"/>
        </w:rPr>
        <w:t xml:space="preserve"> </w:t>
      </w:r>
      <w:r w:rsidR="002C77DF" w:rsidRPr="002C77DF">
        <w:rPr>
          <w:rFonts w:eastAsia="Times New Roman"/>
          <w:iCs/>
          <w:color w:val="000000"/>
          <w:sz w:val="24"/>
          <w:szCs w:val="24"/>
        </w:rPr>
        <w:t>Физическая культура и основы здорового образа жизни Современные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 поддержании репродуктивной функции.</w:t>
      </w:r>
    </w:p>
    <w:p w:rsidR="002C77DF" w:rsidRPr="002C77DF" w:rsidRDefault="002C77DF" w:rsidP="00C33956">
      <w:pPr>
        <w:ind w:firstLine="567"/>
        <w:jc w:val="both"/>
        <w:rPr>
          <w:rFonts w:eastAsia="Times New Roman"/>
          <w:iCs/>
          <w:color w:val="000000"/>
          <w:sz w:val="24"/>
          <w:szCs w:val="24"/>
        </w:rPr>
      </w:pPr>
      <w:r w:rsidRPr="002C77DF">
        <w:rPr>
          <w:rFonts w:eastAsia="Times New Roman"/>
          <w:iCs/>
          <w:color w:val="000000"/>
          <w:sz w:val="24"/>
          <w:szCs w:val="24"/>
        </w:rPr>
        <w:t>Основы законодательства Российской Федерации в области физической культуры, спорта, туризма, охраны здоровья.</w:t>
      </w:r>
    </w:p>
    <w:p w:rsidR="002C77DF" w:rsidRPr="002C77DF" w:rsidRDefault="002C77DF" w:rsidP="00C33956">
      <w:pPr>
        <w:ind w:firstLine="567"/>
        <w:jc w:val="both"/>
        <w:rPr>
          <w:rFonts w:eastAsia="Times New Roman"/>
          <w:iCs/>
          <w:color w:val="000000"/>
          <w:sz w:val="24"/>
          <w:szCs w:val="24"/>
        </w:rPr>
      </w:pPr>
      <w:r w:rsidRPr="002C77DF">
        <w:rPr>
          <w:rFonts w:eastAsia="Times New Roman"/>
          <w:iCs/>
          <w:color w:val="000000"/>
          <w:sz w:val="24"/>
          <w:szCs w:val="24"/>
        </w:rPr>
        <w:t xml:space="preserve">Оздоровительные мероприятия по восстановлению организма и повышению работоспособности: гимнастика при занятиях умственной и физической деятельностью; </w:t>
      </w:r>
    </w:p>
    <w:p w:rsidR="002C77DF" w:rsidRPr="002C77DF" w:rsidRDefault="002C77DF" w:rsidP="00C33956">
      <w:pPr>
        <w:ind w:firstLine="567"/>
        <w:jc w:val="both"/>
        <w:rPr>
          <w:rFonts w:eastAsia="Times New Roman"/>
          <w:iCs/>
          <w:color w:val="000000"/>
          <w:sz w:val="24"/>
          <w:szCs w:val="24"/>
        </w:rPr>
      </w:pPr>
      <w:r w:rsidRPr="002C77DF">
        <w:rPr>
          <w:rFonts w:eastAsia="Times New Roman"/>
          <w:iCs/>
          <w:color w:val="000000"/>
          <w:sz w:val="24"/>
          <w:szCs w:val="24"/>
        </w:rPr>
        <w:t>сеансы аутотренинга, релаксации и самомассажа, банные процедуры.</w:t>
      </w:r>
      <w:r w:rsidR="00456D37">
        <w:rPr>
          <w:rFonts w:eastAsia="Times New Roman"/>
          <w:iCs/>
          <w:color w:val="000000"/>
          <w:sz w:val="24"/>
          <w:szCs w:val="24"/>
        </w:rPr>
        <w:t xml:space="preserve"> </w:t>
      </w:r>
      <w:r w:rsidRPr="002C77DF">
        <w:rPr>
          <w:rFonts w:eastAsia="Times New Roman"/>
          <w:iCs/>
          <w:color w:val="000000"/>
          <w:sz w:val="24"/>
          <w:szCs w:val="24"/>
        </w:rPr>
        <w:t xml:space="preserve">Особенности соревновательной деятельности в массовых видах спорта; </w:t>
      </w:r>
    </w:p>
    <w:p w:rsidR="002C77DF" w:rsidRPr="002C77DF" w:rsidRDefault="002C77DF" w:rsidP="00C33956">
      <w:pPr>
        <w:ind w:firstLine="567"/>
        <w:jc w:val="both"/>
        <w:rPr>
          <w:rFonts w:eastAsia="Times New Roman"/>
          <w:iCs/>
          <w:color w:val="000000"/>
          <w:sz w:val="24"/>
          <w:szCs w:val="24"/>
        </w:rPr>
      </w:pPr>
      <w:r w:rsidRPr="002C77DF">
        <w:rPr>
          <w:rFonts w:eastAsia="Times New Roman"/>
          <w:iCs/>
          <w:color w:val="000000"/>
          <w:sz w:val="24"/>
          <w:szCs w:val="24"/>
        </w:rPr>
        <w:t>индивидуальная подготовка и требования безопасности.</w:t>
      </w:r>
      <w:r w:rsidR="00456D37">
        <w:rPr>
          <w:rFonts w:eastAsia="Times New Roman"/>
          <w:iCs/>
          <w:color w:val="000000"/>
          <w:sz w:val="24"/>
          <w:szCs w:val="24"/>
        </w:rPr>
        <w:t xml:space="preserve"> </w:t>
      </w:r>
      <w:r w:rsidRPr="002C77DF">
        <w:rPr>
          <w:rFonts w:eastAsia="Times New Roman"/>
          <w:iCs/>
          <w:color w:val="000000"/>
          <w:sz w:val="24"/>
          <w:szCs w:val="24"/>
        </w:rPr>
        <w:t>Физкультурно-оздоровительная деятельность</w:t>
      </w:r>
    </w:p>
    <w:p w:rsidR="00C33956" w:rsidRDefault="00C33956" w:rsidP="00C33956">
      <w:pPr>
        <w:ind w:firstLine="567"/>
        <w:jc w:val="both"/>
        <w:rPr>
          <w:rFonts w:eastAsia="Times New Roman"/>
          <w:iCs/>
          <w:color w:val="000000"/>
          <w:sz w:val="24"/>
          <w:szCs w:val="24"/>
        </w:rPr>
      </w:pPr>
      <w:r w:rsidRPr="00C33956">
        <w:rPr>
          <w:rFonts w:eastAsia="Times New Roman"/>
          <w:b/>
          <w:iCs/>
          <w:color w:val="000000"/>
          <w:sz w:val="24"/>
          <w:szCs w:val="24"/>
        </w:rPr>
        <w:t>Практическая часть</w:t>
      </w:r>
      <w:r w:rsidR="002C77DF" w:rsidRPr="00C33956">
        <w:rPr>
          <w:rFonts w:eastAsia="Times New Roman"/>
          <w:b/>
          <w:iCs/>
          <w:color w:val="000000"/>
          <w:sz w:val="24"/>
          <w:szCs w:val="24"/>
        </w:rPr>
        <w:t>.</w:t>
      </w:r>
      <w:r w:rsidR="002C77DF" w:rsidRPr="002C77DF">
        <w:rPr>
          <w:rFonts w:eastAsia="Times New Roman"/>
          <w:iCs/>
          <w:color w:val="000000"/>
          <w:sz w:val="24"/>
          <w:szCs w:val="24"/>
        </w:rPr>
        <w:t xml:space="preserve"> Оздоровительные системы физического воспитания.</w:t>
      </w:r>
      <w:r w:rsidR="00456D37">
        <w:rPr>
          <w:rFonts w:eastAsia="Times New Roman"/>
          <w:iCs/>
          <w:color w:val="000000"/>
          <w:sz w:val="24"/>
          <w:szCs w:val="24"/>
        </w:rPr>
        <w:t xml:space="preserve"> </w:t>
      </w:r>
      <w:r w:rsidR="002C77DF" w:rsidRPr="002C77DF">
        <w:rPr>
          <w:rFonts w:eastAsia="Times New Roman"/>
          <w:iCs/>
          <w:color w:val="000000"/>
          <w:sz w:val="24"/>
          <w:szCs w:val="24"/>
        </w:rPr>
        <w:t>Атлетическая гимнастика: индивидуально подобранные комплексы упражнений с дополнительным отягощением локального и избирательного воздействия на основные мышечные группы.</w:t>
      </w:r>
    </w:p>
    <w:p w:rsidR="002C77DF" w:rsidRPr="002C77DF" w:rsidRDefault="002C77DF" w:rsidP="00C33956">
      <w:pPr>
        <w:ind w:firstLine="567"/>
        <w:jc w:val="both"/>
        <w:rPr>
          <w:rFonts w:eastAsia="Times New Roman"/>
          <w:iCs/>
          <w:color w:val="000000"/>
          <w:sz w:val="24"/>
          <w:szCs w:val="24"/>
        </w:rPr>
      </w:pPr>
      <w:r w:rsidRPr="002C77DF">
        <w:rPr>
          <w:rFonts w:eastAsia="Times New Roman"/>
          <w:iCs/>
          <w:color w:val="000000"/>
          <w:sz w:val="24"/>
          <w:szCs w:val="24"/>
        </w:rPr>
        <w:t xml:space="preserve">Индивидуально-ориентированные </w:t>
      </w:r>
      <w:proofErr w:type="spellStart"/>
      <w:r w:rsidRPr="002C77DF">
        <w:rPr>
          <w:rFonts w:eastAsia="Times New Roman"/>
          <w:iCs/>
          <w:color w:val="000000"/>
          <w:sz w:val="24"/>
          <w:szCs w:val="24"/>
        </w:rPr>
        <w:t>здоровьесберегающие</w:t>
      </w:r>
      <w:proofErr w:type="spellEnd"/>
      <w:r w:rsidRPr="002C77DF">
        <w:rPr>
          <w:rFonts w:eastAsia="Times New Roman"/>
          <w:iCs/>
          <w:color w:val="000000"/>
          <w:sz w:val="24"/>
          <w:szCs w:val="24"/>
        </w:rPr>
        <w:t xml:space="preserve"> технологии. Гимнастика при умственной и физической деятельности; комплексы упражнений адаптивной физической культуры; оздоровительные ходьба и бег.</w:t>
      </w:r>
      <w:r w:rsidR="00456D37">
        <w:rPr>
          <w:rFonts w:eastAsia="Times New Roman"/>
          <w:iCs/>
          <w:color w:val="000000"/>
          <w:sz w:val="24"/>
          <w:szCs w:val="24"/>
        </w:rPr>
        <w:t xml:space="preserve"> </w:t>
      </w:r>
      <w:r w:rsidRPr="002C77DF">
        <w:rPr>
          <w:rFonts w:eastAsia="Times New Roman"/>
          <w:iCs/>
          <w:color w:val="000000"/>
          <w:sz w:val="24"/>
          <w:szCs w:val="24"/>
        </w:rPr>
        <w:t>Спортивно-оздоровительная деятельность</w:t>
      </w:r>
      <w:r w:rsidR="00C33956">
        <w:rPr>
          <w:rFonts w:eastAsia="Times New Roman"/>
          <w:iCs/>
          <w:color w:val="000000"/>
          <w:sz w:val="24"/>
          <w:szCs w:val="24"/>
        </w:rPr>
        <w:t>.</w:t>
      </w:r>
    </w:p>
    <w:p w:rsidR="002C77DF" w:rsidRPr="002C77DF" w:rsidRDefault="002C77DF" w:rsidP="00C33956">
      <w:pPr>
        <w:ind w:firstLine="567"/>
        <w:jc w:val="both"/>
        <w:rPr>
          <w:rFonts w:eastAsia="Times New Roman"/>
          <w:iCs/>
          <w:color w:val="000000"/>
          <w:sz w:val="24"/>
          <w:szCs w:val="24"/>
        </w:rPr>
      </w:pPr>
      <w:r w:rsidRPr="002C77DF">
        <w:rPr>
          <w:rFonts w:eastAsia="Times New Roman"/>
          <w:iCs/>
          <w:color w:val="000000"/>
          <w:sz w:val="24"/>
          <w:szCs w:val="24"/>
        </w:rPr>
        <w:t>Подготовка к соревновательной деятельности. Совершенствование техники упражнений в индивидуально подобранных акробатических и гимнастических комбинациях (на спортивных снарядах); в беге на короткие, средние и длинные дистанции; прыжках в длину</w:t>
      </w:r>
      <w:r w:rsidR="00C33956">
        <w:rPr>
          <w:rFonts w:eastAsia="Times New Roman"/>
          <w:iCs/>
          <w:color w:val="000000"/>
          <w:sz w:val="24"/>
          <w:szCs w:val="24"/>
        </w:rPr>
        <w:t xml:space="preserve">; </w:t>
      </w:r>
      <w:r w:rsidRPr="002C77DF">
        <w:rPr>
          <w:rFonts w:eastAsia="Times New Roman"/>
          <w:iCs/>
          <w:color w:val="000000"/>
          <w:sz w:val="24"/>
          <w:szCs w:val="24"/>
        </w:rPr>
        <w:t xml:space="preserve">совершенствование технических приемов и командно-тактических действий в спортивных играх (баскетболе, волейболе, футболе, </w:t>
      </w:r>
      <w:r w:rsidR="00C33956">
        <w:rPr>
          <w:rFonts w:eastAsia="Times New Roman"/>
          <w:iCs/>
          <w:color w:val="000000"/>
          <w:sz w:val="24"/>
          <w:szCs w:val="24"/>
        </w:rPr>
        <w:t>мини-футболе)</w:t>
      </w:r>
      <w:r w:rsidRPr="002C77DF">
        <w:rPr>
          <w:rFonts w:eastAsia="Times New Roman"/>
          <w:iCs/>
          <w:color w:val="000000"/>
          <w:sz w:val="24"/>
          <w:szCs w:val="24"/>
        </w:rPr>
        <w:t>.</w:t>
      </w:r>
      <w:r w:rsidR="00456D37">
        <w:rPr>
          <w:rFonts w:eastAsia="Times New Roman"/>
          <w:iCs/>
          <w:color w:val="000000"/>
          <w:sz w:val="24"/>
          <w:szCs w:val="24"/>
        </w:rPr>
        <w:t xml:space="preserve"> </w:t>
      </w:r>
      <w:r w:rsidRPr="002C77DF">
        <w:rPr>
          <w:rFonts w:eastAsia="Times New Roman"/>
          <w:iCs/>
          <w:color w:val="000000"/>
          <w:sz w:val="24"/>
          <w:szCs w:val="24"/>
        </w:rPr>
        <w:t>Прикладная физическая подготовка</w:t>
      </w:r>
    </w:p>
    <w:p w:rsidR="008F0C6A" w:rsidRPr="003E39D9" w:rsidRDefault="002C77DF" w:rsidP="00C33956">
      <w:pPr>
        <w:ind w:firstLine="567"/>
        <w:jc w:val="both"/>
      </w:pPr>
      <w:r w:rsidRPr="002C77DF">
        <w:rPr>
          <w:rFonts w:eastAsia="Times New Roman"/>
          <w:iCs/>
          <w:color w:val="000000"/>
          <w:sz w:val="24"/>
          <w:szCs w:val="24"/>
        </w:rPr>
        <w:t>Кросс по пересеченной местности с элементами спортивного ориентирования; передвижение различными способами с грузом на плечах по</w:t>
      </w:r>
      <w:r w:rsidR="00C33956">
        <w:rPr>
          <w:rFonts w:eastAsia="Times New Roman"/>
          <w:iCs/>
          <w:color w:val="000000"/>
          <w:sz w:val="24"/>
          <w:szCs w:val="24"/>
        </w:rPr>
        <w:t xml:space="preserve"> возвышающейся над землей опоре</w:t>
      </w:r>
      <w:r w:rsidRPr="002C77DF">
        <w:rPr>
          <w:rFonts w:eastAsia="Times New Roman"/>
          <w:iCs/>
          <w:color w:val="000000"/>
          <w:sz w:val="24"/>
          <w:szCs w:val="24"/>
        </w:rPr>
        <w:t>.</w:t>
      </w:r>
    </w:p>
    <w:p w:rsidR="008F0C6A" w:rsidRPr="003E39D9" w:rsidRDefault="008F0C6A" w:rsidP="00C33956">
      <w:pPr>
        <w:ind w:firstLine="567"/>
      </w:pPr>
    </w:p>
    <w:p w:rsidR="008F0C6A" w:rsidRPr="003E39D9" w:rsidRDefault="008F0C6A" w:rsidP="00C33956">
      <w:pPr>
        <w:ind w:firstLine="567"/>
      </w:pPr>
    </w:p>
    <w:p w:rsidR="008F0C6A" w:rsidRPr="003E39D9" w:rsidRDefault="008F0C6A" w:rsidP="00C33956">
      <w:pPr>
        <w:ind w:firstLine="567"/>
      </w:pPr>
    </w:p>
    <w:p w:rsidR="00FC56C7" w:rsidRDefault="00FC56C7">
      <w:pPr>
        <w:widowControl/>
        <w:autoSpaceDE/>
        <w:autoSpaceDN/>
        <w:adjustRightInd/>
        <w:rPr>
          <w:rFonts w:eastAsia="Times New Roman"/>
          <w:b/>
          <w:bCs/>
          <w:caps/>
          <w:kern w:val="32"/>
          <w:sz w:val="24"/>
          <w:szCs w:val="24"/>
        </w:rPr>
      </w:pPr>
      <w:bookmarkStart w:id="15" w:name="_Toc453770601"/>
      <w:r>
        <w:rPr>
          <w:caps/>
          <w:sz w:val="24"/>
          <w:szCs w:val="24"/>
        </w:rPr>
        <w:br w:type="page"/>
      </w:r>
    </w:p>
    <w:p w:rsidR="00AC798E" w:rsidRPr="003E39D9" w:rsidRDefault="00AC798E" w:rsidP="00054A7F">
      <w:pPr>
        <w:pStyle w:val="1"/>
        <w:widowControl/>
        <w:autoSpaceDE/>
        <w:autoSpaceDN/>
        <w:adjustRightInd/>
        <w:spacing w:line="276" w:lineRule="auto"/>
        <w:jc w:val="center"/>
        <w:rPr>
          <w:rFonts w:ascii="Times New Roman" w:hAnsi="Times New Roman"/>
          <w:caps/>
          <w:sz w:val="24"/>
          <w:szCs w:val="24"/>
        </w:rPr>
      </w:pPr>
      <w:r w:rsidRPr="003E39D9">
        <w:rPr>
          <w:rFonts w:ascii="Times New Roman" w:hAnsi="Times New Roman"/>
          <w:caps/>
          <w:sz w:val="24"/>
          <w:szCs w:val="24"/>
        </w:rPr>
        <w:lastRenderedPageBreak/>
        <w:t>учебно-методическое и материально-техническое обеспечение программыучебной дисциплины «</w:t>
      </w:r>
      <w:r w:rsidR="00DA3861" w:rsidRPr="003E39D9">
        <w:rPr>
          <w:rFonts w:ascii="Times New Roman" w:hAnsi="Times New Roman"/>
          <w:caps/>
          <w:sz w:val="24"/>
          <w:szCs w:val="24"/>
        </w:rPr>
        <w:t>ФиЗиЧеСКаяКУЛЬТУра</w:t>
      </w:r>
      <w:r w:rsidRPr="003E39D9">
        <w:rPr>
          <w:rFonts w:ascii="Times New Roman" w:hAnsi="Times New Roman"/>
          <w:caps/>
          <w:sz w:val="24"/>
          <w:szCs w:val="24"/>
        </w:rPr>
        <w:t>»</w:t>
      </w:r>
      <w:bookmarkEnd w:id="15"/>
    </w:p>
    <w:p w:rsidR="00BC685E" w:rsidRPr="003E39D9" w:rsidRDefault="00BC685E" w:rsidP="00BC685E"/>
    <w:p w:rsidR="00DA3861" w:rsidRPr="003E39D9" w:rsidRDefault="00DA3861" w:rsidP="00DA3861">
      <w:pPr>
        <w:widowControl/>
        <w:autoSpaceDE/>
        <w:autoSpaceDN/>
        <w:adjustRightInd/>
        <w:ind w:firstLine="567"/>
        <w:jc w:val="both"/>
        <w:rPr>
          <w:color w:val="000000"/>
          <w:sz w:val="24"/>
          <w:szCs w:val="24"/>
        </w:rPr>
      </w:pPr>
      <w:r w:rsidRPr="003E39D9">
        <w:rPr>
          <w:color w:val="000000"/>
          <w:sz w:val="24"/>
          <w:szCs w:val="24"/>
        </w:rPr>
        <w:t>Все помещения, объекты физической культуры и спорта, места для занятий физической подготовкой, которые необходимы для реализации учебной дисциплины «Физическая культура», должны быть оснащены соответствующим оборудованием и инвентарем в зависимости от изучаемых разделов программы и видов спорта. Все объекты, которые используются при проведении занятий по физической культуре, должны отвечать действующим санитарным и противопожарным нормам.</w:t>
      </w:r>
    </w:p>
    <w:p w:rsidR="00DA3861" w:rsidRPr="003E39D9" w:rsidRDefault="00DA3861" w:rsidP="00DA3861">
      <w:pPr>
        <w:widowControl/>
        <w:autoSpaceDE/>
        <w:autoSpaceDN/>
        <w:adjustRightInd/>
        <w:ind w:firstLine="567"/>
        <w:jc w:val="both"/>
        <w:rPr>
          <w:color w:val="000000"/>
          <w:sz w:val="24"/>
          <w:szCs w:val="24"/>
        </w:rPr>
      </w:pPr>
      <w:r w:rsidRPr="003E39D9">
        <w:rPr>
          <w:color w:val="000000"/>
          <w:sz w:val="24"/>
          <w:szCs w:val="24"/>
        </w:rPr>
        <w:t>Оборудование и инвентарь спортивного зала:</w:t>
      </w:r>
    </w:p>
    <w:p w:rsidR="00DA3861" w:rsidRDefault="00DA3861" w:rsidP="00D5602F">
      <w:pPr>
        <w:pStyle w:val="af9"/>
        <w:widowControl/>
        <w:numPr>
          <w:ilvl w:val="0"/>
          <w:numId w:val="4"/>
        </w:numPr>
        <w:spacing w:line="240" w:lineRule="auto"/>
        <w:jc w:val="both"/>
        <w:rPr>
          <w:rFonts w:ascii="Times New Roman" w:hAnsi="Times New Roman" w:cs="Times New Roman"/>
          <w:color w:val="000000"/>
          <w:sz w:val="24"/>
          <w:szCs w:val="24"/>
          <w:lang w:val="ru-RU"/>
        </w:rPr>
      </w:pPr>
      <w:proofErr w:type="gramStart"/>
      <w:r w:rsidRPr="003E39D9">
        <w:rPr>
          <w:rFonts w:ascii="Times New Roman" w:hAnsi="Times New Roman" w:cs="Times New Roman"/>
          <w:color w:val="000000"/>
          <w:sz w:val="24"/>
          <w:szCs w:val="24"/>
          <w:lang w:val="ru-RU"/>
        </w:rPr>
        <w:t xml:space="preserve">гимнастические скамейки; мячи набивные, мячи для метания, гантели (разные), гири </w:t>
      </w:r>
      <w:r w:rsidR="00FC56C7" w:rsidRPr="00FC56C7">
        <w:rPr>
          <w:rFonts w:ascii="Times New Roman" w:hAnsi="Times New Roman" w:cs="Times New Roman"/>
          <w:color w:val="000000"/>
          <w:sz w:val="24"/>
          <w:szCs w:val="24"/>
          <w:lang w:val="ru-RU"/>
        </w:rPr>
        <w:t>(разные)</w:t>
      </w:r>
      <w:r w:rsidR="00FC56C7">
        <w:rPr>
          <w:rFonts w:ascii="Times New Roman" w:hAnsi="Times New Roman" w:cs="Times New Roman"/>
          <w:color w:val="000000"/>
          <w:sz w:val="24"/>
          <w:szCs w:val="24"/>
          <w:lang w:val="ru-RU"/>
        </w:rPr>
        <w:t xml:space="preserve">, </w:t>
      </w:r>
      <w:r w:rsidR="00D5602F">
        <w:rPr>
          <w:rFonts w:ascii="Times New Roman" w:hAnsi="Times New Roman" w:cs="Times New Roman"/>
          <w:color w:val="000000"/>
          <w:sz w:val="24"/>
          <w:szCs w:val="24"/>
          <w:lang w:val="ru-RU"/>
        </w:rPr>
        <w:t>г</w:t>
      </w:r>
      <w:r w:rsidR="00D5602F" w:rsidRPr="00D5602F">
        <w:rPr>
          <w:rFonts w:ascii="Times New Roman" w:hAnsi="Times New Roman" w:cs="Times New Roman"/>
          <w:color w:val="000000"/>
          <w:sz w:val="24"/>
          <w:szCs w:val="24"/>
          <w:lang w:val="ru-RU"/>
        </w:rPr>
        <w:t>имнастический обруч</w:t>
      </w:r>
      <w:r w:rsidR="00D5602F">
        <w:rPr>
          <w:rFonts w:ascii="Times New Roman" w:hAnsi="Times New Roman" w:cs="Times New Roman"/>
          <w:color w:val="000000"/>
          <w:sz w:val="24"/>
          <w:szCs w:val="24"/>
          <w:lang w:val="ru-RU"/>
        </w:rPr>
        <w:t>,</w:t>
      </w:r>
      <w:r w:rsidR="00456D37">
        <w:rPr>
          <w:rFonts w:ascii="Times New Roman" w:hAnsi="Times New Roman" w:cs="Times New Roman"/>
          <w:color w:val="000000"/>
          <w:sz w:val="24"/>
          <w:szCs w:val="24"/>
          <w:lang w:val="ru-RU"/>
        </w:rPr>
        <w:t xml:space="preserve"> </w:t>
      </w:r>
      <w:r w:rsidR="00FC56C7">
        <w:rPr>
          <w:rFonts w:ascii="Times New Roman" w:hAnsi="Times New Roman" w:cs="Times New Roman"/>
          <w:color w:val="000000"/>
          <w:sz w:val="24"/>
          <w:szCs w:val="24"/>
          <w:lang w:val="ru-RU"/>
        </w:rPr>
        <w:t>секундомер</w:t>
      </w:r>
      <w:r w:rsidRPr="003E39D9">
        <w:rPr>
          <w:rFonts w:ascii="Times New Roman" w:hAnsi="Times New Roman" w:cs="Times New Roman"/>
          <w:color w:val="000000"/>
          <w:sz w:val="24"/>
          <w:szCs w:val="24"/>
          <w:lang w:val="ru-RU"/>
        </w:rPr>
        <w:t>, весы напольные, ростомер, динамометры, приборы для измерения давления и др.;</w:t>
      </w:r>
      <w:proofErr w:type="gramEnd"/>
    </w:p>
    <w:p w:rsidR="00D5602F" w:rsidRPr="003E39D9" w:rsidRDefault="00D5602F" w:rsidP="00D5602F">
      <w:pPr>
        <w:pStyle w:val="af9"/>
        <w:widowControl/>
        <w:numPr>
          <w:ilvl w:val="0"/>
          <w:numId w:val="4"/>
        </w:numPr>
        <w:spacing w:line="240" w:lineRule="auto"/>
        <w:jc w:val="both"/>
        <w:rPr>
          <w:rFonts w:ascii="Times New Roman" w:hAnsi="Times New Roman" w:cs="Times New Roman"/>
          <w:color w:val="000000"/>
          <w:sz w:val="24"/>
          <w:szCs w:val="24"/>
          <w:lang w:val="ru-RU"/>
        </w:rPr>
      </w:pPr>
      <w:r>
        <w:rPr>
          <w:rFonts w:ascii="Times New Roman" w:hAnsi="Times New Roman"/>
          <w:sz w:val="24"/>
          <w:szCs w:val="24"/>
          <w:lang w:val="ru-RU"/>
        </w:rPr>
        <w:t>с</w:t>
      </w:r>
      <w:r w:rsidRPr="00D5602F">
        <w:rPr>
          <w:rFonts w:ascii="Times New Roman" w:hAnsi="Times New Roman"/>
          <w:sz w:val="24"/>
          <w:szCs w:val="24"/>
          <w:lang w:val="ru-RU"/>
        </w:rPr>
        <w:t>тол для игры в настольный теннис</w:t>
      </w:r>
      <w:r>
        <w:rPr>
          <w:rFonts w:ascii="Times New Roman" w:hAnsi="Times New Roman"/>
          <w:sz w:val="24"/>
          <w:szCs w:val="24"/>
          <w:lang w:val="ru-RU"/>
        </w:rPr>
        <w:t>; ракетки для настольного тенниса;</w:t>
      </w:r>
      <w:r w:rsidR="00456D37">
        <w:rPr>
          <w:rFonts w:ascii="Times New Roman" w:hAnsi="Times New Roman"/>
          <w:sz w:val="24"/>
          <w:szCs w:val="24"/>
          <w:lang w:val="ru-RU"/>
        </w:rPr>
        <w:t xml:space="preserve"> </w:t>
      </w:r>
      <w:r>
        <w:rPr>
          <w:rFonts w:ascii="Times New Roman" w:hAnsi="Times New Roman"/>
          <w:sz w:val="24"/>
          <w:szCs w:val="24"/>
          <w:lang w:val="ru-RU"/>
        </w:rPr>
        <w:t>мячи</w:t>
      </w:r>
      <w:r w:rsidRPr="00D5602F">
        <w:rPr>
          <w:rFonts w:ascii="Times New Roman" w:hAnsi="Times New Roman"/>
          <w:sz w:val="24"/>
          <w:szCs w:val="24"/>
          <w:lang w:val="ru-RU"/>
        </w:rPr>
        <w:t xml:space="preserve"> для настольного тенниса</w:t>
      </w:r>
      <w:r>
        <w:rPr>
          <w:rFonts w:ascii="Times New Roman" w:hAnsi="Times New Roman"/>
          <w:sz w:val="24"/>
          <w:szCs w:val="24"/>
          <w:lang w:val="ru-RU"/>
        </w:rPr>
        <w:t>;</w:t>
      </w:r>
    </w:p>
    <w:p w:rsidR="00DA3861" w:rsidRPr="003E39D9" w:rsidRDefault="00DA3861" w:rsidP="00DA3861">
      <w:pPr>
        <w:pStyle w:val="af9"/>
        <w:widowControl/>
        <w:numPr>
          <w:ilvl w:val="0"/>
          <w:numId w:val="4"/>
        </w:numPr>
        <w:spacing w:line="240" w:lineRule="auto"/>
        <w:jc w:val="both"/>
        <w:rPr>
          <w:rFonts w:ascii="Times New Roman" w:hAnsi="Times New Roman" w:cs="Times New Roman"/>
          <w:color w:val="000000"/>
          <w:sz w:val="24"/>
          <w:szCs w:val="24"/>
          <w:lang w:val="ru-RU"/>
        </w:rPr>
      </w:pPr>
      <w:r w:rsidRPr="003E39D9">
        <w:rPr>
          <w:rFonts w:ascii="Times New Roman" w:hAnsi="Times New Roman" w:cs="Times New Roman"/>
          <w:color w:val="000000"/>
          <w:sz w:val="24"/>
          <w:szCs w:val="24"/>
          <w:lang w:val="ru-RU"/>
        </w:rPr>
        <w:t>кольца баскетбольные, щиты баскетбольные, рамы для выноса баскетбольного</w:t>
      </w:r>
      <w:r w:rsidR="00456D37">
        <w:rPr>
          <w:rFonts w:ascii="Times New Roman" w:hAnsi="Times New Roman" w:cs="Times New Roman"/>
          <w:color w:val="000000"/>
          <w:sz w:val="24"/>
          <w:szCs w:val="24"/>
          <w:lang w:val="ru-RU"/>
        </w:rPr>
        <w:t xml:space="preserve"> </w:t>
      </w:r>
      <w:r w:rsidRPr="003E39D9">
        <w:rPr>
          <w:rFonts w:ascii="Times New Roman" w:hAnsi="Times New Roman" w:cs="Times New Roman"/>
          <w:color w:val="000000"/>
          <w:sz w:val="24"/>
          <w:szCs w:val="24"/>
          <w:lang w:val="ru-RU"/>
        </w:rPr>
        <w:t>щита или стойки баскетбольные, мячи баскетбольные, сетка волейбольная, волейбольные мячи, мячи для мини-футбола и др.</w:t>
      </w:r>
    </w:p>
    <w:p w:rsidR="00DA3861" w:rsidRPr="003E39D9" w:rsidRDefault="00DA3861" w:rsidP="00DA3861">
      <w:pPr>
        <w:widowControl/>
        <w:autoSpaceDE/>
        <w:autoSpaceDN/>
        <w:adjustRightInd/>
        <w:ind w:firstLine="567"/>
        <w:jc w:val="both"/>
        <w:rPr>
          <w:color w:val="000000"/>
          <w:sz w:val="24"/>
          <w:szCs w:val="24"/>
        </w:rPr>
      </w:pPr>
      <w:r w:rsidRPr="003E39D9">
        <w:rPr>
          <w:color w:val="000000"/>
          <w:sz w:val="24"/>
          <w:szCs w:val="24"/>
        </w:rPr>
        <w:t>Открытый стадион широкого профиля:</w:t>
      </w:r>
    </w:p>
    <w:p w:rsidR="00DA3861" w:rsidRPr="003E39D9" w:rsidRDefault="00DA3861" w:rsidP="00DA3861">
      <w:pPr>
        <w:pStyle w:val="af9"/>
        <w:widowControl/>
        <w:numPr>
          <w:ilvl w:val="0"/>
          <w:numId w:val="5"/>
        </w:numPr>
        <w:spacing w:line="240" w:lineRule="auto"/>
        <w:jc w:val="both"/>
        <w:rPr>
          <w:rFonts w:ascii="Times New Roman" w:hAnsi="Times New Roman" w:cs="Times New Roman"/>
          <w:color w:val="000000"/>
          <w:sz w:val="24"/>
          <w:szCs w:val="24"/>
          <w:lang w:val="ru-RU"/>
        </w:rPr>
      </w:pPr>
      <w:proofErr w:type="gramStart"/>
      <w:r w:rsidRPr="003E39D9">
        <w:rPr>
          <w:rFonts w:ascii="Times New Roman" w:hAnsi="Times New Roman" w:cs="Times New Roman"/>
          <w:color w:val="000000"/>
          <w:sz w:val="24"/>
          <w:szCs w:val="24"/>
          <w:lang w:val="ru-RU"/>
        </w:rPr>
        <w:t xml:space="preserve">указатель расстояний для прыжка, брусок отталкивания для прыжков в длину и тройного прыжка, турник уличный, брусья уличные, </w:t>
      </w:r>
      <w:proofErr w:type="spellStart"/>
      <w:r w:rsidRPr="003E39D9">
        <w:rPr>
          <w:rFonts w:ascii="Times New Roman" w:hAnsi="Times New Roman" w:cs="Times New Roman"/>
          <w:color w:val="000000"/>
          <w:sz w:val="24"/>
          <w:szCs w:val="24"/>
          <w:lang w:val="ru-RU"/>
        </w:rPr>
        <w:t>рукоход</w:t>
      </w:r>
      <w:proofErr w:type="spellEnd"/>
      <w:r w:rsidRPr="003E39D9">
        <w:rPr>
          <w:rFonts w:ascii="Times New Roman" w:hAnsi="Times New Roman" w:cs="Times New Roman"/>
          <w:color w:val="000000"/>
          <w:sz w:val="24"/>
          <w:szCs w:val="24"/>
          <w:lang w:val="ru-RU"/>
        </w:rPr>
        <w:t xml:space="preserve"> уличный, полоса препятствий, ворота футбольные, сетки для футбольных ворот, мячи футбольные, стартовые флажки или стартовый пистолет, флажки красные и белые, палочки эстафетные, гранаты учебные Ф-1, рулетка металли</w:t>
      </w:r>
      <w:r w:rsidR="00D5602F">
        <w:rPr>
          <w:rFonts w:ascii="Times New Roman" w:hAnsi="Times New Roman" w:cs="Times New Roman"/>
          <w:color w:val="000000"/>
          <w:sz w:val="24"/>
          <w:szCs w:val="24"/>
          <w:lang w:val="ru-RU"/>
        </w:rPr>
        <w:t>ческая, мерный шнур, секундомер</w:t>
      </w:r>
      <w:r w:rsidRPr="003E39D9">
        <w:rPr>
          <w:rFonts w:ascii="Times New Roman" w:hAnsi="Times New Roman" w:cs="Times New Roman"/>
          <w:color w:val="000000"/>
          <w:sz w:val="24"/>
          <w:szCs w:val="24"/>
          <w:lang w:val="ru-RU"/>
        </w:rPr>
        <w:t>.</w:t>
      </w:r>
      <w:proofErr w:type="gramEnd"/>
    </w:p>
    <w:p w:rsidR="00DA3861" w:rsidRPr="003E39D9" w:rsidRDefault="00CE2226" w:rsidP="00DA3861">
      <w:pPr>
        <w:widowControl/>
        <w:autoSpaceDE/>
        <w:autoSpaceDN/>
        <w:adjustRightInd/>
        <w:ind w:firstLine="567"/>
        <w:jc w:val="both"/>
        <w:rPr>
          <w:color w:val="000000"/>
          <w:sz w:val="24"/>
          <w:szCs w:val="24"/>
        </w:rPr>
      </w:pPr>
      <w:r>
        <w:rPr>
          <w:color w:val="000000"/>
          <w:sz w:val="24"/>
          <w:szCs w:val="24"/>
        </w:rPr>
        <w:t>Д</w:t>
      </w:r>
      <w:r w:rsidR="00DA3861" w:rsidRPr="003E39D9">
        <w:rPr>
          <w:color w:val="000000"/>
          <w:sz w:val="24"/>
          <w:szCs w:val="24"/>
        </w:rPr>
        <w:t>ля реализации учебной дисциплины «Физическая культура» в пределах освоения ОПОП СПО на базе основного общего образования с получением среднего общего образования использ</w:t>
      </w:r>
      <w:r>
        <w:rPr>
          <w:color w:val="000000"/>
          <w:sz w:val="24"/>
          <w:szCs w:val="24"/>
        </w:rPr>
        <w:t>уется</w:t>
      </w:r>
      <w:r w:rsidR="00DA3861" w:rsidRPr="003E39D9">
        <w:rPr>
          <w:color w:val="000000"/>
          <w:sz w:val="24"/>
          <w:szCs w:val="24"/>
        </w:rPr>
        <w:t>:</w:t>
      </w:r>
    </w:p>
    <w:p w:rsidR="00DA3861" w:rsidRPr="003E39D9" w:rsidRDefault="00DA3861" w:rsidP="00177938">
      <w:pPr>
        <w:pStyle w:val="af9"/>
        <w:widowControl/>
        <w:numPr>
          <w:ilvl w:val="0"/>
          <w:numId w:val="5"/>
        </w:numPr>
        <w:jc w:val="both"/>
        <w:rPr>
          <w:rFonts w:ascii="Times New Roman" w:hAnsi="Times New Roman" w:cs="Times New Roman"/>
          <w:color w:val="000000"/>
          <w:sz w:val="24"/>
          <w:szCs w:val="24"/>
          <w:lang w:val="ru-RU"/>
        </w:rPr>
      </w:pPr>
      <w:r w:rsidRPr="003E39D9">
        <w:rPr>
          <w:rFonts w:ascii="Times New Roman" w:hAnsi="Times New Roman" w:cs="Times New Roman"/>
          <w:color w:val="000000"/>
          <w:sz w:val="24"/>
          <w:szCs w:val="24"/>
          <w:lang w:val="ru-RU"/>
        </w:rPr>
        <w:t>футбольное поле с замкнутой беговой дорожкой, секторами для прыжков и метаний.</w:t>
      </w:r>
    </w:p>
    <w:p w:rsidR="006A1447" w:rsidRPr="003E39D9" w:rsidRDefault="00DA3861" w:rsidP="00DA3861">
      <w:pPr>
        <w:widowControl/>
        <w:autoSpaceDE/>
        <w:autoSpaceDN/>
        <w:adjustRightInd/>
        <w:ind w:firstLine="567"/>
        <w:jc w:val="both"/>
        <w:rPr>
          <w:rFonts w:eastAsia="Calibri"/>
          <w:color w:val="000000"/>
          <w:sz w:val="24"/>
          <w:szCs w:val="24"/>
        </w:rPr>
      </w:pPr>
      <w:r w:rsidRPr="003E39D9">
        <w:rPr>
          <w:color w:val="000000"/>
          <w:sz w:val="24"/>
          <w:szCs w:val="24"/>
        </w:rPr>
        <w:t>Для проведения учебно-методических занятий целесообразно использовать комплект мультимедийного и коммуникационного оборудования: электронные носители, компьютеры для аудиторной и внеаудиторной работы.</w:t>
      </w:r>
    </w:p>
    <w:p w:rsidR="000654CA" w:rsidRPr="003E39D9" w:rsidRDefault="000654CA" w:rsidP="00A30D7F">
      <w:pPr>
        <w:widowControl/>
        <w:shd w:val="clear" w:color="auto" w:fill="FFFFFF"/>
        <w:spacing w:before="120" w:after="120"/>
        <w:rPr>
          <w:b/>
          <w:caps/>
          <w:sz w:val="24"/>
          <w:szCs w:val="24"/>
        </w:rPr>
      </w:pPr>
    </w:p>
    <w:p w:rsidR="00AC798E" w:rsidRPr="003E39D9" w:rsidRDefault="00AC798E" w:rsidP="00A30D7F">
      <w:pPr>
        <w:widowControl/>
        <w:shd w:val="clear" w:color="auto" w:fill="FFFFFF"/>
        <w:spacing w:before="120" w:after="120"/>
        <w:rPr>
          <w:b/>
          <w:caps/>
          <w:sz w:val="24"/>
          <w:szCs w:val="24"/>
        </w:rPr>
      </w:pPr>
      <w:r w:rsidRPr="003E39D9">
        <w:rPr>
          <w:b/>
          <w:caps/>
          <w:sz w:val="24"/>
          <w:szCs w:val="24"/>
        </w:rPr>
        <w:t>Рекомендуемая литература</w:t>
      </w:r>
    </w:p>
    <w:p w:rsidR="00AC798E" w:rsidRPr="003E39D9" w:rsidRDefault="00AC798E" w:rsidP="00AC798E">
      <w:pPr>
        <w:widowControl/>
        <w:shd w:val="clear" w:color="auto" w:fill="FFFFFF"/>
        <w:spacing w:before="120" w:after="120"/>
        <w:jc w:val="center"/>
        <w:rPr>
          <w:rFonts w:eastAsia="Calibri"/>
          <w:b/>
          <w:sz w:val="24"/>
          <w:szCs w:val="24"/>
        </w:rPr>
      </w:pPr>
      <w:r w:rsidRPr="003E39D9">
        <w:rPr>
          <w:rFonts w:eastAsia="Times New Roman"/>
          <w:b/>
          <w:color w:val="000000"/>
          <w:sz w:val="24"/>
          <w:szCs w:val="24"/>
        </w:rPr>
        <w:t>Для студентов</w:t>
      </w:r>
    </w:p>
    <w:p w:rsidR="00177938" w:rsidRPr="003E39D9" w:rsidRDefault="00177938" w:rsidP="00715A48">
      <w:pPr>
        <w:pStyle w:val="af9"/>
        <w:widowControl/>
        <w:numPr>
          <w:ilvl w:val="0"/>
          <w:numId w:val="6"/>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 xml:space="preserve">Барчуков И.С., Назаров Ю.Н., Егоров С.С. и др. Физическая культура и физическая подготовка: учебник для студентов вузов, курсантов и слушателей образовательных учреждений высшего профессионального образования МВД России / под ред. В. Я. </w:t>
      </w:r>
      <w:proofErr w:type="spellStart"/>
      <w:r w:rsidRPr="003E39D9">
        <w:rPr>
          <w:rFonts w:ascii="Times New Roman" w:eastAsia="Calibri" w:hAnsi="Times New Roman" w:cs="Times New Roman"/>
          <w:color w:val="000000"/>
          <w:sz w:val="24"/>
          <w:szCs w:val="24"/>
          <w:lang w:val="ru-RU"/>
        </w:rPr>
        <w:t>Кикотя</w:t>
      </w:r>
      <w:proofErr w:type="spellEnd"/>
      <w:r w:rsidRPr="003E39D9">
        <w:rPr>
          <w:rFonts w:ascii="Times New Roman" w:eastAsia="Calibri" w:hAnsi="Times New Roman" w:cs="Times New Roman"/>
          <w:color w:val="000000"/>
          <w:sz w:val="24"/>
          <w:szCs w:val="24"/>
          <w:lang w:val="ru-RU"/>
        </w:rPr>
        <w:t xml:space="preserve">, И. С. </w:t>
      </w:r>
      <w:proofErr w:type="spellStart"/>
      <w:r w:rsidRPr="003E39D9">
        <w:rPr>
          <w:rFonts w:ascii="Times New Roman" w:eastAsia="Calibri" w:hAnsi="Times New Roman" w:cs="Times New Roman"/>
          <w:color w:val="000000"/>
          <w:sz w:val="24"/>
          <w:szCs w:val="24"/>
          <w:lang w:val="ru-RU"/>
        </w:rPr>
        <w:t>Барчукова</w:t>
      </w:r>
      <w:proofErr w:type="spellEnd"/>
      <w:r w:rsidRPr="003E39D9">
        <w:rPr>
          <w:rFonts w:ascii="Times New Roman" w:eastAsia="Calibri" w:hAnsi="Times New Roman" w:cs="Times New Roman"/>
          <w:color w:val="000000"/>
          <w:sz w:val="24"/>
          <w:szCs w:val="24"/>
          <w:lang w:val="ru-RU"/>
        </w:rPr>
        <w:t>. — М., 2010.</w:t>
      </w:r>
    </w:p>
    <w:p w:rsidR="00177938" w:rsidRPr="003E39D9" w:rsidRDefault="00177938" w:rsidP="00715A48">
      <w:pPr>
        <w:pStyle w:val="af9"/>
        <w:widowControl/>
        <w:numPr>
          <w:ilvl w:val="0"/>
          <w:numId w:val="6"/>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 xml:space="preserve">Барчуков И.С. Теория и методика физического воспитания и спорта: учебник / под </w:t>
      </w:r>
      <w:proofErr w:type="spellStart"/>
      <w:r w:rsidRPr="003E39D9">
        <w:rPr>
          <w:rFonts w:ascii="Times New Roman" w:eastAsia="Calibri" w:hAnsi="Times New Roman" w:cs="Times New Roman"/>
          <w:color w:val="000000"/>
          <w:sz w:val="24"/>
          <w:szCs w:val="24"/>
          <w:lang w:val="ru-RU"/>
        </w:rPr>
        <w:t>общ</w:t>
      </w:r>
      <w:proofErr w:type="gramStart"/>
      <w:r w:rsidRPr="003E39D9">
        <w:rPr>
          <w:rFonts w:ascii="Times New Roman" w:eastAsia="Calibri" w:hAnsi="Times New Roman" w:cs="Times New Roman"/>
          <w:color w:val="000000"/>
          <w:sz w:val="24"/>
          <w:szCs w:val="24"/>
          <w:lang w:val="ru-RU"/>
        </w:rPr>
        <w:t>.р</w:t>
      </w:r>
      <w:proofErr w:type="gramEnd"/>
      <w:r w:rsidRPr="003E39D9">
        <w:rPr>
          <w:rFonts w:ascii="Times New Roman" w:eastAsia="Calibri" w:hAnsi="Times New Roman" w:cs="Times New Roman"/>
          <w:color w:val="000000"/>
          <w:sz w:val="24"/>
          <w:szCs w:val="24"/>
          <w:lang w:val="ru-RU"/>
        </w:rPr>
        <w:t>ед</w:t>
      </w:r>
      <w:proofErr w:type="spellEnd"/>
      <w:r w:rsidRPr="003E39D9">
        <w:rPr>
          <w:rFonts w:ascii="Times New Roman" w:eastAsia="Calibri" w:hAnsi="Times New Roman" w:cs="Times New Roman"/>
          <w:color w:val="000000"/>
          <w:sz w:val="24"/>
          <w:szCs w:val="24"/>
          <w:lang w:val="ru-RU"/>
        </w:rPr>
        <w:t xml:space="preserve">. Г. В. </w:t>
      </w:r>
      <w:proofErr w:type="spellStart"/>
      <w:r w:rsidRPr="003E39D9">
        <w:rPr>
          <w:rFonts w:ascii="Times New Roman" w:eastAsia="Calibri" w:hAnsi="Times New Roman" w:cs="Times New Roman"/>
          <w:color w:val="000000"/>
          <w:sz w:val="24"/>
          <w:szCs w:val="24"/>
          <w:lang w:val="ru-RU"/>
        </w:rPr>
        <w:t>Барчуковой</w:t>
      </w:r>
      <w:proofErr w:type="spellEnd"/>
      <w:r w:rsidRPr="003E39D9">
        <w:rPr>
          <w:rFonts w:ascii="Times New Roman" w:eastAsia="Calibri" w:hAnsi="Times New Roman" w:cs="Times New Roman"/>
          <w:color w:val="000000"/>
          <w:sz w:val="24"/>
          <w:szCs w:val="24"/>
          <w:lang w:val="ru-RU"/>
        </w:rPr>
        <w:t>. — М., 2011.</w:t>
      </w:r>
    </w:p>
    <w:p w:rsidR="00177938" w:rsidRPr="003E39D9" w:rsidRDefault="00177938" w:rsidP="00715A48">
      <w:pPr>
        <w:pStyle w:val="af9"/>
        <w:widowControl/>
        <w:numPr>
          <w:ilvl w:val="0"/>
          <w:numId w:val="6"/>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spellStart"/>
      <w:r w:rsidRPr="003E39D9">
        <w:rPr>
          <w:rFonts w:ascii="Times New Roman" w:eastAsia="Calibri" w:hAnsi="Times New Roman" w:cs="Times New Roman"/>
          <w:color w:val="000000"/>
          <w:sz w:val="24"/>
          <w:szCs w:val="24"/>
          <w:lang w:val="ru-RU"/>
        </w:rPr>
        <w:t>Бишаева</w:t>
      </w:r>
      <w:proofErr w:type="spellEnd"/>
      <w:r w:rsidRPr="003E39D9">
        <w:rPr>
          <w:rFonts w:ascii="Times New Roman" w:eastAsia="Calibri" w:hAnsi="Times New Roman" w:cs="Times New Roman"/>
          <w:color w:val="000000"/>
          <w:sz w:val="24"/>
          <w:szCs w:val="24"/>
          <w:lang w:val="ru-RU"/>
        </w:rPr>
        <w:t xml:space="preserve"> А.А. Физическая культура: учебник для студ. учреждений </w:t>
      </w:r>
      <w:proofErr w:type="spellStart"/>
      <w:r w:rsidRPr="003E39D9">
        <w:rPr>
          <w:rFonts w:ascii="Times New Roman" w:eastAsia="Calibri" w:hAnsi="Times New Roman" w:cs="Times New Roman"/>
          <w:color w:val="000000"/>
          <w:sz w:val="24"/>
          <w:szCs w:val="24"/>
          <w:lang w:val="ru-RU"/>
        </w:rPr>
        <w:t>сред</w:t>
      </w:r>
      <w:proofErr w:type="gramStart"/>
      <w:r w:rsidRPr="003E39D9">
        <w:rPr>
          <w:rFonts w:ascii="Times New Roman" w:eastAsia="Calibri" w:hAnsi="Times New Roman" w:cs="Times New Roman"/>
          <w:color w:val="000000"/>
          <w:sz w:val="24"/>
          <w:szCs w:val="24"/>
          <w:lang w:val="ru-RU"/>
        </w:rPr>
        <w:t>.п</w:t>
      </w:r>
      <w:proofErr w:type="gramEnd"/>
      <w:r w:rsidRPr="003E39D9">
        <w:rPr>
          <w:rFonts w:ascii="Times New Roman" w:eastAsia="Calibri" w:hAnsi="Times New Roman" w:cs="Times New Roman"/>
          <w:color w:val="000000"/>
          <w:sz w:val="24"/>
          <w:szCs w:val="24"/>
          <w:lang w:val="ru-RU"/>
        </w:rPr>
        <w:t>роф</w:t>
      </w:r>
      <w:proofErr w:type="spellEnd"/>
      <w:r w:rsidRPr="003E39D9">
        <w:rPr>
          <w:rFonts w:ascii="Times New Roman" w:eastAsia="Calibri" w:hAnsi="Times New Roman" w:cs="Times New Roman"/>
          <w:color w:val="000000"/>
          <w:sz w:val="24"/>
          <w:szCs w:val="24"/>
          <w:lang w:val="ru-RU"/>
        </w:rPr>
        <w:t>. образования. — М., 2014.</w:t>
      </w:r>
    </w:p>
    <w:p w:rsidR="00177938" w:rsidRPr="003E39D9" w:rsidRDefault="00177938" w:rsidP="00715A48">
      <w:pPr>
        <w:pStyle w:val="af9"/>
        <w:widowControl/>
        <w:numPr>
          <w:ilvl w:val="0"/>
          <w:numId w:val="6"/>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spellStart"/>
      <w:r w:rsidRPr="003E39D9">
        <w:rPr>
          <w:rFonts w:ascii="Times New Roman" w:eastAsia="Calibri" w:hAnsi="Times New Roman" w:cs="Times New Roman"/>
          <w:color w:val="000000"/>
          <w:sz w:val="24"/>
          <w:szCs w:val="24"/>
          <w:lang w:val="ru-RU"/>
        </w:rPr>
        <w:t>Гамидова</w:t>
      </w:r>
      <w:proofErr w:type="spellEnd"/>
      <w:r w:rsidRPr="003E39D9">
        <w:rPr>
          <w:rFonts w:ascii="Times New Roman" w:eastAsia="Calibri" w:hAnsi="Times New Roman" w:cs="Times New Roman"/>
          <w:color w:val="000000"/>
          <w:sz w:val="24"/>
          <w:szCs w:val="24"/>
          <w:lang w:val="ru-RU"/>
        </w:rPr>
        <w:t xml:space="preserve"> С.К. Содержание и направленность физкультурно-оздоровительных занятий. — Смоленск, 2012.</w:t>
      </w:r>
    </w:p>
    <w:p w:rsidR="00177938" w:rsidRPr="003E39D9" w:rsidRDefault="00177938" w:rsidP="00715A48">
      <w:pPr>
        <w:pStyle w:val="af9"/>
        <w:widowControl/>
        <w:numPr>
          <w:ilvl w:val="0"/>
          <w:numId w:val="6"/>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 xml:space="preserve">Решетников Н.В., </w:t>
      </w:r>
      <w:proofErr w:type="spellStart"/>
      <w:r w:rsidRPr="003E39D9">
        <w:rPr>
          <w:rFonts w:ascii="Times New Roman" w:eastAsia="Calibri" w:hAnsi="Times New Roman" w:cs="Times New Roman"/>
          <w:color w:val="000000"/>
          <w:sz w:val="24"/>
          <w:szCs w:val="24"/>
          <w:lang w:val="ru-RU"/>
        </w:rPr>
        <w:t>Кислицын</w:t>
      </w:r>
      <w:proofErr w:type="spellEnd"/>
      <w:r w:rsidRPr="003E39D9">
        <w:rPr>
          <w:rFonts w:ascii="Times New Roman" w:eastAsia="Calibri" w:hAnsi="Times New Roman" w:cs="Times New Roman"/>
          <w:color w:val="000000"/>
          <w:sz w:val="24"/>
          <w:szCs w:val="24"/>
          <w:lang w:val="ru-RU"/>
        </w:rPr>
        <w:t xml:space="preserve"> Ю.Л., </w:t>
      </w:r>
      <w:proofErr w:type="spellStart"/>
      <w:r w:rsidRPr="003E39D9">
        <w:rPr>
          <w:rFonts w:ascii="Times New Roman" w:eastAsia="Calibri" w:hAnsi="Times New Roman" w:cs="Times New Roman"/>
          <w:color w:val="000000"/>
          <w:sz w:val="24"/>
          <w:szCs w:val="24"/>
          <w:lang w:val="ru-RU"/>
        </w:rPr>
        <w:t>Палтиевич</w:t>
      </w:r>
      <w:proofErr w:type="spellEnd"/>
      <w:r w:rsidRPr="003E39D9">
        <w:rPr>
          <w:rFonts w:ascii="Times New Roman" w:eastAsia="Calibri" w:hAnsi="Times New Roman" w:cs="Times New Roman"/>
          <w:color w:val="000000"/>
          <w:sz w:val="24"/>
          <w:szCs w:val="24"/>
          <w:lang w:val="ru-RU"/>
        </w:rPr>
        <w:t xml:space="preserve"> Р.Л., </w:t>
      </w:r>
      <w:proofErr w:type="spellStart"/>
      <w:r w:rsidRPr="003E39D9">
        <w:rPr>
          <w:rFonts w:ascii="Times New Roman" w:eastAsia="Calibri" w:hAnsi="Times New Roman" w:cs="Times New Roman"/>
          <w:color w:val="000000"/>
          <w:sz w:val="24"/>
          <w:szCs w:val="24"/>
          <w:lang w:val="ru-RU"/>
        </w:rPr>
        <w:t>Погадаев</w:t>
      </w:r>
      <w:proofErr w:type="spellEnd"/>
      <w:r w:rsidRPr="003E39D9">
        <w:rPr>
          <w:rFonts w:ascii="Times New Roman" w:eastAsia="Calibri" w:hAnsi="Times New Roman" w:cs="Times New Roman"/>
          <w:color w:val="000000"/>
          <w:sz w:val="24"/>
          <w:szCs w:val="24"/>
          <w:lang w:val="ru-RU"/>
        </w:rPr>
        <w:t xml:space="preserve"> Г.И. Физическая куль-тура: </w:t>
      </w:r>
      <w:proofErr w:type="spellStart"/>
      <w:r w:rsidRPr="003E39D9">
        <w:rPr>
          <w:rFonts w:ascii="Times New Roman" w:eastAsia="Calibri" w:hAnsi="Times New Roman" w:cs="Times New Roman"/>
          <w:color w:val="000000"/>
          <w:sz w:val="24"/>
          <w:szCs w:val="24"/>
          <w:lang w:val="ru-RU"/>
        </w:rPr>
        <w:t>учеб</w:t>
      </w:r>
      <w:proofErr w:type="gramStart"/>
      <w:r w:rsidRPr="003E39D9">
        <w:rPr>
          <w:rFonts w:ascii="Times New Roman" w:eastAsia="Calibri" w:hAnsi="Times New Roman" w:cs="Times New Roman"/>
          <w:color w:val="000000"/>
          <w:sz w:val="24"/>
          <w:szCs w:val="24"/>
          <w:lang w:val="ru-RU"/>
        </w:rPr>
        <w:t>.п</w:t>
      </w:r>
      <w:proofErr w:type="gramEnd"/>
      <w:r w:rsidRPr="003E39D9">
        <w:rPr>
          <w:rFonts w:ascii="Times New Roman" w:eastAsia="Calibri" w:hAnsi="Times New Roman" w:cs="Times New Roman"/>
          <w:color w:val="000000"/>
          <w:sz w:val="24"/>
          <w:szCs w:val="24"/>
          <w:lang w:val="ru-RU"/>
        </w:rPr>
        <w:t>особие</w:t>
      </w:r>
      <w:proofErr w:type="spellEnd"/>
      <w:r w:rsidRPr="003E39D9">
        <w:rPr>
          <w:rFonts w:ascii="Times New Roman" w:eastAsia="Calibri" w:hAnsi="Times New Roman" w:cs="Times New Roman"/>
          <w:color w:val="000000"/>
          <w:sz w:val="24"/>
          <w:szCs w:val="24"/>
          <w:lang w:val="ru-RU"/>
        </w:rPr>
        <w:t xml:space="preserve"> для студ. учреждений сред. проф. образования. — М., 2010.</w:t>
      </w:r>
    </w:p>
    <w:p w:rsidR="003970E7" w:rsidRPr="003970E7" w:rsidRDefault="00177938" w:rsidP="003970E7">
      <w:pPr>
        <w:pStyle w:val="af9"/>
        <w:widowControl/>
        <w:numPr>
          <w:ilvl w:val="0"/>
          <w:numId w:val="6"/>
        </w:numPr>
        <w:shd w:val="clear" w:color="auto" w:fill="FFFFFF"/>
        <w:spacing w:line="240" w:lineRule="auto"/>
        <w:ind w:left="714" w:hanging="357"/>
        <w:jc w:val="both"/>
        <w:rPr>
          <w:rFonts w:ascii="Times New Roman" w:eastAsia="Times New Roman" w:hAnsi="Times New Roman" w:cs="Times New Roman"/>
          <w:color w:val="000000"/>
          <w:sz w:val="24"/>
          <w:szCs w:val="24"/>
          <w:lang w:val="ru-RU"/>
        </w:rPr>
      </w:pPr>
      <w:proofErr w:type="spellStart"/>
      <w:r w:rsidRPr="003E39D9">
        <w:rPr>
          <w:rFonts w:ascii="Times New Roman" w:eastAsia="Calibri" w:hAnsi="Times New Roman" w:cs="Times New Roman"/>
          <w:color w:val="000000"/>
          <w:sz w:val="24"/>
          <w:szCs w:val="24"/>
          <w:lang w:val="ru-RU"/>
        </w:rPr>
        <w:t>Сайганова</w:t>
      </w:r>
      <w:proofErr w:type="spellEnd"/>
      <w:r w:rsidRPr="003E39D9">
        <w:rPr>
          <w:rFonts w:ascii="Times New Roman" w:eastAsia="Calibri" w:hAnsi="Times New Roman" w:cs="Times New Roman"/>
          <w:color w:val="000000"/>
          <w:sz w:val="24"/>
          <w:szCs w:val="24"/>
          <w:lang w:val="ru-RU"/>
        </w:rPr>
        <w:t xml:space="preserve"> Е.Г, </w:t>
      </w:r>
      <w:proofErr w:type="spellStart"/>
      <w:r w:rsidRPr="003E39D9">
        <w:rPr>
          <w:rFonts w:ascii="Times New Roman" w:eastAsia="Calibri" w:hAnsi="Times New Roman" w:cs="Times New Roman"/>
          <w:color w:val="000000"/>
          <w:sz w:val="24"/>
          <w:szCs w:val="24"/>
          <w:lang w:val="ru-RU"/>
        </w:rPr>
        <w:t>Дудов</w:t>
      </w:r>
      <w:proofErr w:type="spellEnd"/>
      <w:r w:rsidRPr="003E39D9">
        <w:rPr>
          <w:rFonts w:ascii="Times New Roman" w:eastAsia="Calibri" w:hAnsi="Times New Roman" w:cs="Times New Roman"/>
          <w:color w:val="000000"/>
          <w:sz w:val="24"/>
          <w:szCs w:val="24"/>
          <w:lang w:val="ru-RU"/>
        </w:rPr>
        <w:t xml:space="preserve"> В.А. Физическая культура. Самостоятельная работа: </w:t>
      </w:r>
      <w:proofErr w:type="spellStart"/>
      <w:r w:rsidRPr="003E39D9">
        <w:rPr>
          <w:rFonts w:ascii="Times New Roman" w:eastAsia="Calibri" w:hAnsi="Times New Roman" w:cs="Times New Roman"/>
          <w:color w:val="000000"/>
          <w:sz w:val="24"/>
          <w:szCs w:val="24"/>
          <w:lang w:val="ru-RU"/>
        </w:rPr>
        <w:t>учеб</w:t>
      </w:r>
      <w:proofErr w:type="gramStart"/>
      <w:r w:rsidRPr="003E39D9">
        <w:rPr>
          <w:rFonts w:ascii="Times New Roman" w:eastAsia="Calibri" w:hAnsi="Times New Roman" w:cs="Times New Roman"/>
          <w:color w:val="000000"/>
          <w:sz w:val="24"/>
          <w:szCs w:val="24"/>
          <w:lang w:val="ru-RU"/>
        </w:rPr>
        <w:t>.п</w:t>
      </w:r>
      <w:proofErr w:type="gramEnd"/>
      <w:r w:rsidRPr="003E39D9">
        <w:rPr>
          <w:rFonts w:ascii="Times New Roman" w:eastAsia="Calibri" w:hAnsi="Times New Roman" w:cs="Times New Roman"/>
          <w:color w:val="000000"/>
          <w:sz w:val="24"/>
          <w:szCs w:val="24"/>
          <w:lang w:val="ru-RU"/>
        </w:rPr>
        <w:t>особие</w:t>
      </w:r>
      <w:proofErr w:type="spellEnd"/>
      <w:r w:rsidRPr="003E39D9">
        <w:rPr>
          <w:rFonts w:ascii="Times New Roman" w:eastAsia="Calibri" w:hAnsi="Times New Roman" w:cs="Times New Roman"/>
          <w:color w:val="000000"/>
          <w:sz w:val="24"/>
          <w:szCs w:val="24"/>
          <w:lang w:val="ru-RU"/>
        </w:rPr>
        <w:t>. — М., 2010. — (</w:t>
      </w:r>
      <w:proofErr w:type="spellStart"/>
      <w:r w:rsidRPr="003E39D9">
        <w:rPr>
          <w:rFonts w:ascii="Times New Roman" w:eastAsia="Calibri" w:hAnsi="Times New Roman" w:cs="Times New Roman"/>
          <w:color w:val="000000"/>
          <w:sz w:val="24"/>
          <w:szCs w:val="24"/>
          <w:lang w:val="ru-RU"/>
        </w:rPr>
        <w:t>Бакалавриат</w:t>
      </w:r>
      <w:proofErr w:type="spellEnd"/>
      <w:r w:rsidRPr="003E39D9">
        <w:rPr>
          <w:rFonts w:ascii="Times New Roman" w:eastAsia="Calibri" w:hAnsi="Times New Roman" w:cs="Times New Roman"/>
          <w:color w:val="000000"/>
          <w:sz w:val="24"/>
          <w:szCs w:val="24"/>
          <w:lang w:val="ru-RU"/>
        </w:rPr>
        <w:t>).</w:t>
      </w:r>
    </w:p>
    <w:p w:rsidR="00D809B7" w:rsidRDefault="00D809B7" w:rsidP="00D809B7">
      <w:pPr>
        <w:pStyle w:val="af9"/>
        <w:widowControl/>
        <w:numPr>
          <w:ilvl w:val="0"/>
          <w:numId w:val="6"/>
        </w:numPr>
        <w:shd w:val="clear" w:color="auto" w:fill="FFFFFF"/>
        <w:spacing w:line="240" w:lineRule="auto"/>
        <w:jc w:val="both"/>
        <w:rPr>
          <w:rFonts w:ascii="Times New Roman" w:eastAsia="Calibri" w:hAnsi="Times New Roman" w:cs="Times New Roman"/>
          <w:color w:val="000000"/>
          <w:sz w:val="24"/>
          <w:szCs w:val="24"/>
          <w:lang w:val="ru-RU"/>
        </w:rPr>
      </w:pPr>
      <w:r w:rsidRPr="003970E7">
        <w:rPr>
          <w:rFonts w:ascii="Times New Roman" w:eastAsia="Calibri" w:hAnsi="Times New Roman" w:cs="Times New Roman"/>
          <w:color w:val="000000"/>
          <w:sz w:val="24"/>
          <w:szCs w:val="24"/>
          <w:lang w:val="ru-RU"/>
        </w:rPr>
        <w:t>Лях В.И. Физическая культур</w:t>
      </w:r>
      <w:proofErr w:type="gramStart"/>
      <w:r w:rsidRPr="003970E7">
        <w:rPr>
          <w:rFonts w:ascii="Times New Roman" w:eastAsia="Calibri" w:hAnsi="Times New Roman" w:cs="Times New Roman"/>
          <w:color w:val="000000"/>
          <w:sz w:val="24"/>
          <w:szCs w:val="24"/>
          <w:lang w:val="ru-RU"/>
        </w:rPr>
        <w:t>а</w:t>
      </w:r>
      <w:r>
        <w:rPr>
          <w:rFonts w:ascii="Times New Roman" w:eastAsia="Calibri" w:hAnsi="Times New Roman" w:cs="Times New Roman"/>
          <w:color w:val="000000"/>
          <w:sz w:val="24"/>
          <w:szCs w:val="24"/>
          <w:lang w:val="ru-RU"/>
        </w:rPr>
        <w:t>(</w:t>
      </w:r>
      <w:proofErr w:type="gramEnd"/>
      <w:r>
        <w:rPr>
          <w:rFonts w:ascii="Times New Roman" w:eastAsia="Calibri" w:hAnsi="Times New Roman" w:cs="Times New Roman"/>
          <w:color w:val="000000"/>
          <w:sz w:val="24"/>
          <w:szCs w:val="24"/>
          <w:lang w:val="ru-RU"/>
        </w:rPr>
        <w:t>базовый уровень)</w:t>
      </w:r>
      <w:r w:rsidRPr="003970E7">
        <w:rPr>
          <w:rFonts w:ascii="Times New Roman" w:eastAsia="Calibri" w:hAnsi="Times New Roman" w:cs="Times New Roman"/>
          <w:color w:val="000000"/>
          <w:sz w:val="24"/>
          <w:szCs w:val="24"/>
          <w:lang w:val="ru-RU"/>
        </w:rPr>
        <w:t xml:space="preserve">. 10-11 классы: учеб. Для </w:t>
      </w:r>
      <w:proofErr w:type="spellStart"/>
      <w:r w:rsidRPr="003970E7">
        <w:rPr>
          <w:rFonts w:ascii="Times New Roman" w:eastAsia="Calibri" w:hAnsi="Times New Roman" w:cs="Times New Roman"/>
          <w:color w:val="000000"/>
          <w:sz w:val="24"/>
          <w:szCs w:val="24"/>
          <w:lang w:val="ru-RU"/>
        </w:rPr>
        <w:t>общеобразоват</w:t>
      </w:r>
      <w:proofErr w:type="spellEnd"/>
      <w:r w:rsidRPr="003970E7">
        <w:rPr>
          <w:rFonts w:ascii="Times New Roman" w:eastAsia="Calibri" w:hAnsi="Times New Roman" w:cs="Times New Roman"/>
          <w:color w:val="000000"/>
          <w:sz w:val="24"/>
          <w:szCs w:val="24"/>
          <w:lang w:val="ru-RU"/>
        </w:rPr>
        <w:t xml:space="preserve">. Учреждений / В.И. Лях, А.А. </w:t>
      </w:r>
      <w:proofErr w:type="spellStart"/>
      <w:r w:rsidRPr="003970E7">
        <w:rPr>
          <w:rFonts w:ascii="Times New Roman" w:eastAsia="Calibri" w:hAnsi="Times New Roman" w:cs="Times New Roman"/>
          <w:color w:val="000000"/>
          <w:sz w:val="24"/>
          <w:szCs w:val="24"/>
          <w:lang w:val="ru-RU"/>
        </w:rPr>
        <w:t>Зданевич</w:t>
      </w:r>
      <w:proofErr w:type="spellEnd"/>
      <w:r w:rsidRPr="003970E7">
        <w:rPr>
          <w:rFonts w:ascii="Times New Roman" w:eastAsia="Calibri" w:hAnsi="Times New Roman" w:cs="Times New Roman"/>
          <w:color w:val="000000"/>
          <w:sz w:val="24"/>
          <w:szCs w:val="24"/>
          <w:lang w:val="ru-RU"/>
        </w:rPr>
        <w:t xml:space="preserve">; под ред. В.И. Ляха. – </w:t>
      </w:r>
      <w:r>
        <w:rPr>
          <w:rFonts w:ascii="Times New Roman" w:eastAsia="Calibri" w:hAnsi="Times New Roman" w:cs="Times New Roman"/>
          <w:color w:val="000000"/>
          <w:sz w:val="24"/>
          <w:szCs w:val="24"/>
          <w:lang w:val="ru-RU"/>
        </w:rPr>
        <w:t>7-е изд. – М.: Просвещение, 2019</w:t>
      </w:r>
      <w:r w:rsidRPr="003970E7">
        <w:rPr>
          <w:rFonts w:ascii="Times New Roman" w:eastAsia="Calibri" w:hAnsi="Times New Roman" w:cs="Times New Roman"/>
          <w:color w:val="000000"/>
          <w:sz w:val="24"/>
          <w:szCs w:val="24"/>
          <w:lang w:val="ru-RU"/>
        </w:rPr>
        <w:t>.</w:t>
      </w:r>
    </w:p>
    <w:p w:rsidR="006A1447" w:rsidRPr="003E39D9" w:rsidRDefault="006A1447" w:rsidP="00AC798E">
      <w:pPr>
        <w:widowControl/>
        <w:shd w:val="clear" w:color="auto" w:fill="FFFFFF"/>
        <w:spacing w:before="120" w:after="120"/>
        <w:jc w:val="center"/>
        <w:rPr>
          <w:rFonts w:eastAsia="Calibri"/>
          <w:b/>
          <w:sz w:val="24"/>
          <w:szCs w:val="24"/>
        </w:rPr>
      </w:pPr>
      <w:r w:rsidRPr="003E39D9">
        <w:rPr>
          <w:rFonts w:eastAsia="Times New Roman"/>
          <w:b/>
          <w:color w:val="000000"/>
          <w:sz w:val="24"/>
          <w:szCs w:val="24"/>
        </w:rPr>
        <w:lastRenderedPageBreak/>
        <w:t>Для преподавателей</w:t>
      </w:r>
    </w:p>
    <w:p w:rsidR="00177938" w:rsidRPr="003E39D9" w:rsidRDefault="00177938" w:rsidP="00715A48">
      <w:pPr>
        <w:pStyle w:val="af9"/>
        <w:widowControl/>
        <w:numPr>
          <w:ilvl w:val="0"/>
          <w:numId w:val="9"/>
        </w:numPr>
        <w:shd w:val="clear" w:color="auto" w:fill="FFFFFF"/>
        <w:spacing w:line="240" w:lineRule="auto"/>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Федеральный закон от 29.12.2012 № 273-ФЗ «Об образовании в Российской Федерации» (в ред. федеральных законов от 07.05.2013 № 99-ФЗ, от 07.06.2013 № 120-ФЗ, от 02.07.2013 № 170-ФЗ, от 23.07.2013 № 203-ФЗ, от 25.11.2013 № 317-ФЗ, от 03.02.2014 № 11-ФЗ</w:t>
      </w:r>
      <w:proofErr w:type="gramStart"/>
      <w:r w:rsidRPr="003E39D9">
        <w:rPr>
          <w:rFonts w:ascii="Times New Roman" w:eastAsia="Calibri" w:hAnsi="Times New Roman" w:cs="Times New Roman"/>
          <w:color w:val="000000"/>
          <w:sz w:val="24"/>
          <w:szCs w:val="24"/>
          <w:lang w:val="ru-RU"/>
        </w:rPr>
        <w:t>,о</w:t>
      </w:r>
      <w:proofErr w:type="gramEnd"/>
      <w:r w:rsidRPr="003E39D9">
        <w:rPr>
          <w:rFonts w:ascii="Times New Roman" w:eastAsia="Calibri" w:hAnsi="Times New Roman" w:cs="Times New Roman"/>
          <w:color w:val="000000"/>
          <w:sz w:val="24"/>
          <w:szCs w:val="24"/>
          <w:lang w:val="ru-RU"/>
        </w:rPr>
        <w:t>т 03.02.2014 № 15-ФЗ, от 05.05.2014 № 84-ФЗ, от 27.05.2014 № 135-ФЗ, от 04.06.2014№ 148-ФЗ, с изм., внесенными Федеральным законом от 04.06.2014 № 145-ФЗ).</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Приказ Министерства образования и науки РФ «Об утверждении федерального государственного образовательного стандарта среднего (полного) общего образования» (</w:t>
      </w:r>
      <w:proofErr w:type="spellStart"/>
      <w:proofErr w:type="gramStart"/>
      <w:r w:rsidRPr="003E39D9">
        <w:rPr>
          <w:rFonts w:ascii="Times New Roman" w:eastAsia="Calibri" w:hAnsi="Times New Roman" w:cs="Times New Roman"/>
          <w:color w:val="000000"/>
          <w:sz w:val="24"/>
          <w:szCs w:val="24"/>
          <w:lang w:val="ru-RU"/>
        </w:rPr>
        <w:t>зарегистри-рован</w:t>
      </w:r>
      <w:proofErr w:type="spellEnd"/>
      <w:proofErr w:type="gramEnd"/>
      <w:r w:rsidRPr="003E39D9">
        <w:rPr>
          <w:rFonts w:ascii="Times New Roman" w:eastAsia="Calibri" w:hAnsi="Times New Roman" w:cs="Times New Roman"/>
          <w:color w:val="000000"/>
          <w:sz w:val="24"/>
          <w:szCs w:val="24"/>
          <w:lang w:val="ru-RU"/>
        </w:rPr>
        <w:t xml:space="preserve"> в Минюсте РФ 07.06.2012 № 24480).</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Приказ Министерства образования и наука РФ от 29.12.2014 № 1645 «О внесении изменений в Приказ Министерства образования и науки Российской Федерации от 17.05.2012 № 413 “Об утверждении федерального государственного образовательного стандарта среднего (полного) общего образования”».</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gramStart"/>
      <w:r w:rsidRPr="003E39D9">
        <w:rPr>
          <w:rFonts w:ascii="Times New Roman" w:eastAsia="Calibri" w:hAnsi="Times New Roman" w:cs="Times New Roman"/>
          <w:color w:val="000000"/>
          <w:sz w:val="24"/>
          <w:szCs w:val="24"/>
          <w:lang w:val="ru-RU"/>
        </w:rPr>
        <w:t>Письмо Департамента государственной политики в сфере подготовки рабочих кадров и ДПО Министерства образования и наука РФ от 17.03.2015 № 06-259 «Рекомендации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w:t>
      </w:r>
      <w:proofErr w:type="gramEnd"/>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spellStart"/>
      <w:r w:rsidRPr="003E39D9">
        <w:rPr>
          <w:rFonts w:ascii="Times New Roman" w:eastAsia="Calibri" w:hAnsi="Times New Roman" w:cs="Times New Roman"/>
          <w:color w:val="000000"/>
          <w:sz w:val="24"/>
          <w:szCs w:val="24"/>
          <w:lang w:val="ru-RU"/>
        </w:rPr>
        <w:t>Бишаева</w:t>
      </w:r>
      <w:proofErr w:type="spellEnd"/>
      <w:r w:rsidRPr="003E39D9">
        <w:rPr>
          <w:rFonts w:ascii="Times New Roman" w:eastAsia="Calibri" w:hAnsi="Times New Roman" w:cs="Times New Roman"/>
          <w:color w:val="000000"/>
          <w:sz w:val="24"/>
          <w:szCs w:val="24"/>
          <w:lang w:val="ru-RU"/>
        </w:rPr>
        <w:t xml:space="preserve"> А.А. Профессионально-оздоровительная физическая культура студента: </w:t>
      </w:r>
      <w:proofErr w:type="spellStart"/>
      <w:r w:rsidRPr="003E39D9">
        <w:rPr>
          <w:rFonts w:ascii="Times New Roman" w:eastAsia="Calibri" w:hAnsi="Times New Roman" w:cs="Times New Roman"/>
          <w:color w:val="000000"/>
          <w:sz w:val="24"/>
          <w:szCs w:val="24"/>
          <w:lang w:val="ru-RU"/>
        </w:rPr>
        <w:t>учеб</w:t>
      </w:r>
      <w:proofErr w:type="gramStart"/>
      <w:r w:rsidRPr="003E39D9">
        <w:rPr>
          <w:rFonts w:ascii="Times New Roman" w:eastAsia="Calibri" w:hAnsi="Times New Roman" w:cs="Times New Roman"/>
          <w:color w:val="000000"/>
          <w:sz w:val="24"/>
          <w:szCs w:val="24"/>
          <w:lang w:val="ru-RU"/>
        </w:rPr>
        <w:t>.п</w:t>
      </w:r>
      <w:proofErr w:type="gramEnd"/>
      <w:r w:rsidRPr="003E39D9">
        <w:rPr>
          <w:rFonts w:ascii="Times New Roman" w:eastAsia="Calibri" w:hAnsi="Times New Roman" w:cs="Times New Roman"/>
          <w:color w:val="000000"/>
          <w:sz w:val="24"/>
          <w:szCs w:val="24"/>
          <w:lang w:val="ru-RU"/>
        </w:rPr>
        <w:t>особие</w:t>
      </w:r>
      <w:proofErr w:type="spellEnd"/>
      <w:r w:rsidRPr="003E39D9">
        <w:rPr>
          <w:rFonts w:ascii="Times New Roman" w:eastAsia="Calibri" w:hAnsi="Times New Roman" w:cs="Times New Roman"/>
          <w:color w:val="000000"/>
          <w:sz w:val="24"/>
          <w:szCs w:val="24"/>
          <w:lang w:val="ru-RU"/>
        </w:rPr>
        <w:t>. — М., 2013.</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Евсеев Ю.И. Физическое воспитание. — Ростов н</w:t>
      </w:r>
      <w:proofErr w:type="gramStart"/>
      <w:r w:rsidRPr="003E39D9">
        <w:rPr>
          <w:rFonts w:ascii="Times New Roman" w:eastAsia="Calibri" w:hAnsi="Times New Roman" w:cs="Times New Roman"/>
          <w:color w:val="000000"/>
          <w:sz w:val="24"/>
          <w:szCs w:val="24"/>
          <w:lang w:val="ru-RU"/>
        </w:rPr>
        <w:t>/Д</w:t>
      </w:r>
      <w:proofErr w:type="gramEnd"/>
      <w:r w:rsidRPr="003E39D9">
        <w:rPr>
          <w:rFonts w:ascii="Times New Roman" w:eastAsia="Calibri" w:hAnsi="Times New Roman" w:cs="Times New Roman"/>
          <w:color w:val="000000"/>
          <w:sz w:val="24"/>
          <w:szCs w:val="24"/>
          <w:lang w:val="ru-RU"/>
        </w:rPr>
        <w:t>, 2010.</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 xml:space="preserve">Кабачков В.А. </w:t>
      </w:r>
      <w:proofErr w:type="spellStart"/>
      <w:r w:rsidRPr="003E39D9">
        <w:rPr>
          <w:rFonts w:ascii="Times New Roman" w:eastAsia="Calibri" w:hAnsi="Times New Roman" w:cs="Times New Roman"/>
          <w:color w:val="000000"/>
          <w:sz w:val="24"/>
          <w:szCs w:val="24"/>
          <w:lang w:val="ru-RU"/>
        </w:rPr>
        <w:t>Полиевский</w:t>
      </w:r>
      <w:proofErr w:type="spellEnd"/>
      <w:r w:rsidRPr="003E39D9">
        <w:rPr>
          <w:rFonts w:ascii="Times New Roman" w:eastAsia="Calibri" w:hAnsi="Times New Roman" w:cs="Times New Roman"/>
          <w:color w:val="000000"/>
          <w:sz w:val="24"/>
          <w:szCs w:val="24"/>
          <w:lang w:val="ru-RU"/>
        </w:rPr>
        <w:t xml:space="preserve"> С.А., Буров А.Э. Профессиональная физическая </w:t>
      </w:r>
      <w:proofErr w:type="spellStart"/>
      <w:r w:rsidRPr="003E39D9">
        <w:rPr>
          <w:rFonts w:ascii="Times New Roman" w:eastAsia="Calibri" w:hAnsi="Times New Roman" w:cs="Times New Roman"/>
          <w:color w:val="000000"/>
          <w:sz w:val="24"/>
          <w:szCs w:val="24"/>
          <w:lang w:val="ru-RU"/>
        </w:rPr>
        <w:t>культурав</w:t>
      </w:r>
      <w:proofErr w:type="spellEnd"/>
      <w:r w:rsidRPr="003E39D9">
        <w:rPr>
          <w:rFonts w:ascii="Times New Roman" w:eastAsia="Calibri" w:hAnsi="Times New Roman" w:cs="Times New Roman"/>
          <w:color w:val="000000"/>
          <w:sz w:val="24"/>
          <w:szCs w:val="24"/>
          <w:lang w:val="ru-RU"/>
        </w:rPr>
        <w:t xml:space="preserve"> системе непрерывного образования молодежи: науч</w:t>
      </w:r>
      <w:proofErr w:type="gramStart"/>
      <w:r w:rsidRPr="003E39D9">
        <w:rPr>
          <w:rFonts w:ascii="Times New Roman" w:eastAsia="Calibri" w:hAnsi="Times New Roman" w:cs="Times New Roman"/>
          <w:color w:val="000000"/>
          <w:sz w:val="24"/>
          <w:szCs w:val="24"/>
          <w:lang w:val="ru-RU"/>
        </w:rPr>
        <w:t>.-</w:t>
      </w:r>
      <w:proofErr w:type="gramEnd"/>
      <w:r w:rsidRPr="003E39D9">
        <w:rPr>
          <w:rFonts w:ascii="Times New Roman" w:eastAsia="Calibri" w:hAnsi="Times New Roman" w:cs="Times New Roman"/>
          <w:color w:val="000000"/>
          <w:sz w:val="24"/>
          <w:szCs w:val="24"/>
          <w:lang w:val="ru-RU"/>
        </w:rPr>
        <w:t>метод. пособие. — М., 2010.</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Литвинов А.А., Козлов А.В., Ивченко Е.В. Теория и методика обучения базовым видам спорта. Плавание. — М., 2014.</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Миронова Т.И. Реабилитация социально-психологического здоровья детско-молодежных групп. — Кострома, 2014.</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Тимонин А.И. Педагогическое обеспечение социальной</w:t>
      </w:r>
      <w:r w:rsidR="00715A48" w:rsidRPr="003E39D9">
        <w:rPr>
          <w:rFonts w:ascii="Times New Roman" w:eastAsia="Calibri" w:hAnsi="Times New Roman" w:cs="Times New Roman"/>
          <w:color w:val="000000"/>
          <w:sz w:val="24"/>
          <w:szCs w:val="24"/>
          <w:lang w:val="ru-RU"/>
        </w:rPr>
        <w:t xml:space="preserve"> работы с молодежью: </w:t>
      </w:r>
      <w:proofErr w:type="spellStart"/>
      <w:r w:rsidR="00715A48" w:rsidRPr="003E39D9">
        <w:rPr>
          <w:rFonts w:ascii="Times New Roman" w:eastAsia="Calibri" w:hAnsi="Times New Roman" w:cs="Times New Roman"/>
          <w:color w:val="000000"/>
          <w:sz w:val="24"/>
          <w:szCs w:val="24"/>
          <w:lang w:val="ru-RU"/>
        </w:rPr>
        <w:t>учеб</w:t>
      </w:r>
      <w:proofErr w:type="gramStart"/>
      <w:r w:rsidR="00715A48" w:rsidRPr="003E39D9">
        <w:rPr>
          <w:rFonts w:ascii="Times New Roman" w:eastAsia="Calibri" w:hAnsi="Times New Roman" w:cs="Times New Roman"/>
          <w:color w:val="000000"/>
          <w:sz w:val="24"/>
          <w:szCs w:val="24"/>
          <w:lang w:val="ru-RU"/>
        </w:rPr>
        <w:t>.п</w:t>
      </w:r>
      <w:proofErr w:type="gramEnd"/>
      <w:r w:rsidR="00715A48" w:rsidRPr="003E39D9">
        <w:rPr>
          <w:rFonts w:ascii="Times New Roman" w:eastAsia="Calibri" w:hAnsi="Times New Roman" w:cs="Times New Roman"/>
          <w:color w:val="000000"/>
          <w:sz w:val="24"/>
          <w:szCs w:val="24"/>
          <w:lang w:val="ru-RU"/>
        </w:rPr>
        <w:t>осо</w:t>
      </w:r>
      <w:r w:rsidRPr="003E39D9">
        <w:rPr>
          <w:rFonts w:ascii="Times New Roman" w:eastAsia="Calibri" w:hAnsi="Times New Roman" w:cs="Times New Roman"/>
          <w:color w:val="000000"/>
          <w:sz w:val="24"/>
          <w:szCs w:val="24"/>
          <w:lang w:val="ru-RU"/>
        </w:rPr>
        <w:t>бие</w:t>
      </w:r>
      <w:proofErr w:type="spellEnd"/>
      <w:r w:rsidRPr="003E39D9">
        <w:rPr>
          <w:rFonts w:ascii="Times New Roman" w:eastAsia="Calibri" w:hAnsi="Times New Roman" w:cs="Times New Roman"/>
          <w:color w:val="000000"/>
          <w:sz w:val="24"/>
          <w:szCs w:val="24"/>
          <w:lang w:val="ru-RU"/>
        </w:rPr>
        <w:t xml:space="preserve"> / под ред. Н. Ф. Басова. — 3-е изд. — М., 2013.</w:t>
      </w:r>
    </w:p>
    <w:p w:rsidR="003970E7" w:rsidRDefault="003970E7" w:rsidP="003970E7">
      <w:pPr>
        <w:pStyle w:val="af9"/>
        <w:widowControl/>
        <w:numPr>
          <w:ilvl w:val="0"/>
          <w:numId w:val="9"/>
        </w:numPr>
        <w:shd w:val="clear" w:color="auto" w:fill="FFFFFF"/>
        <w:spacing w:line="240" w:lineRule="auto"/>
        <w:jc w:val="both"/>
        <w:rPr>
          <w:rFonts w:ascii="Times New Roman" w:eastAsia="Calibri" w:hAnsi="Times New Roman" w:cs="Times New Roman"/>
          <w:color w:val="000000"/>
          <w:sz w:val="24"/>
          <w:szCs w:val="24"/>
          <w:lang w:val="ru-RU"/>
        </w:rPr>
      </w:pPr>
      <w:r w:rsidRPr="003970E7">
        <w:rPr>
          <w:rFonts w:ascii="Times New Roman" w:eastAsia="Calibri" w:hAnsi="Times New Roman" w:cs="Times New Roman"/>
          <w:color w:val="000000"/>
          <w:sz w:val="24"/>
          <w:szCs w:val="24"/>
          <w:lang w:val="ru-RU"/>
        </w:rPr>
        <w:t>Лях В.И. Физическая культур</w:t>
      </w:r>
      <w:proofErr w:type="gramStart"/>
      <w:r w:rsidRPr="003970E7">
        <w:rPr>
          <w:rFonts w:ascii="Times New Roman" w:eastAsia="Calibri" w:hAnsi="Times New Roman" w:cs="Times New Roman"/>
          <w:color w:val="000000"/>
          <w:sz w:val="24"/>
          <w:szCs w:val="24"/>
          <w:lang w:val="ru-RU"/>
        </w:rPr>
        <w:t>а</w:t>
      </w:r>
      <w:r w:rsidR="00D809B7">
        <w:rPr>
          <w:rFonts w:ascii="Times New Roman" w:eastAsia="Calibri" w:hAnsi="Times New Roman" w:cs="Times New Roman"/>
          <w:color w:val="000000"/>
          <w:sz w:val="24"/>
          <w:szCs w:val="24"/>
          <w:lang w:val="ru-RU"/>
        </w:rPr>
        <w:t>(</w:t>
      </w:r>
      <w:proofErr w:type="gramEnd"/>
      <w:r w:rsidR="00D809B7">
        <w:rPr>
          <w:rFonts w:ascii="Times New Roman" w:eastAsia="Calibri" w:hAnsi="Times New Roman" w:cs="Times New Roman"/>
          <w:color w:val="000000"/>
          <w:sz w:val="24"/>
          <w:szCs w:val="24"/>
          <w:lang w:val="ru-RU"/>
        </w:rPr>
        <w:t>базовый уровень)</w:t>
      </w:r>
      <w:r w:rsidRPr="003970E7">
        <w:rPr>
          <w:rFonts w:ascii="Times New Roman" w:eastAsia="Calibri" w:hAnsi="Times New Roman" w:cs="Times New Roman"/>
          <w:color w:val="000000"/>
          <w:sz w:val="24"/>
          <w:szCs w:val="24"/>
          <w:lang w:val="ru-RU"/>
        </w:rPr>
        <w:t xml:space="preserve">. 10-11 классы: учеб. Для </w:t>
      </w:r>
      <w:proofErr w:type="spellStart"/>
      <w:r w:rsidRPr="003970E7">
        <w:rPr>
          <w:rFonts w:ascii="Times New Roman" w:eastAsia="Calibri" w:hAnsi="Times New Roman" w:cs="Times New Roman"/>
          <w:color w:val="000000"/>
          <w:sz w:val="24"/>
          <w:szCs w:val="24"/>
          <w:lang w:val="ru-RU"/>
        </w:rPr>
        <w:t>общеобразоват</w:t>
      </w:r>
      <w:proofErr w:type="spellEnd"/>
      <w:r w:rsidRPr="003970E7">
        <w:rPr>
          <w:rFonts w:ascii="Times New Roman" w:eastAsia="Calibri" w:hAnsi="Times New Roman" w:cs="Times New Roman"/>
          <w:color w:val="000000"/>
          <w:sz w:val="24"/>
          <w:szCs w:val="24"/>
          <w:lang w:val="ru-RU"/>
        </w:rPr>
        <w:t xml:space="preserve">. Учреждений / В.И. Лях, А.А. </w:t>
      </w:r>
      <w:proofErr w:type="spellStart"/>
      <w:r w:rsidRPr="003970E7">
        <w:rPr>
          <w:rFonts w:ascii="Times New Roman" w:eastAsia="Calibri" w:hAnsi="Times New Roman" w:cs="Times New Roman"/>
          <w:color w:val="000000"/>
          <w:sz w:val="24"/>
          <w:szCs w:val="24"/>
          <w:lang w:val="ru-RU"/>
        </w:rPr>
        <w:t>Зданевич</w:t>
      </w:r>
      <w:proofErr w:type="spellEnd"/>
      <w:r w:rsidRPr="003970E7">
        <w:rPr>
          <w:rFonts w:ascii="Times New Roman" w:eastAsia="Calibri" w:hAnsi="Times New Roman" w:cs="Times New Roman"/>
          <w:color w:val="000000"/>
          <w:sz w:val="24"/>
          <w:szCs w:val="24"/>
          <w:lang w:val="ru-RU"/>
        </w:rPr>
        <w:t xml:space="preserve">; под ред. В.И. Ляха. – </w:t>
      </w:r>
      <w:r w:rsidR="00D809B7">
        <w:rPr>
          <w:rFonts w:ascii="Times New Roman" w:eastAsia="Calibri" w:hAnsi="Times New Roman" w:cs="Times New Roman"/>
          <w:color w:val="000000"/>
          <w:sz w:val="24"/>
          <w:szCs w:val="24"/>
          <w:lang w:val="ru-RU"/>
        </w:rPr>
        <w:t>7-е изд. – М.: Просвещение, 2019</w:t>
      </w:r>
      <w:r w:rsidRPr="003970E7">
        <w:rPr>
          <w:rFonts w:ascii="Times New Roman" w:eastAsia="Calibri" w:hAnsi="Times New Roman" w:cs="Times New Roman"/>
          <w:color w:val="000000"/>
          <w:sz w:val="24"/>
          <w:szCs w:val="24"/>
          <w:lang w:val="ru-RU"/>
        </w:rPr>
        <w:t>.</w:t>
      </w:r>
    </w:p>
    <w:p w:rsidR="003970E7" w:rsidRPr="003970E7" w:rsidRDefault="003970E7" w:rsidP="003970E7">
      <w:pPr>
        <w:pStyle w:val="af9"/>
        <w:widowControl/>
        <w:numPr>
          <w:ilvl w:val="0"/>
          <w:numId w:val="9"/>
        </w:numPr>
        <w:shd w:val="clear" w:color="auto" w:fill="FFFFFF"/>
        <w:spacing w:line="240" w:lineRule="auto"/>
        <w:jc w:val="both"/>
        <w:rPr>
          <w:rFonts w:ascii="Times New Roman" w:eastAsia="Calibri" w:hAnsi="Times New Roman" w:cs="Times New Roman"/>
          <w:color w:val="000000"/>
          <w:sz w:val="24"/>
          <w:szCs w:val="24"/>
          <w:lang w:val="ru-RU"/>
        </w:rPr>
      </w:pPr>
      <w:r w:rsidRPr="003970E7">
        <w:rPr>
          <w:rFonts w:ascii="Times New Roman" w:eastAsia="Calibri" w:hAnsi="Times New Roman" w:cs="Times New Roman"/>
          <w:color w:val="000000"/>
          <w:sz w:val="24"/>
          <w:szCs w:val="24"/>
          <w:lang w:val="ru-RU"/>
        </w:rPr>
        <w:t xml:space="preserve">Программа по физическому воспитанию  специальных коррекционных общеобразовательных учреждений VIII вида 5-9 </w:t>
      </w:r>
      <w:proofErr w:type="spellStart"/>
      <w:r w:rsidRPr="003970E7">
        <w:rPr>
          <w:rFonts w:ascii="Times New Roman" w:eastAsia="Calibri" w:hAnsi="Times New Roman" w:cs="Times New Roman"/>
          <w:color w:val="000000"/>
          <w:sz w:val="24"/>
          <w:szCs w:val="24"/>
          <w:lang w:val="ru-RU"/>
        </w:rPr>
        <w:t>кл</w:t>
      </w:r>
      <w:proofErr w:type="spellEnd"/>
      <w:r w:rsidRPr="003970E7">
        <w:rPr>
          <w:rFonts w:ascii="Times New Roman" w:eastAsia="Calibri" w:hAnsi="Times New Roman" w:cs="Times New Roman"/>
          <w:color w:val="000000"/>
          <w:sz w:val="24"/>
          <w:szCs w:val="24"/>
          <w:lang w:val="ru-RU"/>
        </w:rPr>
        <w:t xml:space="preserve">. Автор В.М. Мозговой, </w:t>
      </w:r>
      <w:proofErr w:type="spellStart"/>
      <w:r w:rsidRPr="003970E7">
        <w:rPr>
          <w:rFonts w:ascii="Times New Roman" w:eastAsia="Calibri" w:hAnsi="Times New Roman" w:cs="Times New Roman"/>
          <w:color w:val="000000"/>
          <w:sz w:val="24"/>
          <w:szCs w:val="24"/>
          <w:lang w:val="ru-RU"/>
        </w:rPr>
        <w:t>В.В.Воронкова</w:t>
      </w:r>
      <w:proofErr w:type="spellEnd"/>
      <w:r w:rsidRPr="003970E7">
        <w:rPr>
          <w:rFonts w:ascii="Times New Roman" w:eastAsia="Calibri" w:hAnsi="Times New Roman" w:cs="Times New Roman"/>
          <w:color w:val="000000"/>
          <w:sz w:val="24"/>
          <w:szCs w:val="24"/>
          <w:lang w:val="ru-RU"/>
        </w:rPr>
        <w:t xml:space="preserve">, М.Н. Перова, В.В. </w:t>
      </w:r>
      <w:proofErr w:type="gramStart"/>
      <w:r w:rsidRPr="003970E7">
        <w:rPr>
          <w:rFonts w:ascii="Times New Roman" w:eastAsia="Calibri" w:hAnsi="Times New Roman" w:cs="Times New Roman"/>
          <w:color w:val="000000"/>
          <w:sz w:val="24"/>
          <w:szCs w:val="24"/>
          <w:lang w:val="ru-RU"/>
        </w:rPr>
        <w:t>Эк</w:t>
      </w:r>
      <w:proofErr w:type="gramEnd"/>
      <w:r w:rsidRPr="003970E7">
        <w:rPr>
          <w:rFonts w:ascii="Times New Roman" w:eastAsia="Calibri" w:hAnsi="Times New Roman" w:cs="Times New Roman"/>
          <w:color w:val="000000"/>
          <w:sz w:val="24"/>
          <w:szCs w:val="24"/>
          <w:lang w:val="ru-RU"/>
        </w:rPr>
        <w:t>. Сборник 1. Гуманитарный издательский центр «</w:t>
      </w:r>
      <w:proofErr w:type="spellStart"/>
      <w:r w:rsidRPr="003970E7">
        <w:rPr>
          <w:rFonts w:ascii="Times New Roman" w:eastAsia="Calibri" w:hAnsi="Times New Roman" w:cs="Times New Roman"/>
          <w:color w:val="000000"/>
          <w:sz w:val="24"/>
          <w:szCs w:val="24"/>
          <w:lang w:val="ru-RU"/>
        </w:rPr>
        <w:t>Владос</w:t>
      </w:r>
      <w:proofErr w:type="spellEnd"/>
      <w:r w:rsidRPr="003970E7">
        <w:rPr>
          <w:rFonts w:ascii="Times New Roman" w:eastAsia="Calibri" w:hAnsi="Times New Roman" w:cs="Times New Roman"/>
          <w:color w:val="000000"/>
          <w:sz w:val="24"/>
          <w:szCs w:val="24"/>
          <w:lang w:val="ru-RU"/>
        </w:rPr>
        <w:t xml:space="preserve">» - 2012 год. Под редакцией </w:t>
      </w:r>
      <w:proofErr w:type="spellStart"/>
      <w:r w:rsidRPr="003970E7">
        <w:rPr>
          <w:rFonts w:ascii="Times New Roman" w:eastAsia="Calibri" w:hAnsi="Times New Roman" w:cs="Times New Roman"/>
          <w:color w:val="000000"/>
          <w:sz w:val="24"/>
          <w:szCs w:val="24"/>
          <w:lang w:val="ru-RU"/>
        </w:rPr>
        <w:t>В.В.Воронковой</w:t>
      </w:r>
      <w:proofErr w:type="spellEnd"/>
      <w:r w:rsidRPr="003970E7">
        <w:rPr>
          <w:rFonts w:ascii="Times New Roman" w:eastAsia="Calibri" w:hAnsi="Times New Roman" w:cs="Times New Roman"/>
          <w:color w:val="000000"/>
          <w:sz w:val="24"/>
          <w:szCs w:val="24"/>
          <w:lang w:val="ru-RU"/>
        </w:rPr>
        <w:t>.</w:t>
      </w:r>
    </w:p>
    <w:p w:rsidR="00EF10F3" w:rsidRPr="003E39D9" w:rsidRDefault="000654CA" w:rsidP="000654CA">
      <w:pPr>
        <w:widowControl/>
        <w:shd w:val="clear" w:color="auto" w:fill="FFFFFF"/>
        <w:spacing w:before="120" w:after="120"/>
        <w:jc w:val="center"/>
        <w:rPr>
          <w:rFonts w:eastAsia="Times New Roman"/>
          <w:b/>
          <w:bCs/>
          <w:color w:val="000000"/>
          <w:sz w:val="24"/>
          <w:szCs w:val="24"/>
        </w:rPr>
      </w:pPr>
      <w:r w:rsidRPr="003E39D9">
        <w:rPr>
          <w:rFonts w:eastAsia="Times New Roman"/>
          <w:b/>
          <w:bCs/>
          <w:color w:val="000000"/>
          <w:sz w:val="24"/>
          <w:szCs w:val="24"/>
        </w:rPr>
        <w:t>Интернет-ресурсы</w:t>
      </w:r>
    </w:p>
    <w:p w:rsidR="00715A48" w:rsidRPr="003E39D9" w:rsidRDefault="00715A48" w:rsidP="00715A48">
      <w:pPr>
        <w:pStyle w:val="af9"/>
        <w:widowControl/>
        <w:numPr>
          <w:ilvl w:val="0"/>
          <w:numId w:val="10"/>
        </w:numPr>
        <w:shd w:val="clear" w:color="auto" w:fill="FFFFFF"/>
        <w:spacing w:line="240" w:lineRule="auto"/>
        <w:jc w:val="both"/>
        <w:rPr>
          <w:rFonts w:ascii="Times New Roman" w:eastAsia="Calibri" w:hAnsi="Times New Roman" w:cs="Times New Roman"/>
          <w:color w:val="000000"/>
          <w:sz w:val="24"/>
          <w:szCs w:val="24"/>
          <w:lang w:val="ru-RU"/>
        </w:rPr>
      </w:pPr>
      <w:bookmarkStart w:id="16" w:name="_Toc315086913"/>
      <w:r w:rsidRPr="003E39D9">
        <w:rPr>
          <w:rFonts w:ascii="Times New Roman" w:eastAsia="Calibri" w:hAnsi="Times New Roman" w:cs="Times New Roman"/>
          <w:color w:val="000000"/>
          <w:sz w:val="24"/>
          <w:szCs w:val="24"/>
          <w:lang w:val="ru-RU"/>
        </w:rPr>
        <w:t>www.minstm.gov.ru(Официальный сайт Министерства спорта Российской Федерации).</w:t>
      </w:r>
    </w:p>
    <w:p w:rsidR="00715A48" w:rsidRPr="003E39D9" w:rsidRDefault="00715A48" w:rsidP="00715A48">
      <w:pPr>
        <w:pStyle w:val="af9"/>
        <w:widowControl/>
        <w:numPr>
          <w:ilvl w:val="0"/>
          <w:numId w:val="10"/>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www.edu.ru(Федеральный портал «Российское образование»).</w:t>
      </w:r>
    </w:p>
    <w:p w:rsidR="00715A48" w:rsidRPr="003E39D9" w:rsidRDefault="00715A48" w:rsidP="00715A48">
      <w:pPr>
        <w:pStyle w:val="af9"/>
        <w:widowControl/>
        <w:numPr>
          <w:ilvl w:val="0"/>
          <w:numId w:val="10"/>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www.olympic.ru(Официальный сайт Олимпийского комитета России).</w:t>
      </w:r>
    </w:p>
    <w:p w:rsidR="00AC798E" w:rsidRPr="003E39D9" w:rsidRDefault="00715A48" w:rsidP="00715A48">
      <w:pPr>
        <w:pStyle w:val="af9"/>
        <w:widowControl/>
        <w:numPr>
          <w:ilvl w:val="0"/>
          <w:numId w:val="10"/>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spellStart"/>
      <w:proofErr w:type="gramStart"/>
      <w:r w:rsidRPr="003E39D9">
        <w:rPr>
          <w:rFonts w:ascii="Times New Roman" w:eastAsia="Calibri" w:hAnsi="Times New Roman" w:cs="Times New Roman"/>
          <w:color w:val="000000"/>
          <w:sz w:val="24"/>
          <w:szCs w:val="24"/>
          <w:lang w:val="ru-RU"/>
        </w:rPr>
        <w:t>www</w:t>
      </w:r>
      <w:proofErr w:type="spellEnd"/>
      <w:r w:rsidRPr="003E39D9">
        <w:rPr>
          <w:rFonts w:ascii="Times New Roman" w:eastAsia="Calibri" w:hAnsi="Times New Roman" w:cs="Times New Roman"/>
          <w:color w:val="000000"/>
          <w:sz w:val="24"/>
          <w:szCs w:val="24"/>
          <w:lang w:val="ru-RU"/>
        </w:rPr>
        <w:t xml:space="preserve">. goup32441. </w:t>
      </w:r>
      <w:proofErr w:type="spellStart"/>
      <w:r w:rsidRPr="003E39D9">
        <w:rPr>
          <w:rFonts w:ascii="Times New Roman" w:eastAsia="Calibri" w:hAnsi="Times New Roman" w:cs="Times New Roman"/>
          <w:color w:val="000000"/>
          <w:sz w:val="24"/>
          <w:szCs w:val="24"/>
          <w:lang w:val="ru-RU"/>
        </w:rPr>
        <w:t>narod</w:t>
      </w:r>
      <w:proofErr w:type="spellEnd"/>
      <w:r w:rsidRPr="003E39D9">
        <w:rPr>
          <w:rFonts w:ascii="Times New Roman" w:eastAsia="Calibri" w:hAnsi="Times New Roman" w:cs="Times New Roman"/>
          <w:color w:val="000000"/>
          <w:sz w:val="24"/>
          <w:szCs w:val="24"/>
          <w:lang w:val="ru-RU"/>
        </w:rPr>
        <w:t xml:space="preserve">. </w:t>
      </w:r>
      <w:proofErr w:type="spellStart"/>
      <w:r w:rsidRPr="003E39D9">
        <w:rPr>
          <w:rFonts w:ascii="Times New Roman" w:eastAsia="Calibri" w:hAnsi="Times New Roman" w:cs="Times New Roman"/>
          <w:color w:val="000000"/>
          <w:sz w:val="24"/>
          <w:szCs w:val="24"/>
          <w:lang w:val="ru-RU"/>
        </w:rPr>
        <w:t>ru</w:t>
      </w:r>
      <w:proofErr w:type="spellEnd"/>
      <w:r w:rsidRPr="003E39D9">
        <w:rPr>
          <w:rFonts w:ascii="Times New Roman" w:eastAsia="Calibri" w:hAnsi="Times New Roman" w:cs="Times New Roman"/>
          <w:color w:val="000000"/>
          <w:sz w:val="24"/>
          <w:szCs w:val="24"/>
          <w:lang w:val="ru-RU"/>
        </w:rPr>
        <w:t xml:space="preserve"> (сайт:</w:t>
      </w:r>
      <w:proofErr w:type="gramEnd"/>
      <w:r w:rsidRPr="003E39D9">
        <w:rPr>
          <w:rFonts w:ascii="Times New Roman" w:eastAsia="Calibri" w:hAnsi="Times New Roman" w:cs="Times New Roman"/>
          <w:color w:val="000000"/>
          <w:sz w:val="24"/>
          <w:szCs w:val="24"/>
          <w:lang w:val="ru-RU"/>
        </w:rPr>
        <w:t xml:space="preserve"> Учебно-методические пособия «Общевойсковая подготовка». Наставление по физической подготовке в Вооруженных Силах Российской Федерации (НФП-2009).</w:t>
      </w:r>
    </w:p>
    <w:p w:rsidR="000654CA" w:rsidRPr="003E39D9" w:rsidRDefault="000654CA" w:rsidP="000654CA">
      <w:pPr>
        <w:widowControl/>
        <w:shd w:val="clear" w:color="auto" w:fill="FFFFFF"/>
        <w:rPr>
          <w:rFonts w:eastAsia="Times New Roman"/>
          <w:b/>
          <w:bCs/>
          <w:color w:val="000000"/>
          <w:sz w:val="24"/>
          <w:szCs w:val="24"/>
        </w:rPr>
      </w:pPr>
    </w:p>
    <w:p w:rsidR="00715A48" w:rsidRPr="003E39D9" w:rsidRDefault="00715A48">
      <w:pPr>
        <w:widowControl/>
        <w:autoSpaceDE/>
        <w:autoSpaceDN/>
        <w:adjustRightInd/>
        <w:rPr>
          <w:rFonts w:eastAsia="Times New Roman"/>
          <w:b/>
          <w:bCs/>
          <w:color w:val="000000"/>
          <w:sz w:val="24"/>
          <w:szCs w:val="24"/>
        </w:rPr>
      </w:pPr>
      <w:bookmarkStart w:id="17" w:name="_Toc453152129"/>
      <w:r w:rsidRPr="003E39D9">
        <w:rPr>
          <w:rFonts w:eastAsia="Times New Roman"/>
          <w:b/>
          <w:bCs/>
          <w:color w:val="000000"/>
          <w:sz w:val="24"/>
          <w:szCs w:val="24"/>
        </w:rPr>
        <w:br w:type="page"/>
      </w:r>
    </w:p>
    <w:p w:rsidR="008F0C6A" w:rsidRPr="003E39D9" w:rsidRDefault="008F0C6A" w:rsidP="008F0C6A">
      <w:pPr>
        <w:widowControl/>
        <w:shd w:val="clear" w:color="auto" w:fill="FFFFFF"/>
        <w:rPr>
          <w:rFonts w:eastAsia="Calibri"/>
          <w:sz w:val="24"/>
          <w:szCs w:val="24"/>
        </w:rPr>
      </w:pPr>
      <w:r w:rsidRPr="003E39D9">
        <w:rPr>
          <w:rFonts w:eastAsia="Times New Roman"/>
          <w:b/>
          <w:bCs/>
          <w:color w:val="000000"/>
          <w:sz w:val="24"/>
          <w:szCs w:val="24"/>
        </w:rPr>
        <w:lastRenderedPageBreak/>
        <w:t>Приложение 1</w:t>
      </w:r>
    </w:p>
    <w:p w:rsidR="008F0C6A" w:rsidRPr="003E39D9" w:rsidRDefault="008F0C6A" w:rsidP="00957F3C">
      <w:pPr>
        <w:pStyle w:val="1"/>
        <w:widowControl/>
        <w:autoSpaceDE/>
        <w:autoSpaceDN/>
        <w:adjustRightInd/>
        <w:spacing w:before="0" w:after="0" w:line="276" w:lineRule="auto"/>
        <w:rPr>
          <w:rFonts w:ascii="Times New Roman" w:hAnsi="Times New Roman"/>
          <w:caps/>
          <w:sz w:val="24"/>
          <w:szCs w:val="24"/>
        </w:rPr>
      </w:pPr>
      <w:bookmarkStart w:id="18" w:name="_Toc453770602"/>
      <w:r w:rsidRPr="003E39D9">
        <w:rPr>
          <w:rFonts w:ascii="Times New Roman" w:hAnsi="Times New Roman"/>
          <w:caps/>
          <w:sz w:val="24"/>
          <w:szCs w:val="24"/>
        </w:rPr>
        <w:t>результаты освоения учебной дисциплины</w:t>
      </w:r>
      <w:bookmarkEnd w:id="17"/>
      <w:bookmarkEnd w:id="18"/>
    </w:p>
    <w:p w:rsidR="008F0C6A" w:rsidRPr="003E39D9" w:rsidRDefault="008F0C6A" w:rsidP="00957F3C">
      <w:pPr>
        <w:pStyle w:val="af7"/>
        <w:spacing w:line="276" w:lineRule="auto"/>
        <w:ind w:right="-85" w:firstLine="709"/>
        <w:jc w:val="both"/>
        <w:rPr>
          <w:rFonts w:ascii="Times New Roman" w:eastAsia="Times New Roman" w:hAnsi="Times New Roman" w:cs="Times New Roman"/>
          <w:color w:val="000000"/>
          <w:sz w:val="24"/>
          <w:szCs w:val="24"/>
          <w:lang w:val="ru-RU" w:eastAsia="ru-RU"/>
        </w:rPr>
      </w:pPr>
      <w:r w:rsidRPr="003E39D9">
        <w:rPr>
          <w:rFonts w:ascii="Times New Roman" w:eastAsia="Times New Roman" w:hAnsi="Times New Roman" w:cs="Times New Roman"/>
          <w:sz w:val="24"/>
          <w:szCs w:val="24"/>
          <w:lang w:val="ru-RU" w:eastAsia="ru-RU"/>
        </w:rPr>
        <w:t>Освоение содержания учебной дисциплины «</w:t>
      </w:r>
      <w:r w:rsidR="00E97AE7" w:rsidRPr="003E39D9">
        <w:rPr>
          <w:rFonts w:ascii="Times New Roman" w:eastAsia="Times New Roman" w:hAnsi="Times New Roman" w:cs="Times New Roman"/>
          <w:sz w:val="24"/>
          <w:szCs w:val="24"/>
          <w:lang w:val="ru-RU" w:eastAsia="ru-RU"/>
        </w:rPr>
        <w:t>ФИЗИЧЕСКАЯКУЛЬТУРА</w:t>
      </w:r>
      <w:r w:rsidRPr="003E39D9">
        <w:rPr>
          <w:rFonts w:ascii="Times New Roman" w:eastAsia="Times New Roman" w:hAnsi="Times New Roman" w:cs="Times New Roman"/>
          <w:sz w:val="24"/>
          <w:szCs w:val="24"/>
          <w:lang w:val="ru-RU" w:eastAsia="ru-RU"/>
        </w:rPr>
        <w:t>» обеспечивает</w:t>
      </w:r>
      <w:r w:rsidRPr="003E39D9">
        <w:rPr>
          <w:rFonts w:ascii="Times New Roman" w:eastAsia="Times New Roman" w:hAnsi="Times New Roman" w:cs="Times New Roman"/>
          <w:color w:val="000000"/>
          <w:sz w:val="24"/>
          <w:szCs w:val="24"/>
          <w:lang w:val="ru-RU" w:eastAsia="ru-RU"/>
        </w:rPr>
        <w:t xml:space="preserve"> достижение студентами следующих результатов:</w:t>
      </w:r>
    </w:p>
    <w:p w:rsidR="00E97AE7" w:rsidRPr="003E39D9" w:rsidRDefault="00B20A6F" w:rsidP="00B20A6F">
      <w:pPr>
        <w:pStyle w:val="af9"/>
        <w:numPr>
          <w:ilvl w:val="0"/>
          <w:numId w:val="11"/>
        </w:numPr>
        <w:jc w:val="both"/>
        <w:rPr>
          <w:rFonts w:ascii="Times New Roman" w:hAnsi="Times New Roman" w:cs="Times New Roman"/>
          <w:b/>
          <w:sz w:val="24"/>
          <w:szCs w:val="24"/>
          <w:lang w:val="ru-RU"/>
        </w:rPr>
      </w:pPr>
      <w:bookmarkStart w:id="19" w:name="_Toc453152024"/>
      <w:bookmarkStart w:id="20" w:name="_Toc453152130"/>
      <w:bookmarkStart w:id="21" w:name="_Toc453770603"/>
      <w:r w:rsidRPr="003E39D9">
        <w:rPr>
          <w:rFonts w:ascii="Times New Roman" w:hAnsi="Times New Roman" w:cs="Times New Roman"/>
          <w:b/>
          <w:sz w:val="24"/>
          <w:szCs w:val="24"/>
          <w:lang w:val="ru-RU"/>
        </w:rPr>
        <w:t>личностных</w:t>
      </w:r>
      <w:r w:rsidR="00E97AE7" w:rsidRPr="003E39D9">
        <w:rPr>
          <w:rFonts w:ascii="Times New Roman" w:hAnsi="Times New Roman" w:cs="Times New Roman"/>
          <w:b/>
          <w:sz w:val="24"/>
          <w:szCs w:val="24"/>
          <w:lang w:val="ru-RU"/>
        </w:rPr>
        <w:t>:</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 xml:space="preserve">готовность и способность </w:t>
      </w:r>
      <w:proofErr w:type="gramStart"/>
      <w:r w:rsidRPr="003E39D9">
        <w:rPr>
          <w:rFonts w:ascii="Times New Roman" w:hAnsi="Times New Roman" w:cs="Times New Roman"/>
          <w:sz w:val="24"/>
          <w:szCs w:val="24"/>
          <w:lang w:val="ru-RU"/>
        </w:rPr>
        <w:t>обучающихся</w:t>
      </w:r>
      <w:proofErr w:type="gramEnd"/>
      <w:r w:rsidRPr="003E39D9">
        <w:rPr>
          <w:rFonts w:ascii="Times New Roman" w:hAnsi="Times New Roman" w:cs="Times New Roman"/>
          <w:sz w:val="24"/>
          <w:szCs w:val="24"/>
          <w:lang w:val="ru-RU"/>
        </w:rPr>
        <w:t xml:space="preserve"> к саморазвитию и личностному самоопределению;</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proofErr w:type="spellStart"/>
      <w:r w:rsidRPr="003E39D9">
        <w:rPr>
          <w:rFonts w:ascii="Times New Roman" w:hAnsi="Times New Roman" w:cs="Times New Roman"/>
          <w:sz w:val="24"/>
          <w:szCs w:val="24"/>
          <w:lang w:val="ru-RU"/>
        </w:rPr>
        <w:t>сформированность</w:t>
      </w:r>
      <w:proofErr w:type="spellEnd"/>
      <w:r w:rsidRPr="003E39D9">
        <w:rPr>
          <w:rFonts w:ascii="Times New Roman" w:hAnsi="Times New Roman" w:cs="Times New Roman"/>
          <w:sz w:val="24"/>
          <w:szCs w:val="24"/>
          <w:lang w:val="ru-RU"/>
        </w:rPr>
        <w:t xml:space="preserve"> устойчивой мотивации к здоровому образу жизни и обучению, целенаправленному личностному совершенствованию двигательной активности с </w:t>
      </w:r>
      <w:proofErr w:type="spellStart"/>
      <w:r w:rsidRPr="003E39D9">
        <w:rPr>
          <w:rFonts w:ascii="Times New Roman" w:hAnsi="Times New Roman" w:cs="Times New Roman"/>
          <w:sz w:val="24"/>
          <w:szCs w:val="24"/>
          <w:lang w:val="ru-RU"/>
        </w:rPr>
        <w:t>валеологической</w:t>
      </w:r>
      <w:proofErr w:type="spellEnd"/>
      <w:r w:rsidRPr="003E39D9">
        <w:rPr>
          <w:rFonts w:ascii="Times New Roman" w:hAnsi="Times New Roman" w:cs="Times New Roman"/>
          <w:sz w:val="24"/>
          <w:szCs w:val="24"/>
          <w:lang w:val="ru-RU"/>
        </w:rPr>
        <w:t xml:space="preserve"> и профессиональной направленностью, неприятию вредных привычек: курения, употребления алкоголя, наркотиков;</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потребность к самостоятельному использованию физической культуры как составляющей доминанты здоровья;</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приобретение личного опыта творческого использования профессионально-оздоровительных средств и методов двигательной активности;</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proofErr w:type="gramStart"/>
      <w:r w:rsidRPr="003E39D9">
        <w:rPr>
          <w:rFonts w:ascii="Times New Roman" w:hAnsi="Times New Roman" w:cs="Times New Roman"/>
          <w:sz w:val="24"/>
          <w:szCs w:val="24"/>
          <w:lang w:val="ru-RU"/>
        </w:rPr>
        <w:t>формирование личностных ценностно-смысловых ориентиров и установок, системы значимых социальных и межличностных отношений, личностных, регулятивных, познавательных, коммуникативных действий в процессе целенаправленной двигательной активности, способности их использования в социальной, в том числе профессиональной, практике;</w:t>
      </w:r>
      <w:proofErr w:type="gramEnd"/>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 xml:space="preserve">готовность самостоятельно использовать в </w:t>
      </w:r>
      <w:r w:rsidR="00D115A2" w:rsidRPr="003E39D9">
        <w:rPr>
          <w:rFonts w:ascii="Times New Roman" w:hAnsi="Times New Roman" w:cs="Times New Roman"/>
          <w:sz w:val="24"/>
          <w:szCs w:val="24"/>
          <w:lang w:val="ru-RU"/>
        </w:rPr>
        <w:t xml:space="preserve">трудовых и жизненных ситуациях </w:t>
      </w:r>
      <w:r w:rsidRPr="003E39D9">
        <w:rPr>
          <w:rFonts w:ascii="Times New Roman" w:hAnsi="Times New Roman" w:cs="Times New Roman"/>
          <w:sz w:val="24"/>
          <w:szCs w:val="24"/>
          <w:lang w:val="ru-RU"/>
        </w:rPr>
        <w:t>навыки профессиональной адаптивной физической культуры;</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способность использования системы значимых соци</w:t>
      </w:r>
      <w:r w:rsidR="00D115A2" w:rsidRPr="003E39D9">
        <w:rPr>
          <w:rFonts w:ascii="Times New Roman" w:hAnsi="Times New Roman" w:cs="Times New Roman"/>
          <w:sz w:val="24"/>
          <w:szCs w:val="24"/>
          <w:lang w:val="ru-RU"/>
        </w:rPr>
        <w:t>альных и межличност</w:t>
      </w:r>
      <w:r w:rsidRPr="003E39D9">
        <w:rPr>
          <w:rFonts w:ascii="Times New Roman" w:hAnsi="Times New Roman" w:cs="Times New Roman"/>
          <w:sz w:val="24"/>
          <w:szCs w:val="24"/>
          <w:lang w:val="ru-RU"/>
        </w:rPr>
        <w:t>ных отношений, ценностно-смысловых установок, отражающих личностные и гражданские позиции, в спортивной, оздоровительной и физкультурной деятельности;</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формирование навыков сотрудничества со сверс</w:t>
      </w:r>
      <w:r w:rsidR="00D115A2" w:rsidRPr="003E39D9">
        <w:rPr>
          <w:rFonts w:ascii="Times New Roman" w:hAnsi="Times New Roman" w:cs="Times New Roman"/>
          <w:sz w:val="24"/>
          <w:szCs w:val="24"/>
          <w:lang w:val="ru-RU"/>
        </w:rPr>
        <w:t xml:space="preserve">тниками, умение продуктивно </w:t>
      </w:r>
      <w:r w:rsidRPr="003E39D9">
        <w:rPr>
          <w:rFonts w:ascii="Times New Roman" w:hAnsi="Times New Roman" w:cs="Times New Roman"/>
          <w:sz w:val="24"/>
          <w:szCs w:val="24"/>
          <w:lang w:val="ru-RU"/>
        </w:rPr>
        <w:t>общаться и взаимодействовать в процессе физкультурно-оздоровительной и спортивной деятельности, учитывать позиции других участников деятельности, эффективно разрешать конфликты;</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 xml:space="preserve">принятие и реализация ценностей здорового </w:t>
      </w:r>
      <w:r w:rsidR="00D115A2" w:rsidRPr="003E39D9">
        <w:rPr>
          <w:rFonts w:ascii="Times New Roman" w:hAnsi="Times New Roman" w:cs="Times New Roman"/>
          <w:sz w:val="24"/>
          <w:szCs w:val="24"/>
          <w:lang w:val="ru-RU"/>
        </w:rPr>
        <w:t xml:space="preserve">и безопасного образа жизни, </w:t>
      </w:r>
      <w:r w:rsidRPr="003E39D9">
        <w:rPr>
          <w:rFonts w:ascii="Times New Roman" w:hAnsi="Times New Roman" w:cs="Times New Roman"/>
          <w:sz w:val="24"/>
          <w:szCs w:val="24"/>
          <w:lang w:val="ru-RU"/>
        </w:rPr>
        <w:t>потребности в физическом самосовершенствовании, занятиях спортивно-оздоровительной деятельностью;</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умение оказывать первую помощь при занят</w:t>
      </w:r>
      <w:r w:rsidR="00D115A2" w:rsidRPr="003E39D9">
        <w:rPr>
          <w:rFonts w:ascii="Times New Roman" w:hAnsi="Times New Roman" w:cs="Times New Roman"/>
          <w:sz w:val="24"/>
          <w:szCs w:val="24"/>
          <w:lang w:val="ru-RU"/>
        </w:rPr>
        <w:t xml:space="preserve">иях спортивно-оздоровительной </w:t>
      </w:r>
      <w:r w:rsidRPr="003E39D9">
        <w:rPr>
          <w:rFonts w:ascii="Times New Roman" w:hAnsi="Times New Roman" w:cs="Times New Roman"/>
          <w:sz w:val="24"/>
          <w:szCs w:val="24"/>
          <w:lang w:val="ru-RU"/>
        </w:rPr>
        <w:t>деятельностью;</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 xml:space="preserve">патриотизм, уважение к своему народу, чувство ответственности перед </w:t>
      </w:r>
      <w:r w:rsidR="00D115A2" w:rsidRPr="003E39D9">
        <w:rPr>
          <w:rFonts w:ascii="Times New Roman" w:hAnsi="Times New Roman" w:cs="Times New Roman"/>
          <w:sz w:val="24"/>
          <w:szCs w:val="24"/>
          <w:lang w:val="ru-RU"/>
        </w:rPr>
        <w:t>Ро</w:t>
      </w:r>
      <w:r w:rsidRPr="003E39D9">
        <w:rPr>
          <w:rFonts w:ascii="Times New Roman" w:hAnsi="Times New Roman" w:cs="Times New Roman"/>
          <w:sz w:val="24"/>
          <w:szCs w:val="24"/>
          <w:lang w:val="ru-RU"/>
        </w:rPr>
        <w:t>диной;</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готовность к слу</w:t>
      </w:r>
      <w:r w:rsidR="00D115A2" w:rsidRPr="003E39D9">
        <w:rPr>
          <w:rFonts w:ascii="Times New Roman" w:hAnsi="Times New Roman" w:cs="Times New Roman"/>
          <w:sz w:val="24"/>
          <w:szCs w:val="24"/>
          <w:lang w:val="ru-RU"/>
        </w:rPr>
        <w:t xml:space="preserve">жению Отечеству, его защите; </w:t>
      </w:r>
    </w:p>
    <w:p w:rsidR="00E97AE7" w:rsidRPr="003E39D9" w:rsidRDefault="00D115A2" w:rsidP="00D115A2">
      <w:pPr>
        <w:pStyle w:val="af9"/>
        <w:numPr>
          <w:ilvl w:val="0"/>
          <w:numId w:val="11"/>
        </w:numPr>
        <w:jc w:val="both"/>
        <w:rPr>
          <w:rFonts w:ascii="Times New Roman" w:hAnsi="Times New Roman" w:cs="Times New Roman"/>
          <w:b/>
          <w:sz w:val="24"/>
          <w:szCs w:val="24"/>
          <w:lang w:val="ru-RU"/>
        </w:rPr>
      </w:pPr>
      <w:proofErr w:type="spellStart"/>
      <w:r w:rsidRPr="003E39D9">
        <w:rPr>
          <w:rFonts w:ascii="Times New Roman" w:hAnsi="Times New Roman" w:cs="Times New Roman"/>
          <w:b/>
          <w:sz w:val="24"/>
          <w:szCs w:val="24"/>
          <w:lang w:val="ru-RU"/>
        </w:rPr>
        <w:t>метапредметных</w:t>
      </w:r>
      <w:proofErr w:type="spellEnd"/>
      <w:r w:rsidR="00E97AE7" w:rsidRPr="003E39D9">
        <w:rPr>
          <w:rFonts w:ascii="Times New Roman" w:hAnsi="Times New Roman" w:cs="Times New Roman"/>
          <w:b/>
          <w:sz w:val="24"/>
          <w:szCs w:val="24"/>
          <w:lang w:val="ru-RU"/>
        </w:rPr>
        <w:t>:</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готовность учебного сотрудничества с преподав</w:t>
      </w:r>
      <w:r w:rsidR="00D115A2" w:rsidRPr="003E39D9">
        <w:rPr>
          <w:rFonts w:ascii="Times New Roman" w:hAnsi="Times New Roman" w:cs="Times New Roman"/>
          <w:sz w:val="24"/>
          <w:szCs w:val="24"/>
          <w:lang w:val="ru-RU"/>
        </w:rPr>
        <w:t>ателями и сверстниками с ис</w:t>
      </w:r>
      <w:r w:rsidRPr="003E39D9">
        <w:rPr>
          <w:rFonts w:ascii="Times New Roman" w:hAnsi="Times New Roman" w:cs="Times New Roman"/>
          <w:sz w:val="24"/>
          <w:szCs w:val="24"/>
          <w:lang w:val="ru-RU"/>
        </w:rPr>
        <w:t>пользованием специальных средств и методов двигательной активности;</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освоение знаний, полученных в процессе теорети</w:t>
      </w:r>
      <w:r w:rsidR="00D115A2" w:rsidRPr="003E39D9">
        <w:rPr>
          <w:rFonts w:ascii="Times New Roman" w:hAnsi="Times New Roman" w:cs="Times New Roman"/>
          <w:sz w:val="24"/>
          <w:szCs w:val="24"/>
          <w:lang w:val="ru-RU"/>
        </w:rPr>
        <w:t xml:space="preserve">ческих, учебно-методических </w:t>
      </w:r>
      <w:r w:rsidRPr="003E39D9">
        <w:rPr>
          <w:rFonts w:ascii="Times New Roman" w:hAnsi="Times New Roman" w:cs="Times New Roman"/>
          <w:sz w:val="24"/>
          <w:szCs w:val="24"/>
          <w:lang w:val="ru-RU"/>
        </w:rPr>
        <w:t>и практических занятий, в области анатом</w:t>
      </w:r>
      <w:r w:rsidR="00D115A2" w:rsidRPr="003E39D9">
        <w:rPr>
          <w:rFonts w:ascii="Times New Roman" w:hAnsi="Times New Roman" w:cs="Times New Roman"/>
          <w:sz w:val="24"/>
          <w:szCs w:val="24"/>
          <w:lang w:val="ru-RU"/>
        </w:rPr>
        <w:t>ии, физиологии, психологии (воз</w:t>
      </w:r>
      <w:r w:rsidRPr="003E39D9">
        <w:rPr>
          <w:rFonts w:ascii="Times New Roman" w:hAnsi="Times New Roman" w:cs="Times New Roman"/>
          <w:sz w:val="24"/>
          <w:szCs w:val="24"/>
          <w:lang w:val="ru-RU"/>
        </w:rPr>
        <w:t>растной и спортивной), экологии, ОБЖ;</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готовность и способность к самостоятельной и</w:t>
      </w:r>
      <w:r w:rsidR="00D115A2" w:rsidRPr="003E39D9">
        <w:rPr>
          <w:rFonts w:ascii="Times New Roman" w:hAnsi="Times New Roman" w:cs="Times New Roman"/>
          <w:sz w:val="24"/>
          <w:szCs w:val="24"/>
          <w:lang w:val="ru-RU"/>
        </w:rPr>
        <w:t xml:space="preserve">нформационно-познавательной </w:t>
      </w:r>
      <w:r w:rsidRPr="003E39D9">
        <w:rPr>
          <w:rFonts w:ascii="Times New Roman" w:hAnsi="Times New Roman" w:cs="Times New Roman"/>
          <w:sz w:val="24"/>
          <w:szCs w:val="24"/>
          <w:lang w:val="ru-RU"/>
        </w:rPr>
        <w:t>деятельности, включая умение ориентироваться в различных источниках информации, критически оценивать и интерпретировать информацию по физической культуре, получаемую из различных источников;</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формирование навыков участия в различных</w:t>
      </w:r>
      <w:r w:rsidR="00D115A2" w:rsidRPr="003E39D9">
        <w:rPr>
          <w:rFonts w:ascii="Times New Roman" w:hAnsi="Times New Roman" w:cs="Times New Roman"/>
          <w:sz w:val="24"/>
          <w:szCs w:val="24"/>
          <w:lang w:val="ru-RU"/>
        </w:rPr>
        <w:t xml:space="preserve"> видах соревновательной дея</w:t>
      </w:r>
      <w:r w:rsidRPr="003E39D9">
        <w:rPr>
          <w:rFonts w:ascii="Times New Roman" w:hAnsi="Times New Roman" w:cs="Times New Roman"/>
          <w:sz w:val="24"/>
          <w:szCs w:val="24"/>
          <w:lang w:val="ru-RU"/>
        </w:rPr>
        <w:t>тельности, моделирующих профессиональную подготовку;</w:t>
      </w:r>
    </w:p>
    <w:p w:rsidR="00E97AE7" w:rsidRPr="003E39D9" w:rsidRDefault="00D115A2" w:rsidP="00D115A2">
      <w:pPr>
        <w:pStyle w:val="af9"/>
        <w:numPr>
          <w:ilvl w:val="0"/>
          <w:numId w:val="11"/>
        </w:numPr>
        <w:jc w:val="both"/>
        <w:rPr>
          <w:rFonts w:ascii="Times New Roman" w:hAnsi="Times New Roman" w:cs="Times New Roman"/>
          <w:b/>
          <w:sz w:val="24"/>
          <w:szCs w:val="24"/>
          <w:lang w:val="ru-RU"/>
        </w:rPr>
      </w:pPr>
      <w:r w:rsidRPr="003E39D9">
        <w:rPr>
          <w:rFonts w:ascii="Times New Roman" w:hAnsi="Times New Roman" w:cs="Times New Roman"/>
          <w:b/>
          <w:sz w:val="24"/>
          <w:szCs w:val="24"/>
          <w:lang w:val="ru-RU"/>
        </w:rPr>
        <w:t>предметных:</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умение использовать разнообразные формы и в</w:t>
      </w:r>
      <w:r w:rsidR="00D115A2" w:rsidRPr="003E39D9">
        <w:rPr>
          <w:rFonts w:ascii="Times New Roman" w:hAnsi="Times New Roman" w:cs="Times New Roman"/>
          <w:sz w:val="24"/>
          <w:szCs w:val="24"/>
          <w:lang w:val="ru-RU"/>
        </w:rPr>
        <w:t>иды физкультурной деятельно</w:t>
      </w:r>
      <w:r w:rsidRPr="003E39D9">
        <w:rPr>
          <w:rFonts w:ascii="Times New Roman" w:hAnsi="Times New Roman" w:cs="Times New Roman"/>
          <w:sz w:val="24"/>
          <w:szCs w:val="24"/>
          <w:lang w:val="ru-RU"/>
        </w:rPr>
        <w:t>сти для организации здорового образа жизни, активного отдыха и досуга;</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владение современными технологиями укре</w:t>
      </w:r>
      <w:r w:rsidR="00D115A2" w:rsidRPr="003E39D9">
        <w:rPr>
          <w:rFonts w:ascii="Times New Roman" w:hAnsi="Times New Roman" w:cs="Times New Roman"/>
          <w:sz w:val="24"/>
          <w:szCs w:val="24"/>
          <w:lang w:val="ru-RU"/>
        </w:rPr>
        <w:t xml:space="preserve">пления и сохранения здоровья, </w:t>
      </w:r>
      <w:r w:rsidRPr="003E39D9">
        <w:rPr>
          <w:rFonts w:ascii="Times New Roman" w:hAnsi="Times New Roman" w:cs="Times New Roman"/>
          <w:sz w:val="24"/>
          <w:szCs w:val="24"/>
          <w:lang w:val="ru-RU"/>
        </w:rPr>
        <w:t>поддержания работоспособности, профи</w:t>
      </w:r>
      <w:r w:rsidR="00D115A2" w:rsidRPr="003E39D9">
        <w:rPr>
          <w:rFonts w:ascii="Times New Roman" w:hAnsi="Times New Roman" w:cs="Times New Roman"/>
          <w:sz w:val="24"/>
          <w:szCs w:val="24"/>
          <w:lang w:val="ru-RU"/>
        </w:rPr>
        <w:t>лактики предупреждения заболева</w:t>
      </w:r>
      <w:r w:rsidRPr="003E39D9">
        <w:rPr>
          <w:rFonts w:ascii="Times New Roman" w:hAnsi="Times New Roman" w:cs="Times New Roman"/>
          <w:sz w:val="24"/>
          <w:szCs w:val="24"/>
          <w:lang w:val="ru-RU"/>
        </w:rPr>
        <w:t>ний, связанных с учебной и производственной деятельностью;</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владение основными способами самоконтро</w:t>
      </w:r>
      <w:r w:rsidR="00D115A2" w:rsidRPr="003E39D9">
        <w:rPr>
          <w:rFonts w:ascii="Times New Roman" w:hAnsi="Times New Roman" w:cs="Times New Roman"/>
          <w:sz w:val="24"/>
          <w:szCs w:val="24"/>
          <w:lang w:val="ru-RU"/>
        </w:rPr>
        <w:t xml:space="preserve">ля индивидуальных показателей </w:t>
      </w:r>
      <w:r w:rsidRPr="003E39D9">
        <w:rPr>
          <w:rFonts w:ascii="Times New Roman" w:hAnsi="Times New Roman" w:cs="Times New Roman"/>
          <w:sz w:val="24"/>
          <w:szCs w:val="24"/>
          <w:lang w:val="ru-RU"/>
        </w:rPr>
        <w:t>здоровья, умственной и физической работоспособности, физического развития и физических качеств;</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владение физическими упражнениями разн</w:t>
      </w:r>
      <w:r w:rsidR="00D115A2" w:rsidRPr="003E39D9">
        <w:rPr>
          <w:rFonts w:ascii="Times New Roman" w:hAnsi="Times New Roman" w:cs="Times New Roman"/>
          <w:sz w:val="24"/>
          <w:szCs w:val="24"/>
          <w:lang w:val="ru-RU"/>
        </w:rPr>
        <w:t>ой функциональной направлен</w:t>
      </w:r>
      <w:r w:rsidRPr="003E39D9">
        <w:rPr>
          <w:rFonts w:ascii="Times New Roman" w:hAnsi="Times New Roman" w:cs="Times New Roman"/>
          <w:sz w:val="24"/>
          <w:szCs w:val="24"/>
          <w:lang w:val="ru-RU"/>
        </w:rPr>
        <w:t xml:space="preserve">ности, </w:t>
      </w:r>
      <w:r w:rsidRPr="003E39D9">
        <w:rPr>
          <w:rFonts w:ascii="Times New Roman" w:hAnsi="Times New Roman" w:cs="Times New Roman"/>
          <w:sz w:val="24"/>
          <w:szCs w:val="24"/>
          <w:lang w:val="ru-RU"/>
        </w:rPr>
        <w:lastRenderedPageBreak/>
        <w:t xml:space="preserve">использование их в режиме учебной и производственной деятельности с целью профилактики переутомления и </w:t>
      </w:r>
      <w:r w:rsidR="00D115A2" w:rsidRPr="003E39D9">
        <w:rPr>
          <w:rFonts w:ascii="Times New Roman" w:hAnsi="Times New Roman" w:cs="Times New Roman"/>
          <w:sz w:val="24"/>
          <w:szCs w:val="24"/>
          <w:lang w:val="ru-RU"/>
        </w:rPr>
        <w:t>сохранения высокой работоспособ</w:t>
      </w:r>
      <w:r w:rsidRPr="003E39D9">
        <w:rPr>
          <w:rFonts w:ascii="Times New Roman" w:hAnsi="Times New Roman" w:cs="Times New Roman"/>
          <w:sz w:val="24"/>
          <w:szCs w:val="24"/>
          <w:lang w:val="ru-RU"/>
        </w:rPr>
        <w:t>ности;</w:t>
      </w:r>
    </w:p>
    <w:p w:rsidR="00D115A2" w:rsidRPr="003E39D9" w:rsidRDefault="00E97AE7" w:rsidP="00D115A2">
      <w:pPr>
        <w:pStyle w:val="af9"/>
        <w:numPr>
          <w:ilvl w:val="0"/>
          <w:numId w:val="12"/>
        </w:numPr>
        <w:spacing w:line="240" w:lineRule="auto"/>
        <w:ind w:left="714" w:hanging="357"/>
        <w:jc w:val="both"/>
        <w:rPr>
          <w:b/>
          <w:bCs/>
          <w:i/>
          <w:lang w:val="ru-RU"/>
        </w:rPr>
      </w:pPr>
      <w:r w:rsidRPr="003E39D9">
        <w:rPr>
          <w:rFonts w:ascii="Times New Roman" w:hAnsi="Times New Roman" w:cs="Times New Roman"/>
          <w:sz w:val="24"/>
          <w:szCs w:val="24"/>
          <w:lang w:val="ru-RU"/>
        </w:rPr>
        <w:t>владение техническими приемами и двига</w:t>
      </w:r>
      <w:r w:rsidR="00D115A2" w:rsidRPr="003E39D9">
        <w:rPr>
          <w:rFonts w:ascii="Times New Roman" w:hAnsi="Times New Roman" w:cs="Times New Roman"/>
          <w:sz w:val="24"/>
          <w:szCs w:val="24"/>
          <w:lang w:val="ru-RU"/>
        </w:rPr>
        <w:t xml:space="preserve">тельными действиями базовых </w:t>
      </w:r>
      <w:r w:rsidRPr="003E39D9">
        <w:rPr>
          <w:rFonts w:ascii="Times New Roman" w:hAnsi="Times New Roman" w:cs="Times New Roman"/>
          <w:sz w:val="24"/>
          <w:szCs w:val="24"/>
          <w:lang w:val="ru-RU"/>
        </w:rPr>
        <w:t>видов спорта, активное применение их в игр</w:t>
      </w:r>
      <w:r w:rsidR="00D115A2" w:rsidRPr="003E39D9">
        <w:rPr>
          <w:rFonts w:ascii="Times New Roman" w:hAnsi="Times New Roman" w:cs="Times New Roman"/>
          <w:sz w:val="24"/>
          <w:szCs w:val="24"/>
          <w:lang w:val="ru-RU"/>
        </w:rPr>
        <w:t>овой и соревновательной деятель</w:t>
      </w:r>
      <w:r w:rsidRPr="003E39D9">
        <w:rPr>
          <w:rFonts w:ascii="Times New Roman" w:hAnsi="Times New Roman" w:cs="Times New Roman"/>
          <w:sz w:val="24"/>
          <w:szCs w:val="24"/>
          <w:lang w:val="ru-RU"/>
        </w:rPr>
        <w:t xml:space="preserve">ности, готовность к выполнению нормативов Всероссийского физкультурно-спортивного комплекса «Готов к труду и обороне» (ГТО). </w:t>
      </w:r>
    </w:p>
    <w:bookmarkEnd w:id="19"/>
    <w:bookmarkEnd w:id="20"/>
    <w:bookmarkEnd w:id="21"/>
    <w:p w:rsidR="008F0C6A" w:rsidRPr="003E39D9" w:rsidRDefault="008F0C6A" w:rsidP="008F0C6A">
      <w:pPr>
        <w:widowControl/>
        <w:shd w:val="clear" w:color="auto" w:fill="FFFFFF"/>
        <w:spacing w:before="120" w:after="120"/>
        <w:rPr>
          <w:rFonts w:eastAsia="Times New Roman"/>
          <w:color w:val="000000"/>
          <w:sz w:val="24"/>
          <w:szCs w:val="24"/>
        </w:rPr>
      </w:pPr>
      <w:r w:rsidRPr="003E39D9">
        <w:rPr>
          <w:rFonts w:eastAsia="Times New Roman"/>
          <w:color w:val="000000"/>
          <w:sz w:val="24"/>
          <w:szCs w:val="24"/>
        </w:rPr>
        <w:t>В процессе освоения дисциплины у студентов должны формироваться общие компетенции (</w:t>
      </w:r>
      <w:proofErr w:type="gramStart"/>
      <w:r w:rsidRPr="003E39D9">
        <w:rPr>
          <w:rFonts w:eastAsia="Times New Roman"/>
          <w:color w:val="000000"/>
          <w:sz w:val="24"/>
          <w:szCs w:val="24"/>
        </w:rPr>
        <w:t>ОК</w:t>
      </w:r>
      <w:proofErr w:type="gramEnd"/>
      <w:r w:rsidRPr="003E39D9">
        <w:rPr>
          <w:rFonts w:eastAsia="Times New Roman"/>
          <w:color w:val="000000"/>
          <w:sz w:val="24"/>
          <w:szCs w:val="24"/>
        </w:rPr>
        <w:t>):</w:t>
      </w:r>
    </w:p>
    <w:p w:rsidR="00D115A2" w:rsidRPr="003E39D9"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1. Понимать сущность и социальную значимость своей будущей профессии, проявлять к ней устойчивый интерес.</w:t>
      </w:r>
    </w:p>
    <w:p w:rsidR="00D115A2" w:rsidRPr="003E39D9"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2. Организовывать собственную деятельность, исходя из цели и способов ее достижения, определенных руководителем.</w:t>
      </w:r>
    </w:p>
    <w:p w:rsidR="00D115A2" w:rsidRPr="003E39D9"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p w:rsidR="00D115A2" w:rsidRPr="003E39D9"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4. Осуществлять поиск информации, необходимой для эффективного выполнения профессиональных задач.</w:t>
      </w:r>
    </w:p>
    <w:p w:rsidR="00D115A2" w:rsidRPr="003E39D9"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5. Использовать информационно-коммуникационные технологии в профессиональной деятельности.</w:t>
      </w:r>
    </w:p>
    <w:p w:rsidR="00D115A2" w:rsidRPr="003E39D9"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6. Работать в команде, эффективно общаться с коллегами, руководством, клиентами.</w:t>
      </w:r>
    </w:p>
    <w:p w:rsidR="00D115A2"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7</w:t>
      </w:r>
      <w:r w:rsidR="004215D2">
        <w:rPr>
          <w:rStyle w:val="ae"/>
          <w:rFonts w:eastAsia="Times New Roman"/>
          <w:sz w:val="24"/>
          <w:szCs w:val="24"/>
        </w:rPr>
        <w:footnoteReference w:id="2"/>
      </w:r>
      <w:r w:rsidRPr="003E39D9">
        <w:rPr>
          <w:rFonts w:eastAsia="Times New Roman"/>
          <w:sz w:val="24"/>
          <w:szCs w:val="24"/>
        </w:rPr>
        <w:t>. Организовать собственную деятельность с соблюдением требований охраны труда и экологической безопасности.</w:t>
      </w:r>
    </w:p>
    <w:p w:rsidR="004215D2" w:rsidRPr="003E39D9" w:rsidRDefault="004215D2" w:rsidP="004215D2">
      <w:pPr>
        <w:ind w:left="567" w:hanging="567"/>
        <w:jc w:val="both"/>
      </w:pPr>
      <w:proofErr w:type="gramStart"/>
      <w:r w:rsidRPr="003E39D9">
        <w:rPr>
          <w:rFonts w:eastAsia="Times New Roman"/>
          <w:sz w:val="24"/>
          <w:szCs w:val="24"/>
        </w:rPr>
        <w:t>ОК</w:t>
      </w:r>
      <w:proofErr w:type="gramEnd"/>
      <w:r w:rsidRPr="003E39D9">
        <w:rPr>
          <w:rFonts w:eastAsia="Times New Roman"/>
          <w:sz w:val="24"/>
          <w:szCs w:val="24"/>
        </w:rPr>
        <w:t> </w:t>
      </w:r>
      <w:r>
        <w:rPr>
          <w:rFonts w:eastAsia="Times New Roman"/>
          <w:sz w:val="24"/>
          <w:szCs w:val="24"/>
        </w:rPr>
        <w:t>7</w:t>
      </w:r>
      <w:r>
        <w:rPr>
          <w:rStyle w:val="ae"/>
          <w:rFonts w:eastAsia="Times New Roman"/>
          <w:sz w:val="24"/>
          <w:szCs w:val="24"/>
        </w:rPr>
        <w:footnoteReference w:id="3"/>
      </w:r>
      <w:r w:rsidRPr="003E39D9">
        <w:rPr>
          <w:rFonts w:eastAsia="Times New Roman"/>
          <w:sz w:val="24"/>
          <w:szCs w:val="24"/>
        </w:rPr>
        <w:t>. Исполнять воинскую обязанность, в том числе с применением полученных профессиональных знаний (для юношей).</w:t>
      </w:r>
    </w:p>
    <w:p w:rsidR="008F0C6A" w:rsidRPr="003E39D9" w:rsidRDefault="00D115A2" w:rsidP="00D115A2">
      <w:pPr>
        <w:ind w:left="567" w:hanging="567"/>
        <w:jc w:val="both"/>
      </w:pPr>
      <w:proofErr w:type="gramStart"/>
      <w:r w:rsidRPr="003E39D9">
        <w:rPr>
          <w:rFonts w:eastAsia="Times New Roman"/>
          <w:sz w:val="24"/>
          <w:szCs w:val="24"/>
        </w:rPr>
        <w:t>ОК</w:t>
      </w:r>
      <w:proofErr w:type="gramEnd"/>
      <w:r w:rsidRPr="003E39D9">
        <w:rPr>
          <w:rFonts w:eastAsia="Times New Roman"/>
          <w:sz w:val="24"/>
          <w:szCs w:val="24"/>
        </w:rPr>
        <w:t> 8</w:t>
      </w:r>
      <w:r w:rsidR="004215D2">
        <w:rPr>
          <w:rStyle w:val="ae"/>
          <w:rFonts w:eastAsia="Times New Roman"/>
          <w:sz w:val="24"/>
          <w:szCs w:val="24"/>
        </w:rPr>
        <w:footnoteReference w:id="4"/>
      </w:r>
      <w:r w:rsidRPr="003E39D9">
        <w:rPr>
          <w:rFonts w:eastAsia="Times New Roman"/>
          <w:sz w:val="24"/>
          <w:szCs w:val="24"/>
        </w:rPr>
        <w:t>. Исполнять воинскую обязанность, в том числе с применением полученных профессиональных знаний (для юношей).</w:t>
      </w:r>
    </w:p>
    <w:p w:rsidR="00CE2226" w:rsidRDefault="00CE2226" w:rsidP="00CE2226">
      <w:pPr>
        <w:shd w:val="clear" w:color="auto" w:fill="FFFFFF"/>
        <w:spacing w:before="211"/>
        <w:ind w:left="442"/>
        <w:jc w:val="center"/>
        <w:rPr>
          <w:b/>
          <w:bCs/>
          <w:color w:val="000000"/>
          <w:spacing w:val="-1"/>
          <w:sz w:val="26"/>
          <w:szCs w:val="26"/>
        </w:rPr>
        <w:sectPr w:rsidR="00CE2226" w:rsidSect="00CE2226">
          <w:pgSz w:w="11907" w:h="16840"/>
          <w:pgMar w:top="1134" w:right="851" w:bottom="992" w:left="709" w:header="709" w:footer="709" w:gutter="0"/>
          <w:cols w:space="720"/>
          <w:docGrid w:linePitch="272"/>
        </w:sectPr>
      </w:pPr>
    </w:p>
    <w:p w:rsidR="00CE2226" w:rsidRDefault="00CE2226" w:rsidP="00CE2226">
      <w:pPr>
        <w:shd w:val="clear" w:color="auto" w:fill="FFFFFF"/>
        <w:spacing w:before="211"/>
        <w:ind w:left="442"/>
        <w:jc w:val="center"/>
      </w:pPr>
      <w:r>
        <w:rPr>
          <w:b/>
          <w:bCs/>
          <w:color w:val="000000"/>
          <w:spacing w:val="-1"/>
          <w:sz w:val="26"/>
          <w:szCs w:val="26"/>
        </w:rPr>
        <w:lastRenderedPageBreak/>
        <w:t>Оценка уровня физических способностей студентов</w:t>
      </w:r>
    </w:p>
    <w:p w:rsidR="00CE2226" w:rsidRDefault="00CE2226" w:rsidP="00CE2226">
      <w:pPr>
        <w:spacing w:after="240" w:line="1" w:lineRule="exact"/>
        <w:rPr>
          <w:rFonts w:ascii="Arial" w:hAnsi="Arial" w:cs="Arial"/>
          <w:sz w:val="2"/>
          <w:szCs w:val="2"/>
        </w:rPr>
      </w:pPr>
    </w:p>
    <w:tbl>
      <w:tblPr>
        <w:tblW w:w="14742" w:type="dxa"/>
        <w:tblInd w:w="40" w:type="dxa"/>
        <w:tblLayout w:type="fixed"/>
        <w:tblCellMar>
          <w:left w:w="40" w:type="dxa"/>
          <w:right w:w="40" w:type="dxa"/>
        </w:tblCellMar>
        <w:tblLook w:val="04A0" w:firstRow="1" w:lastRow="0" w:firstColumn="1" w:lastColumn="0" w:noHBand="0" w:noVBand="1"/>
      </w:tblPr>
      <w:tblGrid>
        <w:gridCol w:w="831"/>
        <w:gridCol w:w="1326"/>
        <w:gridCol w:w="3766"/>
        <w:gridCol w:w="1111"/>
        <w:gridCol w:w="2464"/>
        <w:gridCol w:w="1842"/>
        <w:gridCol w:w="3402"/>
      </w:tblGrid>
      <w:tr w:rsidR="00457114" w:rsidTr="00527262">
        <w:trPr>
          <w:trHeight w:hRule="exact" w:val="392"/>
        </w:trPr>
        <w:tc>
          <w:tcPr>
            <w:tcW w:w="831"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7"/>
              </w:rPr>
              <w:t>№</w:t>
            </w:r>
            <w:proofErr w:type="gramStart"/>
            <w:r>
              <w:rPr>
                <w:color w:val="000000"/>
                <w:spacing w:val="17"/>
              </w:rPr>
              <w:t>п</w:t>
            </w:r>
            <w:proofErr w:type="gramEnd"/>
            <w:r>
              <w:rPr>
                <w:color w:val="000000"/>
                <w:spacing w:val="17"/>
              </w:rPr>
              <w:t>/п</w:t>
            </w:r>
          </w:p>
        </w:tc>
        <w:tc>
          <w:tcPr>
            <w:tcW w:w="1326"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02" w:lineRule="exact"/>
              <w:ind w:left="10" w:right="14" w:firstLine="14"/>
              <w:rPr>
                <w:sz w:val="24"/>
                <w:szCs w:val="24"/>
              </w:rPr>
            </w:pPr>
            <w:r>
              <w:rPr>
                <w:color w:val="000000"/>
                <w:spacing w:val="-2"/>
              </w:rPr>
              <w:t xml:space="preserve">Физические </w:t>
            </w:r>
            <w:r>
              <w:rPr>
                <w:color w:val="000000"/>
                <w:spacing w:val="-5"/>
              </w:rPr>
              <w:t>способности</w:t>
            </w:r>
          </w:p>
        </w:tc>
        <w:tc>
          <w:tcPr>
            <w:tcW w:w="3766"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ind w:left="365"/>
              <w:rPr>
                <w:sz w:val="24"/>
                <w:szCs w:val="24"/>
              </w:rPr>
            </w:pPr>
            <w:r>
              <w:rPr>
                <w:color w:val="000000"/>
                <w:spacing w:val="-2"/>
              </w:rPr>
              <w:t>Контрольное упражнение (тест)</w:t>
            </w:r>
          </w:p>
        </w:tc>
        <w:tc>
          <w:tcPr>
            <w:tcW w:w="1111"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02" w:lineRule="exact"/>
              <w:ind w:left="67" w:right="67"/>
              <w:jc w:val="center"/>
              <w:rPr>
                <w:sz w:val="24"/>
                <w:szCs w:val="24"/>
              </w:rPr>
            </w:pPr>
            <w:r>
              <w:rPr>
                <w:color w:val="000000"/>
                <w:spacing w:val="-3"/>
              </w:rPr>
              <w:t xml:space="preserve">Возраст, </w:t>
            </w:r>
            <w:r>
              <w:rPr>
                <w:color w:val="000000"/>
                <w:spacing w:val="-1"/>
              </w:rPr>
              <w:t>лет</w:t>
            </w:r>
          </w:p>
        </w:tc>
        <w:tc>
          <w:tcPr>
            <w:tcW w:w="7708"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rsidR="00457114" w:rsidRDefault="00457114" w:rsidP="00457114">
            <w:pPr>
              <w:shd w:val="clear" w:color="auto" w:fill="FFFFFF"/>
              <w:jc w:val="center"/>
              <w:rPr>
                <w:sz w:val="24"/>
                <w:szCs w:val="24"/>
              </w:rPr>
            </w:pPr>
            <w:r>
              <w:rPr>
                <w:color w:val="000000"/>
                <w:spacing w:val="-4"/>
              </w:rPr>
              <w:t>Оценка</w:t>
            </w:r>
          </w:p>
        </w:tc>
      </w:tr>
      <w:tr w:rsidR="00457114" w:rsidTr="00527262">
        <w:trPr>
          <w:trHeight w:hRule="exact" w:val="372"/>
        </w:trPr>
        <w:tc>
          <w:tcPr>
            <w:tcW w:w="831"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1326"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3766"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1111"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770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457114" w:rsidRDefault="00457114" w:rsidP="00527262">
            <w:pPr>
              <w:shd w:val="clear" w:color="auto" w:fill="FFFFFF"/>
              <w:jc w:val="center"/>
              <w:rPr>
                <w:sz w:val="24"/>
                <w:szCs w:val="24"/>
              </w:rPr>
            </w:pPr>
            <w:r>
              <w:rPr>
                <w:color w:val="000000"/>
                <w:spacing w:val="-7"/>
              </w:rPr>
              <w:t>Юноши</w:t>
            </w:r>
          </w:p>
        </w:tc>
      </w:tr>
      <w:tr w:rsidR="00457114" w:rsidTr="00527262">
        <w:trPr>
          <w:trHeight w:hRule="exact" w:val="372"/>
        </w:trPr>
        <w:tc>
          <w:tcPr>
            <w:tcW w:w="831"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1326"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3766"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1111"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2464" w:type="dxa"/>
            <w:tcBorders>
              <w:top w:val="single" w:sz="6" w:space="0" w:color="auto"/>
              <w:left w:val="single" w:sz="6" w:space="0" w:color="auto"/>
              <w:bottom w:val="single" w:sz="6" w:space="0" w:color="auto"/>
              <w:right w:val="single" w:sz="6" w:space="0" w:color="auto"/>
            </w:tcBorders>
            <w:shd w:val="clear" w:color="auto" w:fill="FFFFFF"/>
          </w:tcPr>
          <w:p w:rsidR="00457114" w:rsidRDefault="00457114">
            <w:pPr>
              <w:shd w:val="clear" w:color="auto" w:fill="FFFFFF"/>
              <w:jc w:val="center"/>
              <w:rPr>
                <w:sz w:val="24"/>
                <w:szCs w:val="24"/>
              </w:rPr>
            </w:pPr>
            <w:r>
              <w:rPr>
                <w:color w:val="000000"/>
              </w:rPr>
              <w:t>5</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4</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3</w:t>
            </w:r>
          </w:p>
        </w:tc>
      </w:tr>
      <w:tr w:rsidR="00457114" w:rsidTr="00527262">
        <w:trPr>
          <w:trHeight w:hRule="exact" w:val="886"/>
        </w:trPr>
        <w:tc>
          <w:tcPr>
            <w:tcW w:w="83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1</w:t>
            </w:r>
          </w:p>
        </w:tc>
        <w:tc>
          <w:tcPr>
            <w:tcW w:w="132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right="250"/>
              <w:rPr>
                <w:sz w:val="24"/>
                <w:szCs w:val="24"/>
              </w:rPr>
            </w:pPr>
            <w:r>
              <w:rPr>
                <w:color w:val="000000"/>
                <w:spacing w:val="-8"/>
                <w:sz w:val="22"/>
                <w:szCs w:val="22"/>
              </w:rPr>
              <w:t>Скорост</w:t>
            </w:r>
            <w:r>
              <w:rPr>
                <w:color w:val="000000"/>
                <w:spacing w:val="-8"/>
                <w:sz w:val="22"/>
                <w:szCs w:val="22"/>
              </w:rPr>
              <w:softHyphen/>
            </w:r>
            <w:r>
              <w:rPr>
                <w:color w:val="000000"/>
                <w:spacing w:val="-4"/>
                <w:sz w:val="22"/>
                <w:szCs w:val="22"/>
              </w:rPr>
              <w:t>ные</w:t>
            </w:r>
          </w:p>
        </w:tc>
        <w:tc>
          <w:tcPr>
            <w:tcW w:w="376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ind w:left="10"/>
              <w:rPr>
                <w:sz w:val="24"/>
                <w:szCs w:val="24"/>
              </w:rPr>
            </w:pPr>
            <w:r>
              <w:rPr>
                <w:color w:val="000000"/>
                <w:spacing w:val="-3"/>
                <w:sz w:val="22"/>
                <w:szCs w:val="22"/>
              </w:rPr>
              <w:t xml:space="preserve">Бег 30 м, </w:t>
            </w:r>
            <w:proofErr w:type="gramStart"/>
            <w:r>
              <w:rPr>
                <w:color w:val="000000"/>
                <w:spacing w:val="-3"/>
                <w:sz w:val="22"/>
                <w:szCs w:val="22"/>
              </w:rPr>
              <w:t>с</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5"/>
                <w:sz w:val="22"/>
                <w:szCs w:val="22"/>
              </w:rPr>
              <w:t>16</w:t>
            </w:r>
          </w:p>
          <w:p w:rsidR="00457114" w:rsidRDefault="00457114">
            <w:pPr>
              <w:shd w:val="clear" w:color="auto" w:fill="FFFFFF"/>
              <w:jc w:val="center"/>
              <w:rPr>
                <w:sz w:val="24"/>
                <w:szCs w:val="24"/>
              </w:rPr>
            </w:pPr>
            <w:r>
              <w:rPr>
                <w:color w:val="000000"/>
                <w:spacing w:val="-13"/>
                <w:sz w:val="22"/>
                <w:szCs w:val="22"/>
              </w:rPr>
              <w:t>17</w:t>
            </w:r>
          </w:p>
        </w:tc>
        <w:tc>
          <w:tcPr>
            <w:tcW w:w="2464"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20" w:right="125"/>
              <w:jc w:val="center"/>
              <w:rPr>
                <w:sz w:val="24"/>
                <w:szCs w:val="24"/>
              </w:rPr>
            </w:pPr>
            <w:r>
              <w:rPr>
                <w:color w:val="000000"/>
                <w:spacing w:val="-2"/>
                <w:sz w:val="22"/>
                <w:szCs w:val="22"/>
              </w:rPr>
              <w:t xml:space="preserve">4,4 </w:t>
            </w:r>
            <w:r>
              <w:rPr>
                <w:color w:val="000000"/>
                <w:spacing w:val="-4"/>
                <w:sz w:val="22"/>
                <w:szCs w:val="22"/>
              </w:rPr>
              <w:t xml:space="preserve">и выше </w:t>
            </w:r>
            <w:r>
              <w:rPr>
                <w:color w:val="000000"/>
                <w:spacing w:val="-2"/>
                <w:sz w:val="22"/>
                <w:szCs w:val="22"/>
              </w:rPr>
              <w:t>4,3</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442" w:lineRule="exact"/>
              <w:ind w:left="202" w:right="202"/>
              <w:jc w:val="center"/>
              <w:rPr>
                <w:sz w:val="24"/>
                <w:szCs w:val="24"/>
              </w:rPr>
            </w:pPr>
            <w:r>
              <w:rPr>
                <w:color w:val="000000"/>
                <w:spacing w:val="-2"/>
                <w:sz w:val="22"/>
                <w:szCs w:val="22"/>
              </w:rPr>
              <w:t xml:space="preserve">5,1—4,8 </w:t>
            </w:r>
            <w:r>
              <w:rPr>
                <w:color w:val="000000"/>
                <w:spacing w:val="-1"/>
                <w:sz w:val="22"/>
                <w:szCs w:val="22"/>
              </w:rPr>
              <w:t>5,0—4,7</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82" w:right="178"/>
              <w:jc w:val="center"/>
              <w:rPr>
                <w:sz w:val="24"/>
                <w:szCs w:val="24"/>
              </w:rPr>
            </w:pPr>
            <w:r>
              <w:rPr>
                <w:color w:val="000000"/>
                <w:spacing w:val="-2"/>
                <w:sz w:val="22"/>
                <w:szCs w:val="22"/>
              </w:rPr>
              <w:t>5,2 и ниже 5,2</w:t>
            </w:r>
          </w:p>
        </w:tc>
      </w:tr>
      <w:tr w:rsidR="00457114" w:rsidTr="00527262">
        <w:trPr>
          <w:trHeight w:hRule="exact" w:val="948"/>
        </w:trPr>
        <w:tc>
          <w:tcPr>
            <w:tcW w:w="83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2</w:t>
            </w:r>
          </w:p>
        </w:tc>
        <w:tc>
          <w:tcPr>
            <w:tcW w:w="132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right="86"/>
              <w:rPr>
                <w:sz w:val="24"/>
                <w:szCs w:val="24"/>
              </w:rPr>
            </w:pPr>
            <w:r>
              <w:rPr>
                <w:color w:val="000000"/>
                <w:spacing w:val="-5"/>
                <w:sz w:val="22"/>
                <w:szCs w:val="22"/>
              </w:rPr>
              <w:t>Координа</w:t>
            </w:r>
            <w:r>
              <w:rPr>
                <w:color w:val="000000"/>
                <w:spacing w:val="-5"/>
                <w:sz w:val="22"/>
                <w:szCs w:val="22"/>
              </w:rPr>
              <w:softHyphen/>
            </w:r>
            <w:r>
              <w:rPr>
                <w:color w:val="000000"/>
                <w:spacing w:val="-1"/>
                <w:sz w:val="22"/>
                <w:szCs w:val="22"/>
              </w:rPr>
              <w:t>ционные</w:t>
            </w:r>
          </w:p>
        </w:tc>
        <w:tc>
          <w:tcPr>
            <w:tcW w:w="376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ind w:left="10"/>
              <w:rPr>
                <w:sz w:val="24"/>
                <w:szCs w:val="24"/>
              </w:rPr>
            </w:pPr>
            <w:r>
              <w:rPr>
                <w:color w:val="000000"/>
                <w:spacing w:val="-2"/>
                <w:sz w:val="22"/>
                <w:szCs w:val="22"/>
              </w:rPr>
              <w:t xml:space="preserve">Челночный бег 310 м, </w:t>
            </w:r>
            <w:proofErr w:type="gramStart"/>
            <w:r>
              <w:rPr>
                <w:color w:val="000000"/>
                <w:spacing w:val="-2"/>
                <w:sz w:val="22"/>
                <w:szCs w:val="22"/>
              </w:rPr>
              <w:t>с</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5"/>
                <w:sz w:val="22"/>
                <w:szCs w:val="22"/>
              </w:rPr>
              <w:t>16</w:t>
            </w:r>
          </w:p>
          <w:p w:rsidR="00457114" w:rsidRDefault="00457114">
            <w:pPr>
              <w:shd w:val="clear" w:color="auto" w:fill="FFFFFF"/>
              <w:jc w:val="center"/>
              <w:rPr>
                <w:sz w:val="24"/>
                <w:szCs w:val="24"/>
              </w:rPr>
            </w:pPr>
            <w:r>
              <w:rPr>
                <w:color w:val="000000"/>
                <w:spacing w:val="-13"/>
                <w:sz w:val="22"/>
                <w:szCs w:val="22"/>
              </w:rPr>
              <w:t>17</w:t>
            </w:r>
          </w:p>
        </w:tc>
        <w:tc>
          <w:tcPr>
            <w:tcW w:w="2464"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20" w:right="125"/>
              <w:jc w:val="center"/>
              <w:rPr>
                <w:sz w:val="24"/>
                <w:szCs w:val="24"/>
              </w:rPr>
            </w:pPr>
            <w:r>
              <w:rPr>
                <w:color w:val="000000"/>
                <w:spacing w:val="-4"/>
                <w:sz w:val="22"/>
                <w:szCs w:val="22"/>
              </w:rPr>
              <w:t>7,3 и выше 7,2</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442" w:lineRule="exact"/>
              <w:ind w:left="197" w:right="202"/>
              <w:jc w:val="center"/>
              <w:rPr>
                <w:sz w:val="24"/>
                <w:szCs w:val="24"/>
              </w:rPr>
            </w:pPr>
            <w:r>
              <w:rPr>
                <w:color w:val="000000"/>
                <w:sz w:val="22"/>
                <w:szCs w:val="22"/>
              </w:rPr>
              <w:t xml:space="preserve">8,0—7,7 </w:t>
            </w:r>
            <w:r>
              <w:rPr>
                <w:color w:val="000000"/>
                <w:spacing w:val="-2"/>
                <w:sz w:val="22"/>
                <w:szCs w:val="22"/>
              </w:rPr>
              <w:t>7,9—7,5</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82" w:right="178"/>
              <w:jc w:val="center"/>
              <w:rPr>
                <w:sz w:val="24"/>
                <w:szCs w:val="24"/>
              </w:rPr>
            </w:pPr>
            <w:r>
              <w:rPr>
                <w:color w:val="000000"/>
                <w:sz w:val="22"/>
                <w:szCs w:val="22"/>
              </w:rPr>
              <w:t xml:space="preserve">8,2 </w:t>
            </w:r>
            <w:r>
              <w:rPr>
                <w:color w:val="000000"/>
                <w:spacing w:val="-2"/>
                <w:sz w:val="22"/>
                <w:szCs w:val="22"/>
              </w:rPr>
              <w:t xml:space="preserve">и ниже </w:t>
            </w:r>
            <w:r>
              <w:rPr>
                <w:color w:val="000000"/>
                <w:spacing w:val="-4"/>
                <w:sz w:val="22"/>
                <w:szCs w:val="22"/>
              </w:rPr>
              <w:t>8,1</w:t>
            </w:r>
          </w:p>
        </w:tc>
      </w:tr>
      <w:tr w:rsidR="00457114" w:rsidTr="00527262">
        <w:trPr>
          <w:trHeight w:hRule="exact" w:val="946"/>
        </w:trPr>
        <w:tc>
          <w:tcPr>
            <w:tcW w:w="83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3</w:t>
            </w:r>
          </w:p>
        </w:tc>
        <w:tc>
          <w:tcPr>
            <w:tcW w:w="132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right="24"/>
              <w:rPr>
                <w:sz w:val="24"/>
                <w:szCs w:val="24"/>
              </w:rPr>
            </w:pPr>
            <w:r>
              <w:rPr>
                <w:color w:val="000000"/>
                <w:spacing w:val="-7"/>
                <w:sz w:val="22"/>
                <w:szCs w:val="22"/>
              </w:rPr>
              <w:t>Скоростно-</w:t>
            </w:r>
            <w:r>
              <w:rPr>
                <w:color w:val="000000"/>
                <w:spacing w:val="-2"/>
                <w:sz w:val="22"/>
                <w:szCs w:val="22"/>
              </w:rPr>
              <w:t>силовые</w:t>
            </w:r>
          </w:p>
        </w:tc>
        <w:tc>
          <w:tcPr>
            <w:tcW w:w="376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ind w:left="10"/>
              <w:rPr>
                <w:sz w:val="24"/>
                <w:szCs w:val="24"/>
              </w:rPr>
            </w:pPr>
            <w:r>
              <w:rPr>
                <w:color w:val="000000"/>
                <w:spacing w:val="-2"/>
                <w:sz w:val="22"/>
                <w:szCs w:val="22"/>
              </w:rPr>
              <w:t xml:space="preserve">Прыжки в длину с места, </w:t>
            </w:r>
            <w:proofErr w:type="gramStart"/>
            <w:r>
              <w:rPr>
                <w:color w:val="000000"/>
                <w:spacing w:val="-2"/>
                <w:sz w:val="22"/>
                <w:szCs w:val="22"/>
              </w:rPr>
              <w:t>см</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5"/>
                <w:sz w:val="22"/>
                <w:szCs w:val="22"/>
              </w:rPr>
              <w:t>16</w:t>
            </w:r>
          </w:p>
          <w:p w:rsidR="00457114" w:rsidRDefault="00457114">
            <w:pPr>
              <w:shd w:val="clear" w:color="auto" w:fill="FFFFFF"/>
              <w:jc w:val="center"/>
              <w:rPr>
                <w:sz w:val="24"/>
                <w:szCs w:val="24"/>
              </w:rPr>
            </w:pPr>
            <w:r>
              <w:rPr>
                <w:color w:val="000000"/>
                <w:spacing w:val="-13"/>
                <w:sz w:val="22"/>
                <w:szCs w:val="22"/>
              </w:rPr>
              <w:t>17</w:t>
            </w:r>
          </w:p>
        </w:tc>
        <w:tc>
          <w:tcPr>
            <w:tcW w:w="2464"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jc w:val="center"/>
              <w:rPr>
                <w:sz w:val="24"/>
                <w:szCs w:val="24"/>
              </w:rPr>
            </w:pPr>
            <w:r>
              <w:rPr>
                <w:color w:val="000000"/>
                <w:spacing w:val="-4"/>
                <w:sz w:val="22"/>
                <w:szCs w:val="22"/>
              </w:rPr>
              <w:t>230</w:t>
            </w:r>
          </w:p>
          <w:p w:rsidR="00457114" w:rsidRDefault="00457114">
            <w:pPr>
              <w:shd w:val="clear" w:color="auto" w:fill="FFFFFF"/>
              <w:spacing w:line="221" w:lineRule="exact"/>
              <w:ind w:left="120" w:right="125"/>
              <w:jc w:val="center"/>
              <w:rPr>
                <w:sz w:val="24"/>
                <w:szCs w:val="24"/>
              </w:rPr>
            </w:pPr>
            <w:r>
              <w:rPr>
                <w:color w:val="000000"/>
                <w:spacing w:val="-4"/>
                <w:sz w:val="22"/>
                <w:szCs w:val="22"/>
              </w:rPr>
              <w:t>и выше 240</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442" w:lineRule="exact"/>
              <w:ind w:left="158" w:right="158"/>
              <w:jc w:val="center"/>
              <w:rPr>
                <w:sz w:val="24"/>
                <w:szCs w:val="24"/>
              </w:rPr>
            </w:pPr>
            <w:r>
              <w:rPr>
                <w:color w:val="000000"/>
                <w:spacing w:val="-5"/>
                <w:sz w:val="22"/>
                <w:szCs w:val="22"/>
              </w:rPr>
              <w:t xml:space="preserve">195—210 </w:t>
            </w:r>
            <w:r>
              <w:rPr>
                <w:color w:val="000000"/>
                <w:spacing w:val="-4"/>
                <w:sz w:val="22"/>
                <w:szCs w:val="22"/>
              </w:rPr>
              <w:t>205—220</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82" w:right="178"/>
              <w:jc w:val="center"/>
              <w:rPr>
                <w:sz w:val="24"/>
                <w:szCs w:val="24"/>
              </w:rPr>
            </w:pPr>
            <w:r>
              <w:rPr>
                <w:color w:val="000000"/>
                <w:spacing w:val="-6"/>
                <w:sz w:val="22"/>
                <w:szCs w:val="22"/>
              </w:rPr>
              <w:t xml:space="preserve">180 </w:t>
            </w:r>
            <w:r>
              <w:rPr>
                <w:color w:val="000000"/>
                <w:spacing w:val="-2"/>
                <w:sz w:val="22"/>
                <w:szCs w:val="22"/>
              </w:rPr>
              <w:t xml:space="preserve">и ниже </w:t>
            </w:r>
            <w:r>
              <w:rPr>
                <w:color w:val="000000"/>
                <w:spacing w:val="-4"/>
                <w:sz w:val="22"/>
                <w:szCs w:val="22"/>
              </w:rPr>
              <w:t>190</w:t>
            </w:r>
          </w:p>
        </w:tc>
      </w:tr>
      <w:tr w:rsidR="00457114" w:rsidTr="00527262">
        <w:trPr>
          <w:trHeight w:hRule="exact" w:val="1051"/>
        </w:trPr>
        <w:tc>
          <w:tcPr>
            <w:tcW w:w="83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4</w:t>
            </w:r>
          </w:p>
        </w:tc>
        <w:tc>
          <w:tcPr>
            <w:tcW w:w="132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right="163"/>
              <w:rPr>
                <w:sz w:val="24"/>
                <w:szCs w:val="24"/>
              </w:rPr>
            </w:pPr>
            <w:r>
              <w:rPr>
                <w:color w:val="000000"/>
                <w:spacing w:val="-5"/>
                <w:sz w:val="22"/>
                <w:szCs w:val="22"/>
              </w:rPr>
              <w:t>Выносли</w:t>
            </w:r>
            <w:r>
              <w:rPr>
                <w:color w:val="000000"/>
                <w:spacing w:val="-5"/>
                <w:sz w:val="22"/>
                <w:szCs w:val="22"/>
              </w:rPr>
              <w:softHyphen/>
              <w:t>вость</w:t>
            </w:r>
          </w:p>
        </w:tc>
        <w:tc>
          <w:tcPr>
            <w:tcW w:w="376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ind w:left="10"/>
              <w:rPr>
                <w:sz w:val="24"/>
                <w:szCs w:val="24"/>
              </w:rPr>
            </w:pPr>
            <w:r>
              <w:rPr>
                <w:color w:val="000000"/>
                <w:spacing w:val="-3"/>
                <w:sz w:val="22"/>
                <w:szCs w:val="22"/>
              </w:rPr>
              <w:t xml:space="preserve">6-минутный бег, </w:t>
            </w:r>
            <w:proofErr w:type="gramStart"/>
            <w:r>
              <w:rPr>
                <w:color w:val="000000"/>
                <w:spacing w:val="-3"/>
                <w:sz w:val="22"/>
                <w:szCs w:val="22"/>
              </w:rPr>
              <w:t>м</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5"/>
                <w:sz w:val="22"/>
                <w:szCs w:val="22"/>
              </w:rPr>
              <w:t>16</w:t>
            </w:r>
          </w:p>
          <w:p w:rsidR="00457114" w:rsidRDefault="00457114">
            <w:pPr>
              <w:shd w:val="clear" w:color="auto" w:fill="FFFFFF"/>
              <w:jc w:val="center"/>
              <w:rPr>
                <w:sz w:val="24"/>
                <w:szCs w:val="24"/>
              </w:rPr>
            </w:pPr>
            <w:r>
              <w:rPr>
                <w:color w:val="000000"/>
                <w:spacing w:val="-13"/>
                <w:sz w:val="22"/>
                <w:szCs w:val="22"/>
              </w:rPr>
              <w:t>17</w:t>
            </w:r>
          </w:p>
        </w:tc>
        <w:tc>
          <w:tcPr>
            <w:tcW w:w="2464"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jc w:val="center"/>
              <w:rPr>
                <w:sz w:val="24"/>
                <w:szCs w:val="24"/>
              </w:rPr>
            </w:pPr>
            <w:r>
              <w:rPr>
                <w:color w:val="000000"/>
                <w:spacing w:val="2"/>
                <w:sz w:val="22"/>
                <w:szCs w:val="22"/>
              </w:rPr>
              <w:t>1500</w:t>
            </w:r>
          </w:p>
          <w:p w:rsidR="00457114" w:rsidRDefault="00457114">
            <w:pPr>
              <w:shd w:val="clear" w:color="auto" w:fill="FFFFFF"/>
              <w:spacing w:line="221" w:lineRule="exact"/>
              <w:ind w:left="125" w:right="134"/>
              <w:jc w:val="center"/>
              <w:rPr>
                <w:sz w:val="24"/>
                <w:szCs w:val="24"/>
              </w:rPr>
            </w:pPr>
            <w:r>
              <w:rPr>
                <w:color w:val="000000"/>
                <w:spacing w:val="-7"/>
                <w:sz w:val="22"/>
                <w:szCs w:val="22"/>
              </w:rPr>
              <w:t xml:space="preserve">и выше </w:t>
            </w:r>
            <w:r>
              <w:rPr>
                <w:color w:val="000000"/>
                <w:spacing w:val="4"/>
                <w:sz w:val="22"/>
                <w:szCs w:val="22"/>
              </w:rPr>
              <w:t>1500</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442" w:lineRule="exact"/>
              <w:ind w:left="19" w:right="14"/>
              <w:jc w:val="center"/>
              <w:rPr>
                <w:sz w:val="24"/>
                <w:szCs w:val="24"/>
              </w:rPr>
            </w:pPr>
            <w:r>
              <w:rPr>
                <w:color w:val="000000"/>
                <w:spacing w:val="3"/>
                <w:sz w:val="22"/>
                <w:szCs w:val="22"/>
              </w:rPr>
              <w:t>1300—1400 1300—1400</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jc w:val="center"/>
              <w:rPr>
                <w:sz w:val="24"/>
                <w:szCs w:val="24"/>
              </w:rPr>
            </w:pPr>
            <w:r>
              <w:rPr>
                <w:color w:val="000000"/>
                <w:spacing w:val="4"/>
                <w:sz w:val="22"/>
                <w:szCs w:val="22"/>
              </w:rPr>
              <w:t>1100</w:t>
            </w:r>
          </w:p>
          <w:p w:rsidR="00457114" w:rsidRDefault="00457114">
            <w:pPr>
              <w:shd w:val="clear" w:color="auto" w:fill="FFFFFF"/>
              <w:spacing w:line="221" w:lineRule="exact"/>
              <w:ind w:left="182" w:right="178"/>
              <w:jc w:val="center"/>
              <w:rPr>
                <w:sz w:val="24"/>
                <w:szCs w:val="24"/>
              </w:rPr>
            </w:pPr>
            <w:r>
              <w:rPr>
                <w:color w:val="000000"/>
                <w:spacing w:val="-2"/>
                <w:sz w:val="22"/>
                <w:szCs w:val="22"/>
              </w:rPr>
              <w:t xml:space="preserve">и ниже </w:t>
            </w:r>
            <w:r>
              <w:rPr>
                <w:color w:val="000000"/>
                <w:spacing w:val="4"/>
                <w:sz w:val="22"/>
                <w:szCs w:val="22"/>
              </w:rPr>
              <w:t>1100</w:t>
            </w:r>
          </w:p>
        </w:tc>
      </w:tr>
      <w:tr w:rsidR="00457114" w:rsidTr="00527262">
        <w:trPr>
          <w:trHeight w:hRule="exact" w:val="876"/>
        </w:trPr>
        <w:tc>
          <w:tcPr>
            <w:tcW w:w="83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5</w:t>
            </w:r>
          </w:p>
        </w:tc>
        <w:tc>
          <w:tcPr>
            <w:tcW w:w="132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rPr>
                <w:sz w:val="24"/>
                <w:szCs w:val="24"/>
              </w:rPr>
            </w:pPr>
            <w:r>
              <w:rPr>
                <w:color w:val="000000"/>
                <w:spacing w:val="-5"/>
                <w:sz w:val="22"/>
                <w:szCs w:val="22"/>
              </w:rPr>
              <w:t>Гибкость</w:t>
            </w:r>
          </w:p>
        </w:tc>
        <w:tc>
          <w:tcPr>
            <w:tcW w:w="376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0" w:right="139"/>
              <w:rPr>
                <w:sz w:val="24"/>
                <w:szCs w:val="24"/>
              </w:rPr>
            </w:pPr>
            <w:r>
              <w:rPr>
                <w:color w:val="000000"/>
                <w:spacing w:val="-2"/>
                <w:sz w:val="22"/>
                <w:szCs w:val="22"/>
              </w:rPr>
              <w:t xml:space="preserve">Наклон вперед из </w:t>
            </w:r>
            <w:proofErr w:type="gramStart"/>
            <w:r>
              <w:rPr>
                <w:color w:val="000000"/>
                <w:spacing w:val="-2"/>
                <w:sz w:val="22"/>
                <w:szCs w:val="22"/>
              </w:rPr>
              <w:t>положения</w:t>
            </w:r>
            <w:proofErr w:type="gramEnd"/>
            <w:r>
              <w:rPr>
                <w:color w:val="000000"/>
                <w:spacing w:val="-2"/>
                <w:sz w:val="22"/>
                <w:szCs w:val="22"/>
              </w:rPr>
              <w:t xml:space="preserve"> стоя, </w:t>
            </w:r>
            <w:r>
              <w:rPr>
                <w:color w:val="000000"/>
                <w:spacing w:val="-13"/>
                <w:sz w:val="22"/>
                <w:szCs w:val="22"/>
              </w:rPr>
              <w:t>см</w:t>
            </w:r>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3"/>
                <w:sz w:val="22"/>
                <w:szCs w:val="22"/>
              </w:rPr>
              <w:t>16</w:t>
            </w:r>
          </w:p>
          <w:p w:rsidR="00457114" w:rsidRDefault="00457114">
            <w:pPr>
              <w:shd w:val="clear" w:color="auto" w:fill="FFFFFF"/>
              <w:jc w:val="center"/>
              <w:rPr>
                <w:sz w:val="24"/>
                <w:szCs w:val="24"/>
              </w:rPr>
            </w:pPr>
            <w:r>
              <w:rPr>
                <w:color w:val="000000"/>
                <w:spacing w:val="-11"/>
                <w:sz w:val="22"/>
                <w:szCs w:val="22"/>
              </w:rPr>
              <w:t>17</w:t>
            </w:r>
          </w:p>
        </w:tc>
        <w:tc>
          <w:tcPr>
            <w:tcW w:w="2464"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16" w:lineRule="exact"/>
              <w:ind w:left="120" w:right="125"/>
              <w:jc w:val="center"/>
              <w:rPr>
                <w:sz w:val="24"/>
                <w:szCs w:val="24"/>
              </w:rPr>
            </w:pPr>
            <w:r>
              <w:rPr>
                <w:color w:val="000000"/>
                <w:spacing w:val="-12"/>
                <w:sz w:val="22"/>
                <w:szCs w:val="22"/>
              </w:rPr>
              <w:t xml:space="preserve">15 </w:t>
            </w:r>
            <w:r>
              <w:rPr>
                <w:color w:val="000000"/>
                <w:spacing w:val="-4"/>
                <w:sz w:val="22"/>
                <w:szCs w:val="22"/>
              </w:rPr>
              <w:t xml:space="preserve">и выше </w:t>
            </w:r>
            <w:r>
              <w:rPr>
                <w:color w:val="000000"/>
                <w:spacing w:val="-12"/>
                <w:sz w:val="22"/>
                <w:szCs w:val="22"/>
              </w:rPr>
              <w:t>15</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437" w:lineRule="exact"/>
              <w:ind w:left="326" w:right="331"/>
              <w:jc w:val="center"/>
              <w:rPr>
                <w:sz w:val="24"/>
                <w:szCs w:val="24"/>
              </w:rPr>
            </w:pPr>
            <w:r>
              <w:rPr>
                <w:color w:val="000000"/>
                <w:spacing w:val="-9"/>
                <w:sz w:val="22"/>
                <w:szCs w:val="22"/>
              </w:rPr>
              <w:t>9—12 9—12</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16" w:lineRule="exact"/>
              <w:jc w:val="center"/>
              <w:rPr>
                <w:sz w:val="24"/>
                <w:szCs w:val="24"/>
              </w:rPr>
            </w:pPr>
            <w:r>
              <w:rPr>
                <w:color w:val="000000"/>
                <w:sz w:val="22"/>
                <w:szCs w:val="22"/>
              </w:rPr>
              <w:t>5</w:t>
            </w:r>
          </w:p>
          <w:p w:rsidR="00457114" w:rsidRDefault="00457114">
            <w:pPr>
              <w:shd w:val="clear" w:color="auto" w:fill="FFFFFF"/>
              <w:spacing w:line="216" w:lineRule="exact"/>
              <w:ind w:left="182" w:right="178"/>
              <w:jc w:val="center"/>
              <w:rPr>
                <w:sz w:val="24"/>
                <w:szCs w:val="24"/>
              </w:rPr>
            </w:pPr>
            <w:r>
              <w:rPr>
                <w:color w:val="000000"/>
                <w:spacing w:val="-2"/>
                <w:sz w:val="22"/>
                <w:szCs w:val="22"/>
              </w:rPr>
              <w:t xml:space="preserve">и ниже </w:t>
            </w:r>
            <w:r>
              <w:rPr>
                <w:color w:val="000000"/>
                <w:sz w:val="22"/>
                <w:szCs w:val="22"/>
              </w:rPr>
              <w:t>5</w:t>
            </w:r>
          </w:p>
        </w:tc>
      </w:tr>
      <w:tr w:rsidR="00457114" w:rsidTr="00527262">
        <w:trPr>
          <w:trHeight w:hRule="exact" w:val="1123"/>
        </w:trPr>
        <w:tc>
          <w:tcPr>
            <w:tcW w:w="83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6</w:t>
            </w:r>
          </w:p>
        </w:tc>
        <w:tc>
          <w:tcPr>
            <w:tcW w:w="132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rPr>
                <w:sz w:val="24"/>
                <w:szCs w:val="24"/>
              </w:rPr>
            </w:pPr>
            <w:r>
              <w:rPr>
                <w:color w:val="000000"/>
                <w:spacing w:val="-6"/>
                <w:sz w:val="22"/>
                <w:szCs w:val="22"/>
              </w:rPr>
              <w:t>Силовые</w:t>
            </w:r>
          </w:p>
        </w:tc>
        <w:tc>
          <w:tcPr>
            <w:tcW w:w="376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5" w:right="14"/>
              <w:rPr>
                <w:sz w:val="24"/>
                <w:szCs w:val="24"/>
              </w:rPr>
            </w:pPr>
            <w:r>
              <w:rPr>
                <w:color w:val="000000"/>
                <w:spacing w:val="-2"/>
                <w:sz w:val="22"/>
                <w:szCs w:val="22"/>
              </w:rPr>
              <w:t>Подтягивание: на высокой перекла</w:t>
            </w:r>
            <w:r>
              <w:rPr>
                <w:color w:val="000000"/>
                <w:spacing w:val="-2"/>
                <w:sz w:val="22"/>
                <w:szCs w:val="22"/>
              </w:rPr>
              <w:softHyphen/>
            </w:r>
            <w:r>
              <w:rPr>
                <w:color w:val="000000"/>
                <w:spacing w:val="-1"/>
                <w:sz w:val="22"/>
                <w:szCs w:val="22"/>
              </w:rPr>
              <w:t>дине из виса, количество раз (юно</w:t>
            </w:r>
            <w:r>
              <w:rPr>
                <w:color w:val="000000"/>
                <w:spacing w:val="-1"/>
                <w:sz w:val="22"/>
                <w:szCs w:val="22"/>
              </w:rPr>
              <w:softHyphen/>
            </w:r>
            <w:r>
              <w:rPr>
                <w:color w:val="000000"/>
                <w:sz w:val="22"/>
                <w:szCs w:val="22"/>
              </w:rPr>
              <w:t xml:space="preserve">ши), на низкой перекладине из виса </w:t>
            </w:r>
            <w:r>
              <w:rPr>
                <w:color w:val="000000"/>
                <w:spacing w:val="1"/>
                <w:sz w:val="22"/>
                <w:szCs w:val="22"/>
              </w:rPr>
              <w:t>лежа, количество раз (девушки)</w:t>
            </w:r>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3"/>
                <w:sz w:val="22"/>
                <w:szCs w:val="22"/>
              </w:rPr>
              <w:t>16</w:t>
            </w:r>
          </w:p>
          <w:p w:rsidR="00457114" w:rsidRDefault="00457114">
            <w:pPr>
              <w:shd w:val="clear" w:color="auto" w:fill="FFFFFF"/>
              <w:jc w:val="center"/>
              <w:rPr>
                <w:sz w:val="24"/>
                <w:szCs w:val="24"/>
              </w:rPr>
            </w:pPr>
            <w:r>
              <w:rPr>
                <w:color w:val="000000"/>
                <w:spacing w:val="-11"/>
                <w:sz w:val="22"/>
                <w:szCs w:val="22"/>
              </w:rPr>
              <w:t>17</w:t>
            </w:r>
          </w:p>
        </w:tc>
        <w:tc>
          <w:tcPr>
            <w:tcW w:w="2464"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jc w:val="center"/>
              <w:rPr>
                <w:sz w:val="24"/>
                <w:szCs w:val="24"/>
              </w:rPr>
            </w:pPr>
            <w:r>
              <w:rPr>
                <w:color w:val="000000"/>
                <w:spacing w:val="-16"/>
                <w:sz w:val="22"/>
                <w:szCs w:val="22"/>
              </w:rPr>
              <w:t>11</w:t>
            </w:r>
          </w:p>
          <w:p w:rsidR="00457114" w:rsidRDefault="00457114">
            <w:pPr>
              <w:shd w:val="clear" w:color="auto" w:fill="FFFFFF"/>
              <w:spacing w:line="221" w:lineRule="exact"/>
              <w:ind w:left="120" w:right="125"/>
              <w:jc w:val="center"/>
              <w:rPr>
                <w:sz w:val="24"/>
                <w:szCs w:val="24"/>
              </w:rPr>
            </w:pPr>
            <w:r>
              <w:rPr>
                <w:color w:val="000000"/>
                <w:spacing w:val="-4"/>
                <w:sz w:val="22"/>
                <w:szCs w:val="22"/>
              </w:rPr>
              <w:t xml:space="preserve">и выше </w:t>
            </w:r>
            <w:r>
              <w:rPr>
                <w:color w:val="000000"/>
                <w:spacing w:val="-12"/>
                <w:sz w:val="22"/>
                <w:szCs w:val="22"/>
              </w:rPr>
              <w:t>12</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442" w:lineRule="exact"/>
              <w:ind w:left="326" w:right="326"/>
              <w:jc w:val="center"/>
              <w:rPr>
                <w:sz w:val="24"/>
                <w:szCs w:val="24"/>
              </w:rPr>
            </w:pPr>
            <w:r>
              <w:rPr>
                <w:color w:val="000000"/>
                <w:spacing w:val="-9"/>
                <w:sz w:val="22"/>
                <w:szCs w:val="22"/>
              </w:rPr>
              <w:t xml:space="preserve">8—9 </w:t>
            </w:r>
            <w:r>
              <w:rPr>
                <w:color w:val="000000"/>
                <w:spacing w:val="-7"/>
                <w:sz w:val="22"/>
                <w:szCs w:val="22"/>
              </w:rPr>
              <w:t>9—10</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82" w:right="178"/>
              <w:jc w:val="center"/>
              <w:rPr>
                <w:sz w:val="24"/>
                <w:szCs w:val="24"/>
              </w:rPr>
            </w:pPr>
            <w:r>
              <w:rPr>
                <w:color w:val="000000"/>
                <w:sz w:val="22"/>
                <w:szCs w:val="22"/>
              </w:rPr>
              <w:t xml:space="preserve">4 </w:t>
            </w:r>
            <w:r>
              <w:rPr>
                <w:color w:val="000000"/>
                <w:spacing w:val="-2"/>
                <w:sz w:val="22"/>
                <w:szCs w:val="22"/>
              </w:rPr>
              <w:t xml:space="preserve">и ниже </w:t>
            </w:r>
            <w:r>
              <w:rPr>
                <w:color w:val="000000"/>
                <w:sz w:val="22"/>
                <w:szCs w:val="22"/>
              </w:rPr>
              <w:t>4</w:t>
            </w:r>
          </w:p>
        </w:tc>
      </w:tr>
    </w:tbl>
    <w:p w:rsidR="00CE2226" w:rsidRDefault="00CE2226" w:rsidP="00CE2226">
      <w:pPr>
        <w:rPr>
          <w:bCs/>
          <w:i/>
        </w:rPr>
        <w:sectPr w:rsidR="00CE2226">
          <w:pgSz w:w="16840" w:h="11907" w:orient="landscape"/>
          <w:pgMar w:top="709" w:right="1134" w:bottom="851" w:left="992" w:header="709" w:footer="709" w:gutter="0"/>
          <w:cols w:space="720"/>
        </w:sectPr>
      </w:pPr>
    </w:p>
    <w:p w:rsidR="00CE2226" w:rsidRDefault="00CE2226" w:rsidP="00CE2226">
      <w:pPr>
        <w:shd w:val="clear" w:color="auto" w:fill="FFFFFF"/>
        <w:spacing w:before="408" w:line="341" w:lineRule="exact"/>
        <w:jc w:val="center"/>
        <w:rPr>
          <w:b/>
          <w:sz w:val="24"/>
          <w:szCs w:val="24"/>
        </w:rPr>
      </w:pPr>
      <w:r>
        <w:rPr>
          <w:b/>
          <w:bCs/>
          <w:color w:val="000000"/>
          <w:spacing w:val="1"/>
          <w:sz w:val="26"/>
          <w:szCs w:val="26"/>
        </w:rPr>
        <w:lastRenderedPageBreak/>
        <w:t xml:space="preserve">Оценка уровня физической подготовленности юношей основного </w:t>
      </w:r>
      <w:r>
        <w:rPr>
          <w:b/>
          <w:bCs/>
          <w:color w:val="000000"/>
          <w:spacing w:val="-1"/>
          <w:sz w:val="26"/>
          <w:szCs w:val="26"/>
        </w:rPr>
        <w:t>и подготовительного учебного отделения</w:t>
      </w:r>
    </w:p>
    <w:p w:rsidR="00CE2226" w:rsidRDefault="00CE2226" w:rsidP="00CE2226">
      <w:pPr>
        <w:spacing w:after="230" w:line="1" w:lineRule="exact"/>
        <w:rPr>
          <w:rFonts w:ascii="Arial" w:hAnsi="Arial" w:cs="Arial"/>
          <w:sz w:val="2"/>
          <w:szCs w:val="2"/>
        </w:rPr>
      </w:pPr>
    </w:p>
    <w:tbl>
      <w:tblPr>
        <w:tblW w:w="9933" w:type="dxa"/>
        <w:tblInd w:w="40" w:type="dxa"/>
        <w:tblLayout w:type="fixed"/>
        <w:tblCellMar>
          <w:left w:w="40" w:type="dxa"/>
          <w:right w:w="40" w:type="dxa"/>
        </w:tblCellMar>
        <w:tblLook w:val="04A0" w:firstRow="1" w:lastRow="0" w:firstColumn="1" w:lastColumn="0" w:noHBand="0" w:noVBand="1"/>
      </w:tblPr>
      <w:tblGrid>
        <w:gridCol w:w="7370"/>
        <w:gridCol w:w="854"/>
        <w:gridCol w:w="845"/>
        <w:gridCol w:w="864"/>
      </w:tblGrid>
      <w:tr w:rsidR="00CE2226" w:rsidTr="00527262">
        <w:trPr>
          <w:trHeight w:val="340"/>
        </w:trPr>
        <w:tc>
          <w:tcPr>
            <w:tcW w:w="7370"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ind w:left="2813"/>
              <w:rPr>
                <w:sz w:val="24"/>
                <w:szCs w:val="24"/>
              </w:rPr>
            </w:pPr>
            <w:r>
              <w:rPr>
                <w:b/>
                <w:bCs/>
                <w:color w:val="000000"/>
                <w:spacing w:val="-2"/>
                <w:sz w:val="18"/>
                <w:szCs w:val="18"/>
              </w:rPr>
              <w:t>Тесты</w:t>
            </w:r>
          </w:p>
        </w:tc>
        <w:tc>
          <w:tcPr>
            <w:tcW w:w="256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ind w:left="461"/>
              <w:rPr>
                <w:sz w:val="24"/>
                <w:szCs w:val="24"/>
              </w:rPr>
            </w:pPr>
            <w:r>
              <w:rPr>
                <w:b/>
                <w:bCs/>
                <w:color w:val="000000"/>
                <w:spacing w:val="1"/>
                <w:sz w:val="18"/>
                <w:szCs w:val="18"/>
              </w:rPr>
              <w:t>Оценка в баллах</w:t>
            </w:r>
          </w:p>
        </w:tc>
      </w:tr>
      <w:tr w:rsidR="00CE2226" w:rsidTr="00527262">
        <w:trPr>
          <w:trHeight w:val="340"/>
        </w:trPr>
        <w:tc>
          <w:tcPr>
            <w:tcW w:w="7370" w:type="dxa"/>
            <w:vMerge/>
            <w:tcBorders>
              <w:top w:val="single" w:sz="6" w:space="0" w:color="auto"/>
              <w:left w:val="single" w:sz="6" w:space="0" w:color="auto"/>
              <w:bottom w:val="single" w:sz="6" w:space="0" w:color="auto"/>
              <w:right w:val="single" w:sz="6" w:space="0" w:color="auto"/>
            </w:tcBorders>
            <w:vAlign w:val="center"/>
            <w:hideMark/>
          </w:tcPr>
          <w:p w:rsidR="00CE2226" w:rsidRDefault="00CE2226">
            <w:pPr>
              <w:rPr>
                <w:sz w:val="24"/>
                <w:szCs w:val="24"/>
              </w:rPr>
            </w:pPr>
          </w:p>
        </w:tc>
        <w:tc>
          <w:tcPr>
            <w:tcW w:w="854" w:type="dxa"/>
            <w:tcBorders>
              <w:top w:val="single" w:sz="6" w:space="0" w:color="auto"/>
              <w:left w:val="single" w:sz="6" w:space="0" w:color="auto"/>
              <w:bottom w:val="single" w:sz="6" w:space="0" w:color="auto"/>
              <w:right w:val="single" w:sz="6" w:space="0" w:color="auto"/>
            </w:tcBorders>
            <w:shd w:val="clear" w:color="auto" w:fill="FFFFFF"/>
          </w:tcPr>
          <w:p w:rsidR="00CE2226" w:rsidRDefault="00CE2226">
            <w:pPr>
              <w:shd w:val="clear" w:color="auto" w:fill="FFFFFF"/>
              <w:jc w:val="center"/>
              <w:rPr>
                <w:sz w:val="24"/>
                <w:szCs w:val="24"/>
              </w:rPr>
            </w:pPr>
            <w:r>
              <w:rPr>
                <w:color w:val="000000"/>
              </w:rPr>
              <w:t>5</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4</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3</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ind w:left="24"/>
              <w:rPr>
                <w:sz w:val="24"/>
                <w:szCs w:val="24"/>
              </w:rPr>
            </w:pPr>
            <w:r>
              <w:rPr>
                <w:color w:val="000000"/>
                <w:spacing w:val="-3"/>
                <w:sz w:val="22"/>
                <w:szCs w:val="22"/>
              </w:rPr>
              <w:t>1. Бег 3 000 м (мин,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spacing w:val="-1"/>
                <w:sz w:val="22"/>
                <w:szCs w:val="22"/>
              </w:rPr>
              <w:t>12,30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pacing w:val="-1"/>
                <w:sz w:val="22"/>
                <w:szCs w:val="22"/>
              </w:rPr>
              <w:t>14,00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proofErr w:type="gramStart"/>
            <w:r>
              <w:rPr>
                <w:b/>
                <w:bCs/>
                <w:color w:val="000000"/>
                <w:spacing w:val="-4"/>
                <w:sz w:val="22"/>
                <w:szCs w:val="22"/>
              </w:rPr>
              <w:t>б</w:t>
            </w:r>
            <w:proofErr w:type="gramEnd"/>
            <w:r>
              <w:rPr>
                <w:b/>
                <w:bCs/>
                <w:color w:val="000000"/>
                <w:spacing w:val="-4"/>
                <w:sz w:val="22"/>
                <w:szCs w:val="22"/>
              </w:rPr>
              <w:t>/</w:t>
            </w:r>
            <w:proofErr w:type="spellStart"/>
            <w:r>
              <w:rPr>
                <w:b/>
                <w:bCs/>
                <w:color w:val="000000"/>
                <w:spacing w:val="-4"/>
                <w:sz w:val="22"/>
                <w:szCs w:val="22"/>
              </w:rPr>
              <w:t>вр</w:t>
            </w:r>
            <w:proofErr w:type="spellEnd"/>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ind w:left="19"/>
              <w:rPr>
                <w:sz w:val="24"/>
                <w:szCs w:val="24"/>
              </w:rPr>
            </w:pPr>
            <w:r>
              <w:rPr>
                <w:color w:val="000000"/>
                <w:spacing w:val="-1"/>
                <w:sz w:val="22"/>
                <w:szCs w:val="22"/>
              </w:rPr>
              <w:t>2. Бег на лыжах 5 км (мин,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sz w:val="22"/>
                <w:szCs w:val="22"/>
              </w:rPr>
              <w:t>25,50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22"/>
                <w:szCs w:val="22"/>
              </w:rPr>
              <w:t>27,20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proofErr w:type="gramStart"/>
            <w:r>
              <w:rPr>
                <w:b/>
                <w:bCs/>
                <w:color w:val="000000"/>
                <w:spacing w:val="-4"/>
                <w:sz w:val="22"/>
                <w:szCs w:val="22"/>
              </w:rPr>
              <w:t>б</w:t>
            </w:r>
            <w:proofErr w:type="gramEnd"/>
            <w:r>
              <w:rPr>
                <w:b/>
                <w:bCs/>
                <w:color w:val="000000"/>
                <w:spacing w:val="-4"/>
                <w:sz w:val="22"/>
                <w:szCs w:val="22"/>
              </w:rPr>
              <w:t>/</w:t>
            </w:r>
            <w:proofErr w:type="spellStart"/>
            <w:r>
              <w:rPr>
                <w:b/>
                <w:bCs/>
                <w:color w:val="000000"/>
                <w:spacing w:val="-4"/>
                <w:sz w:val="22"/>
                <w:szCs w:val="22"/>
              </w:rPr>
              <w:t>вр</w:t>
            </w:r>
            <w:proofErr w:type="spellEnd"/>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spacing w:line="221" w:lineRule="exact"/>
              <w:ind w:left="14" w:right="370"/>
              <w:rPr>
                <w:sz w:val="24"/>
                <w:szCs w:val="24"/>
              </w:rPr>
            </w:pPr>
            <w:r>
              <w:rPr>
                <w:color w:val="000000"/>
                <w:spacing w:val="-3"/>
                <w:sz w:val="22"/>
                <w:szCs w:val="22"/>
              </w:rPr>
              <w:t>3</w:t>
            </w:r>
            <w:r w:rsidR="00CE2226">
              <w:rPr>
                <w:color w:val="000000"/>
                <w:spacing w:val="-3"/>
                <w:sz w:val="22"/>
                <w:szCs w:val="22"/>
              </w:rPr>
              <w:t xml:space="preserve">. Приседание на одной ноге с опорой о стену (количество раз </w:t>
            </w:r>
            <w:r w:rsidR="00CE2226">
              <w:rPr>
                <w:color w:val="000000"/>
                <w:spacing w:val="-1"/>
                <w:sz w:val="22"/>
                <w:szCs w:val="22"/>
              </w:rPr>
              <w:t>на каждой ноге)</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10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8</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5</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ind w:left="19"/>
              <w:rPr>
                <w:sz w:val="24"/>
                <w:szCs w:val="24"/>
              </w:rPr>
            </w:pPr>
            <w:r>
              <w:rPr>
                <w:color w:val="000000"/>
                <w:spacing w:val="-2"/>
                <w:sz w:val="22"/>
                <w:szCs w:val="22"/>
              </w:rPr>
              <w:t>4</w:t>
            </w:r>
            <w:r w:rsidR="00CE2226">
              <w:rPr>
                <w:color w:val="000000"/>
                <w:spacing w:val="-2"/>
                <w:sz w:val="22"/>
                <w:szCs w:val="22"/>
              </w:rPr>
              <w:t>. Прыжок в длину с места (</w:t>
            </w:r>
            <w:proofErr w:type="gramStart"/>
            <w:r w:rsidR="00CE2226">
              <w:rPr>
                <w:color w:val="000000"/>
                <w:spacing w:val="-2"/>
                <w:sz w:val="22"/>
                <w:szCs w:val="22"/>
              </w:rPr>
              <w:t>см</w:t>
            </w:r>
            <w:proofErr w:type="gramEnd"/>
            <w:r w:rsidR="00CE2226">
              <w:rPr>
                <w:color w:val="000000"/>
                <w:spacing w:val="-2"/>
                <w:sz w:val="22"/>
                <w:szCs w:val="22"/>
              </w:rPr>
              <w:t>)</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230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210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190</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ind w:left="14"/>
              <w:rPr>
                <w:sz w:val="24"/>
                <w:szCs w:val="24"/>
              </w:rPr>
            </w:pPr>
            <w:r>
              <w:rPr>
                <w:color w:val="000000"/>
                <w:spacing w:val="-2"/>
                <w:sz w:val="22"/>
                <w:szCs w:val="22"/>
              </w:rPr>
              <w:t>5</w:t>
            </w:r>
            <w:r w:rsidR="00CE2226">
              <w:rPr>
                <w:color w:val="000000"/>
                <w:spacing w:val="-2"/>
                <w:sz w:val="22"/>
                <w:szCs w:val="22"/>
              </w:rPr>
              <w:t>. Бросок набивного мяча 2 кг из-за головы (м)</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9,5</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7,5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6,5</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spacing w:line="221" w:lineRule="exact"/>
              <w:ind w:left="10" w:right="77" w:firstLine="10"/>
              <w:rPr>
                <w:sz w:val="24"/>
                <w:szCs w:val="24"/>
              </w:rPr>
            </w:pPr>
            <w:r>
              <w:rPr>
                <w:color w:val="000000"/>
                <w:spacing w:val="-2"/>
                <w:sz w:val="22"/>
                <w:szCs w:val="22"/>
              </w:rPr>
              <w:t>6</w:t>
            </w:r>
            <w:r w:rsidR="00CE2226">
              <w:rPr>
                <w:color w:val="000000"/>
                <w:spacing w:val="-2"/>
                <w:sz w:val="22"/>
                <w:szCs w:val="22"/>
              </w:rPr>
              <w:t>. Силовой тест — подтягивание на высокой перекладине (коли</w:t>
            </w:r>
            <w:r w:rsidR="00CE2226">
              <w:rPr>
                <w:color w:val="000000"/>
                <w:spacing w:val="-2"/>
                <w:sz w:val="22"/>
                <w:szCs w:val="22"/>
              </w:rPr>
              <w:softHyphen/>
              <w:t>чество 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13</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11</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8</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spacing w:line="216" w:lineRule="exact"/>
              <w:ind w:left="14" w:right="384"/>
              <w:rPr>
                <w:sz w:val="24"/>
                <w:szCs w:val="24"/>
              </w:rPr>
            </w:pPr>
            <w:r>
              <w:rPr>
                <w:color w:val="000000"/>
                <w:spacing w:val="-2"/>
                <w:sz w:val="22"/>
                <w:szCs w:val="22"/>
              </w:rPr>
              <w:t>7</w:t>
            </w:r>
            <w:r w:rsidR="00CE2226">
              <w:rPr>
                <w:color w:val="000000"/>
                <w:spacing w:val="-2"/>
                <w:sz w:val="22"/>
                <w:szCs w:val="22"/>
              </w:rPr>
              <w:t>. Сгибание и разгибание рук в упоре на брусьях (количество 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12</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9</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7</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ind w:left="14"/>
              <w:rPr>
                <w:sz w:val="24"/>
                <w:szCs w:val="24"/>
              </w:rPr>
            </w:pPr>
            <w:r>
              <w:rPr>
                <w:color w:val="000000"/>
                <w:spacing w:val="-3"/>
                <w:sz w:val="22"/>
                <w:szCs w:val="22"/>
              </w:rPr>
              <w:t>8</w:t>
            </w:r>
            <w:r w:rsidR="00CE2226">
              <w:rPr>
                <w:color w:val="000000"/>
                <w:spacing w:val="-3"/>
                <w:sz w:val="22"/>
                <w:szCs w:val="22"/>
              </w:rPr>
              <w:t>. Координационный тест — челночный бег 3x10 м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7,3</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8,0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8,3</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spacing w:line="221" w:lineRule="exact"/>
              <w:ind w:left="14" w:right="62" w:firstLine="10"/>
              <w:rPr>
                <w:sz w:val="24"/>
                <w:szCs w:val="24"/>
              </w:rPr>
            </w:pPr>
            <w:r>
              <w:rPr>
                <w:color w:val="000000"/>
                <w:spacing w:val="-1"/>
                <w:sz w:val="22"/>
                <w:szCs w:val="22"/>
              </w:rPr>
              <w:t>9</w:t>
            </w:r>
            <w:r w:rsidR="00CE2226">
              <w:rPr>
                <w:color w:val="000000"/>
                <w:spacing w:val="-1"/>
                <w:sz w:val="22"/>
                <w:szCs w:val="22"/>
              </w:rPr>
              <w:t xml:space="preserve">. Поднимание ног в висе до касания перекладины (количество </w:t>
            </w:r>
            <w:r w:rsidR="00CE2226">
              <w:rPr>
                <w:color w:val="000000"/>
                <w:spacing w:val="-2"/>
                <w:sz w:val="22"/>
                <w:szCs w:val="22"/>
              </w:rPr>
              <w:t>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7</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3</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spacing w:line="221" w:lineRule="exact"/>
              <w:ind w:left="10" w:right="1896" w:firstLine="10"/>
              <w:rPr>
                <w:sz w:val="24"/>
                <w:szCs w:val="24"/>
              </w:rPr>
            </w:pPr>
            <w:r>
              <w:rPr>
                <w:color w:val="000000"/>
                <w:sz w:val="22"/>
                <w:szCs w:val="22"/>
              </w:rPr>
              <w:t>10</w:t>
            </w:r>
            <w:r w:rsidR="00CE2226">
              <w:rPr>
                <w:color w:val="000000"/>
                <w:sz w:val="22"/>
                <w:szCs w:val="22"/>
              </w:rPr>
              <w:t xml:space="preserve">. Гимнастический комплекс упражнений: </w:t>
            </w:r>
            <w:r w:rsidR="00CE2226">
              <w:rPr>
                <w:color w:val="000000"/>
                <w:spacing w:val="2"/>
                <w:sz w:val="22"/>
                <w:szCs w:val="22"/>
              </w:rPr>
              <w:t xml:space="preserve">- утренней гимнастики; </w:t>
            </w:r>
            <w:r w:rsidR="00CE2226">
              <w:rPr>
                <w:color w:val="000000"/>
                <w:spacing w:val="1"/>
                <w:sz w:val="22"/>
                <w:szCs w:val="22"/>
              </w:rPr>
              <w:t xml:space="preserve">- производственной гимнастики; </w:t>
            </w:r>
            <w:r w:rsidR="00CE2226">
              <w:rPr>
                <w:color w:val="000000"/>
                <w:spacing w:val="-1"/>
                <w:sz w:val="22"/>
                <w:szCs w:val="22"/>
              </w:rPr>
              <w:t>- релаксационной гимнастики (из 10 баллов)</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spacing w:val="-8"/>
                <w:sz w:val="22"/>
                <w:szCs w:val="22"/>
              </w:rPr>
              <w:t>До 9</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pacing w:val="-10"/>
                <w:sz w:val="22"/>
                <w:szCs w:val="22"/>
              </w:rPr>
              <w:t>До 8</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spacing w:val="-4"/>
                <w:sz w:val="22"/>
                <w:szCs w:val="22"/>
              </w:rPr>
              <w:t>До 7,5</w:t>
            </w:r>
          </w:p>
        </w:tc>
      </w:tr>
    </w:tbl>
    <w:p w:rsidR="00D46688" w:rsidRPr="00D46688" w:rsidRDefault="00D46688" w:rsidP="00D46688">
      <w:pPr>
        <w:shd w:val="clear" w:color="auto" w:fill="FFFFFF"/>
        <w:spacing w:before="408" w:line="341" w:lineRule="exact"/>
        <w:jc w:val="center"/>
        <w:rPr>
          <w:b/>
          <w:bCs/>
          <w:color w:val="000000"/>
          <w:spacing w:val="1"/>
          <w:sz w:val="26"/>
          <w:szCs w:val="26"/>
        </w:rPr>
      </w:pPr>
      <w:r w:rsidRPr="00D46688">
        <w:rPr>
          <w:b/>
          <w:bCs/>
          <w:color w:val="000000"/>
          <w:spacing w:val="1"/>
          <w:sz w:val="26"/>
          <w:szCs w:val="26"/>
        </w:rPr>
        <w:t>Требования к результатам обучения студентов специального учебного отделения</w:t>
      </w:r>
    </w:p>
    <w:p w:rsidR="00D46688" w:rsidRPr="00D46688" w:rsidRDefault="00D46688" w:rsidP="00D46688">
      <w:pPr>
        <w:widowControl/>
        <w:autoSpaceDE/>
        <w:autoSpaceDN/>
        <w:adjustRightInd/>
        <w:rPr>
          <w:rFonts w:eastAsia="Times New Roman"/>
          <w:b/>
          <w:bCs/>
          <w:color w:val="000000"/>
          <w:sz w:val="24"/>
          <w:szCs w:val="24"/>
        </w:rPr>
      </w:pP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Уметь определить уровень собственного здоровья по  тестам.</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Уметь составить и провести с группой комплексы упражнений утренней и производственной  гимнастики.</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Овладеть элементами техники движений: релаксационных, беговых, прыжко</w:t>
      </w:r>
      <w:r>
        <w:rPr>
          <w:rFonts w:eastAsia="Times New Roman"/>
          <w:bCs/>
          <w:color w:val="000000"/>
          <w:sz w:val="24"/>
          <w:szCs w:val="24"/>
        </w:rPr>
        <w:t>вых</w:t>
      </w:r>
      <w:r w:rsidRPr="00D46688">
        <w:rPr>
          <w:rFonts w:eastAsia="Times New Roman"/>
          <w:bCs/>
          <w:color w:val="000000"/>
          <w:sz w:val="24"/>
          <w:szCs w:val="24"/>
        </w:rPr>
        <w:t>.</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Уметь составлять комплексы физических упражнений для восстановления работоспособности после умственного и физического утомления.</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Уметь применять на практике приемы массажа и самомассажа.</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Овладеть системой дыхательных упражнений в процессе выполнения движений для повышения работоспособности, при выполнении релаксационных упражнений.</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Знать состояние своего здоровья, уметь составить и провести индивидуальные занятия двигательной активности.</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Уметь определять индивидуальную оптимальную нагрузку при занятиях физическими упражнениями. Знать основные принципы, методы и факторы ее регуляции.</w:t>
      </w:r>
    </w:p>
    <w:p w:rsidR="00D115A2" w:rsidRPr="003E39D9" w:rsidRDefault="00D115A2">
      <w:pPr>
        <w:widowControl/>
        <w:autoSpaceDE/>
        <w:autoSpaceDN/>
        <w:adjustRightInd/>
        <w:rPr>
          <w:rFonts w:eastAsia="Times New Roman"/>
          <w:b/>
          <w:bCs/>
          <w:color w:val="000000"/>
          <w:sz w:val="24"/>
          <w:szCs w:val="24"/>
        </w:rPr>
      </w:pPr>
      <w:r w:rsidRPr="003E39D9">
        <w:rPr>
          <w:rFonts w:eastAsia="Times New Roman"/>
          <w:b/>
          <w:bCs/>
          <w:color w:val="000000"/>
          <w:sz w:val="24"/>
          <w:szCs w:val="24"/>
        </w:rPr>
        <w:br w:type="page"/>
      </w:r>
    </w:p>
    <w:p w:rsidR="008F0C6A" w:rsidRPr="003E39D9" w:rsidRDefault="008F0C6A" w:rsidP="008F0C6A">
      <w:pPr>
        <w:widowControl/>
        <w:shd w:val="clear" w:color="auto" w:fill="FFFFFF"/>
        <w:rPr>
          <w:rFonts w:eastAsia="Calibri"/>
          <w:sz w:val="24"/>
          <w:szCs w:val="24"/>
        </w:rPr>
      </w:pPr>
      <w:r w:rsidRPr="003E39D9">
        <w:rPr>
          <w:rFonts w:eastAsia="Times New Roman"/>
          <w:b/>
          <w:bCs/>
          <w:color w:val="000000"/>
          <w:sz w:val="24"/>
          <w:szCs w:val="24"/>
        </w:rPr>
        <w:lastRenderedPageBreak/>
        <w:t>Приложение 2</w:t>
      </w:r>
    </w:p>
    <w:p w:rsidR="008F0C6A" w:rsidRPr="003E39D9" w:rsidRDefault="008F0C6A" w:rsidP="000654CA">
      <w:pPr>
        <w:widowControl/>
        <w:shd w:val="clear" w:color="auto" w:fill="FFFFFF"/>
        <w:rPr>
          <w:rFonts w:eastAsia="Times New Roman"/>
          <w:b/>
          <w:bCs/>
          <w:color w:val="000000"/>
          <w:sz w:val="24"/>
          <w:szCs w:val="24"/>
        </w:rPr>
      </w:pPr>
    </w:p>
    <w:p w:rsidR="008F0C6A" w:rsidRPr="003E39D9" w:rsidRDefault="008F0C6A" w:rsidP="000654CA">
      <w:pPr>
        <w:widowControl/>
        <w:shd w:val="clear" w:color="auto" w:fill="FFFFFF"/>
        <w:rPr>
          <w:rFonts w:eastAsia="Times New Roman"/>
          <w:b/>
          <w:bCs/>
          <w:color w:val="000000"/>
          <w:sz w:val="24"/>
          <w:szCs w:val="24"/>
        </w:rPr>
      </w:pPr>
      <w:r w:rsidRPr="003E39D9">
        <w:rPr>
          <w:rFonts w:eastAsia="Times New Roman"/>
          <w:b/>
          <w:bCs/>
          <w:color w:val="000000"/>
          <w:sz w:val="24"/>
          <w:szCs w:val="24"/>
        </w:rPr>
        <w:t>КОНКРЕТИЗАЦИЯ ОСВОЕНИЯ УЧЕБНОЙ ДИСЦИПЛИНЫ</w:t>
      </w:r>
    </w:p>
    <w:p w:rsidR="008F0C6A" w:rsidRPr="003E39D9" w:rsidRDefault="008F0C6A" w:rsidP="000654CA">
      <w:pPr>
        <w:widowControl/>
        <w:shd w:val="clear" w:color="auto" w:fill="FFFFFF"/>
        <w:rPr>
          <w:rFonts w:eastAsia="Times New Roman"/>
          <w:b/>
          <w:bCs/>
          <w:color w:val="000000"/>
          <w:sz w:val="24"/>
          <w:szCs w:val="24"/>
        </w:rPr>
      </w:pPr>
    </w:p>
    <w:tbl>
      <w:tblPr>
        <w:tblW w:w="9498" w:type="dxa"/>
        <w:tblInd w:w="40" w:type="dxa"/>
        <w:tblLayout w:type="fixed"/>
        <w:tblCellMar>
          <w:left w:w="40" w:type="dxa"/>
          <w:right w:w="40" w:type="dxa"/>
        </w:tblCellMar>
        <w:tblLook w:val="0000" w:firstRow="0" w:lastRow="0" w:firstColumn="0" w:lastColumn="0" w:noHBand="0" w:noVBand="0"/>
      </w:tblPr>
      <w:tblGrid>
        <w:gridCol w:w="2410"/>
        <w:gridCol w:w="7088"/>
      </w:tblGrid>
      <w:tr w:rsidR="00376149" w:rsidRPr="003E39D9" w:rsidTr="00341E18">
        <w:trPr>
          <w:trHeight w:val="876"/>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376149" w:rsidRPr="005371EA" w:rsidRDefault="00376149" w:rsidP="008B6139">
            <w:pPr>
              <w:shd w:val="clear" w:color="auto" w:fill="FFFFFF"/>
              <w:spacing w:before="60" w:after="60"/>
              <w:ind w:left="57" w:right="57" w:firstLine="709"/>
              <w:jc w:val="both"/>
            </w:pPr>
            <w:r w:rsidRPr="005371EA">
              <w:rPr>
                <w:rFonts w:eastAsia="Times New Roman"/>
                <w:color w:val="000000"/>
              </w:rPr>
              <w:t>Уметь:</w:t>
            </w:r>
          </w:p>
          <w:p w:rsidR="005371EA" w:rsidRPr="005371EA" w:rsidRDefault="005371EA" w:rsidP="005371EA">
            <w:pPr>
              <w:widowControl/>
              <w:contextualSpacing/>
            </w:pPr>
            <w:r w:rsidRPr="005371EA">
              <w:t>Использовать опыт, накопленный в процессе занятий физическими упражнениями для укрепления здоровья, достижения жизненных и профессиональных целей, самостоятельного самосовершенствования;</w:t>
            </w:r>
          </w:p>
          <w:p w:rsidR="005371EA" w:rsidRPr="005371EA" w:rsidRDefault="005371EA" w:rsidP="005371EA">
            <w:pPr>
              <w:widowControl/>
              <w:contextualSpacing/>
            </w:pPr>
            <w:r w:rsidRPr="005371EA">
              <w:t xml:space="preserve">Проводить  </w:t>
            </w:r>
            <w:proofErr w:type="gramStart"/>
            <w:r w:rsidRPr="005371EA">
              <w:t>контроль  за</w:t>
            </w:r>
            <w:proofErr w:type="gramEnd"/>
            <w:r w:rsidRPr="005371EA">
              <w:t xml:space="preserve"> состоянием здоровья и физическим развитием, оценку и коррекцию телосложения, контроль за функциональным состоянием организма;</w:t>
            </w:r>
          </w:p>
          <w:p w:rsidR="005371EA" w:rsidRPr="005371EA" w:rsidRDefault="005371EA" w:rsidP="005371EA">
            <w:pPr>
              <w:widowControl/>
              <w:contextualSpacing/>
            </w:pPr>
            <w:r w:rsidRPr="005371EA">
              <w:t>Организовывать простейшие самостоятельные занятия физическими упражнениями с гигиенической и тренировочной направленностью;</w:t>
            </w:r>
          </w:p>
          <w:p w:rsidR="00376149" w:rsidRPr="005371EA" w:rsidRDefault="005371EA" w:rsidP="005371EA">
            <w:pPr>
              <w:shd w:val="clear" w:color="auto" w:fill="FFFFFF"/>
              <w:spacing w:before="60" w:after="60"/>
              <w:ind w:left="57" w:right="57"/>
              <w:jc w:val="both"/>
            </w:pPr>
            <w:r w:rsidRPr="005371EA">
              <w:t>Выбирать эффективные и экономичные способы владения жизненно важными умениями и навыками (ходьба, передвижение на лыжах, плавание</w:t>
            </w:r>
            <w:proofErr w:type="gramStart"/>
            <w:r w:rsidRPr="005371EA">
              <w:t xml:space="preserve"> )</w:t>
            </w:r>
            <w:proofErr w:type="gramEnd"/>
          </w:p>
        </w:tc>
        <w:tc>
          <w:tcPr>
            <w:tcW w:w="7088" w:type="dxa"/>
            <w:tcBorders>
              <w:top w:val="single" w:sz="6" w:space="0" w:color="auto"/>
              <w:left w:val="single" w:sz="6" w:space="0" w:color="auto"/>
              <w:bottom w:val="single" w:sz="6" w:space="0" w:color="auto"/>
              <w:right w:val="single" w:sz="6" w:space="0" w:color="auto"/>
            </w:tcBorders>
            <w:shd w:val="clear" w:color="auto" w:fill="FFFFFF"/>
          </w:tcPr>
          <w:p w:rsidR="005371EA" w:rsidRDefault="005371EA" w:rsidP="005371EA">
            <w:pPr>
              <w:shd w:val="clear" w:color="auto" w:fill="FFFFFF"/>
              <w:spacing w:before="60" w:after="60"/>
              <w:ind w:left="102" w:right="57"/>
              <w:jc w:val="both"/>
              <w:rPr>
                <w:sz w:val="24"/>
                <w:szCs w:val="24"/>
              </w:rPr>
            </w:pPr>
            <w:r w:rsidRPr="005371EA">
              <w:rPr>
                <w:sz w:val="24"/>
                <w:szCs w:val="24"/>
              </w:rPr>
              <w:t>Учебно-методические занятия</w:t>
            </w:r>
            <w:r>
              <w:rPr>
                <w:sz w:val="24"/>
                <w:szCs w:val="24"/>
              </w:rPr>
              <w:t>:</w:t>
            </w:r>
          </w:p>
          <w:p w:rsidR="005371EA" w:rsidRDefault="005371EA" w:rsidP="005371EA">
            <w:pPr>
              <w:shd w:val="clear" w:color="auto" w:fill="FFFFFF"/>
              <w:spacing w:before="60" w:after="60"/>
              <w:ind w:left="102" w:right="57"/>
              <w:jc w:val="both"/>
              <w:rPr>
                <w:sz w:val="24"/>
                <w:szCs w:val="24"/>
              </w:rPr>
            </w:pPr>
            <w:r w:rsidRPr="00E06099">
              <w:rPr>
                <w:sz w:val="24"/>
                <w:szCs w:val="24"/>
              </w:rPr>
              <w:t>Простейшие методики оценки работоспособности</w:t>
            </w:r>
          </w:p>
          <w:p w:rsidR="00516FD4" w:rsidRDefault="00516FD4" w:rsidP="00516FD4">
            <w:pPr>
              <w:shd w:val="clear" w:color="auto" w:fill="FFFFFF"/>
              <w:spacing w:before="60" w:after="60"/>
              <w:ind w:left="102" w:right="57"/>
              <w:jc w:val="both"/>
              <w:rPr>
                <w:sz w:val="24"/>
                <w:szCs w:val="24"/>
              </w:rPr>
            </w:pPr>
            <w:r>
              <w:rPr>
                <w:sz w:val="24"/>
                <w:szCs w:val="24"/>
              </w:rPr>
              <w:t>М</w:t>
            </w:r>
            <w:r w:rsidRPr="00F13598">
              <w:rPr>
                <w:sz w:val="24"/>
                <w:szCs w:val="24"/>
              </w:rPr>
              <w:t>етодика составления и про</w:t>
            </w:r>
            <w:r>
              <w:rPr>
                <w:sz w:val="24"/>
                <w:szCs w:val="24"/>
              </w:rPr>
              <w:t>ведения самостоятельных занятий</w:t>
            </w:r>
          </w:p>
          <w:p w:rsidR="005371EA" w:rsidRDefault="005371EA" w:rsidP="005371EA">
            <w:pPr>
              <w:shd w:val="clear" w:color="auto" w:fill="FFFFFF"/>
              <w:spacing w:before="60" w:after="60"/>
              <w:ind w:left="102" w:right="57"/>
              <w:jc w:val="both"/>
              <w:rPr>
                <w:sz w:val="24"/>
                <w:szCs w:val="24"/>
              </w:rPr>
            </w:pPr>
            <w:r w:rsidRPr="00F13598">
              <w:rPr>
                <w:sz w:val="24"/>
                <w:szCs w:val="24"/>
              </w:rPr>
              <w:t>Составление и проведение комплексов различных видов гимнастики.</w:t>
            </w:r>
          </w:p>
          <w:p w:rsidR="005371EA" w:rsidRDefault="005371EA" w:rsidP="005371EA">
            <w:pPr>
              <w:shd w:val="clear" w:color="auto" w:fill="FFFFFF"/>
              <w:spacing w:before="60" w:after="60"/>
              <w:ind w:left="102" w:right="57"/>
              <w:jc w:val="both"/>
              <w:rPr>
                <w:sz w:val="24"/>
                <w:szCs w:val="24"/>
              </w:rPr>
            </w:pPr>
            <w:r>
              <w:rPr>
                <w:sz w:val="24"/>
                <w:szCs w:val="24"/>
              </w:rPr>
              <w:t>О</w:t>
            </w:r>
            <w:r w:rsidRPr="00552FA4">
              <w:rPr>
                <w:sz w:val="24"/>
                <w:szCs w:val="24"/>
              </w:rPr>
              <w:t>владение приемами массажа и самомассажа, психорегулирующими упражнениями</w:t>
            </w:r>
          </w:p>
          <w:p w:rsidR="00516FD4" w:rsidRDefault="00516FD4" w:rsidP="005371EA">
            <w:pPr>
              <w:shd w:val="clear" w:color="auto" w:fill="FFFFFF"/>
              <w:spacing w:before="60" w:after="60"/>
              <w:ind w:left="102" w:right="57"/>
              <w:jc w:val="both"/>
              <w:rPr>
                <w:sz w:val="24"/>
                <w:szCs w:val="24"/>
              </w:rPr>
            </w:pPr>
          </w:p>
          <w:p w:rsidR="005371EA" w:rsidRDefault="005371EA" w:rsidP="005371EA">
            <w:pPr>
              <w:shd w:val="clear" w:color="auto" w:fill="FFFFFF"/>
              <w:spacing w:before="60" w:after="60"/>
              <w:ind w:left="102" w:right="57"/>
              <w:jc w:val="both"/>
              <w:rPr>
                <w:sz w:val="24"/>
                <w:szCs w:val="24"/>
              </w:rPr>
            </w:pPr>
            <w:r>
              <w:rPr>
                <w:sz w:val="24"/>
                <w:szCs w:val="24"/>
              </w:rPr>
              <w:t>Учебно-тренировочные занятия:</w:t>
            </w:r>
          </w:p>
          <w:p w:rsidR="005371EA" w:rsidRPr="005371EA" w:rsidRDefault="005371EA" w:rsidP="005371EA">
            <w:pPr>
              <w:shd w:val="clear" w:color="auto" w:fill="FFFFFF"/>
              <w:spacing w:before="60" w:after="60"/>
              <w:ind w:left="102" w:right="57"/>
              <w:jc w:val="both"/>
              <w:rPr>
                <w:sz w:val="24"/>
                <w:szCs w:val="24"/>
              </w:rPr>
            </w:pPr>
            <w:r w:rsidRPr="005371EA">
              <w:rPr>
                <w:sz w:val="24"/>
                <w:szCs w:val="24"/>
              </w:rPr>
              <w:t>Легкая атлетика. Кроссовая подготовка</w:t>
            </w:r>
          </w:p>
          <w:p w:rsidR="005371EA" w:rsidRPr="005371EA" w:rsidRDefault="005371EA" w:rsidP="005371EA">
            <w:pPr>
              <w:shd w:val="clear" w:color="auto" w:fill="FFFFFF"/>
              <w:spacing w:before="60" w:after="60"/>
              <w:ind w:left="102" w:right="57"/>
              <w:jc w:val="both"/>
              <w:rPr>
                <w:sz w:val="24"/>
                <w:szCs w:val="24"/>
              </w:rPr>
            </w:pPr>
            <w:r w:rsidRPr="005371EA">
              <w:rPr>
                <w:sz w:val="24"/>
                <w:szCs w:val="24"/>
              </w:rPr>
              <w:t>Гимнастика</w:t>
            </w:r>
          </w:p>
          <w:p w:rsidR="005371EA" w:rsidRPr="005371EA" w:rsidRDefault="005371EA" w:rsidP="005371EA">
            <w:pPr>
              <w:shd w:val="clear" w:color="auto" w:fill="FFFFFF"/>
              <w:spacing w:before="60" w:after="60"/>
              <w:ind w:left="102" w:right="57"/>
              <w:jc w:val="both"/>
              <w:rPr>
                <w:sz w:val="24"/>
                <w:szCs w:val="24"/>
              </w:rPr>
            </w:pPr>
            <w:r w:rsidRPr="005371EA">
              <w:rPr>
                <w:sz w:val="24"/>
                <w:szCs w:val="24"/>
              </w:rPr>
              <w:t>Футбол</w:t>
            </w:r>
          </w:p>
          <w:p w:rsidR="005371EA" w:rsidRPr="005371EA" w:rsidRDefault="005371EA" w:rsidP="005371EA">
            <w:pPr>
              <w:shd w:val="clear" w:color="auto" w:fill="FFFFFF"/>
              <w:spacing w:before="60" w:after="60"/>
              <w:ind w:left="102" w:right="57"/>
              <w:jc w:val="both"/>
              <w:rPr>
                <w:sz w:val="24"/>
                <w:szCs w:val="24"/>
              </w:rPr>
            </w:pPr>
            <w:r w:rsidRPr="005371EA">
              <w:rPr>
                <w:sz w:val="24"/>
                <w:szCs w:val="24"/>
              </w:rPr>
              <w:t>Волейбол</w:t>
            </w:r>
          </w:p>
          <w:p w:rsidR="005371EA" w:rsidRPr="005371EA" w:rsidRDefault="005371EA" w:rsidP="005371EA">
            <w:pPr>
              <w:shd w:val="clear" w:color="auto" w:fill="FFFFFF"/>
              <w:spacing w:before="60" w:after="60"/>
              <w:ind w:left="102" w:right="57"/>
              <w:jc w:val="both"/>
              <w:rPr>
                <w:sz w:val="24"/>
                <w:szCs w:val="24"/>
              </w:rPr>
            </w:pPr>
            <w:r w:rsidRPr="005371EA">
              <w:rPr>
                <w:sz w:val="24"/>
                <w:szCs w:val="24"/>
              </w:rPr>
              <w:t>Баскетбол</w:t>
            </w:r>
          </w:p>
          <w:p w:rsidR="005371EA" w:rsidRPr="003E39D9" w:rsidRDefault="005371EA" w:rsidP="005371EA">
            <w:pPr>
              <w:shd w:val="clear" w:color="auto" w:fill="FFFFFF"/>
              <w:spacing w:before="60" w:after="60"/>
              <w:ind w:left="102" w:right="57"/>
              <w:jc w:val="both"/>
              <w:rPr>
                <w:sz w:val="24"/>
                <w:szCs w:val="24"/>
              </w:rPr>
            </w:pPr>
            <w:r w:rsidRPr="005371EA">
              <w:rPr>
                <w:sz w:val="24"/>
                <w:szCs w:val="24"/>
              </w:rPr>
              <w:t>Настольный теннис</w:t>
            </w:r>
          </w:p>
        </w:tc>
      </w:tr>
      <w:tr w:rsidR="00376149" w:rsidRPr="003E39D9" w:rsidTr="00341E18">
        <w:trPr>
          <w:trHeight w:val="1045"/>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376149" w:rsidRPr="005371EA" w:rsidRDefault="00376149" w:rsidP="008B6139">
            <w:pPr>
              <w:shd w:val="clear" w:color="auto" w:fill="FFFFFF"/>
              <w:spacing w:before="60" w:after="60"/>
              <w:ind w:left="57" w:right="57" w:firstLine="709"/>
              <w:jc w:val="both"/>
            </w:pPr>
            <w:r w:rsidRPr="005371EA">
              <w:rPr>
                <w:rFonts w:eastAsia="Times New Roman"/>
                <w:color w:val="000000"/>
              </w:rPr>
              <w:t>Знать:</w:t>
            </w:r>
          </w:p>
          <w:p w:rsidR="005371EA" w:rsidRPr="005371EA" w:rsidRDefault="005371EA" w:rsidP="005371EA">
            <w:pPr>
              <w:shd w:val="clear" w:color="auto" w:fill="FFFFFF"/>
              <w:spacing w:before="60" w:after="60"/>
              <w:ind w:left="57" w:right="57"/>
              <w:jc w:val="both"/>
              <w:rPr>
                <w:bCs/>
                <w:color w:val="000000"/>
              </w:rPr>
            </w:pPr>
            <w:r w:rsidRPr="005371EA">
              <w:rPr>
                <w:bCs/>
                <w:color w:val="000000"/>
              </w:rPr>
              <w:t>Основы физического и спортивного самосовершенствования;</w:t>
            </w:r>
          </w:p>
          <w:p w:rsidR="005371EA" w:rsidRPr="005371EA" w:rsidRDefault="005371EA" w:rsidP="005371EA">
            <w:pPr>
              <w:shd w:val="clear" w:color="auto" w:fill="FFFFFF"/>
              <w:spacing w:before="60" w:after="60"/>
              <w:ind w:left="57" w:right="57"/>
              <w:jc w:val="both"/>
              <w:rPr>
                <w:bCs/>
                <w:color w:val="000000"/>
              </w:rPr>
            </w:pPr>
            <w:r w:rsidRPr="005371EA">
              <w:rPr>
                <w:bCs/>
                <w:color w:val="000000"/>
              </w:rPr>
              <w:t>Основы здорового образа жизни;</w:t>
            </w:r>
          </w:p>
          <w:p w:rsidR="005371EA" w:rsidRPr="005371EA" w:rsidRDefault="005371EA" w:rsidP="005371EA">
            <w:pPr>
              <w:shd w:val="clear" w:color="auto" w:fill="FFFFFF"/>
              <w:spacing w:before="60" w:after="60"/>
              <w:ind w:left="57" w:right="57"/>
              <w:jc w:val="both"/>
              <w:rPr>
                <w:bCs/>
                <w:color w:val="000000"/>
              </w:rPr>
            </w:pPr>
            <w:r w:rsidRPr="005371EA">
              <w:rPr>
                <w:bCs/>
                <w:color w:val="000000"/>
              </w:rPr>
              <w:t>Основные методические принципы, средства и методы акцентированного и комплексного развития физических качеств;</w:t>
            </w:r>
          </w:p>
          <w:p w:rsidR="005371EA" w:rsidRPr="005371EA" w:rsidRDefault="005371EA" w:rsidP="005371EA">
            <w:pPr>
              <w:shd w:val="clear" w:color="auto" w:fill="FFFFFF"/>
              <w:spacing w:before="60" w:after="60"/>
              <w:ind w:right="57"/>
              <w:jc w:val="both"/>
              <w:rPr>
                <w:bCs/>
                <w:color w:val="000000"/>
              </w:rPr>
            </w:pPr>
            <w:r w:rsidRPr="005371EA">
              <w:rPr>
                <w:bCs/>
                <w:color w:val="000000"/>
              </w:rPr>
              <w:t xml:space="preserve">Средства и методы формирования профессионально значимых двигательных навыков, устойчивости  к профессиональным заболеваниям, профессионально важных </w:t>
            </w:r>
            <w:r w:rsidRPr="005371EA">
              <w:rPr>
                <w:bCs/>
                <w:color w:val="000000"/>
              </w:rPr>
              <w:lastRenderedPageBreak/>
              <w:t>физических и психических качеств;</w:t>
            </w:r>
          </w:p>
          <w:p w:rsidR="00376149" w:rsidRPr="005371EA" w:rsidRDefault="005371EA" w:rsidP="005371EA">
            <w:pPr>
              <w:shd w:val="clear" w:color="auto" w:fill="FFFFFF"/>
              <w:spacing w:before="60" w:after="60"/>
              <w:ind w:left="57" w:right="57"/>
              <w:jc w:val="both"/>
            </w:pPr>
            <w:r w:rsidRPr="005371EA">
              <w:rPr>
                <w:bCs/>
                <w:color w:val="000000"/>
              </w:rPr>
              <w:t>Простейшие методики оценки работоспособности, усталости, утомления и применения средств физической культуры для их направленной коррекции.</w:t>
            </w:r>
          </w:p>
        </w:tc>
        <w:tc>
          <w:tcPr>
            <w:tcW w:w="7088" w:type="dxa"/>
            <w:tcBorders>
              <w:top w:val="single" w:sz="6" w:space="0" w:color="auto"/>
              <w:left w:val="single" w:sz="6" w:space="0" w:color="auto"/>
              <w:bottom w:val="single" w:sz="6" w:space="0" w:color="auto"/>
              <w:right w:val="single" w:sz="6" w:space="0" w:color="auto"/>
            </w:tcBorders>
            <w:shd w:val="clear" w:color="auto" w:fill="FFFFFF"/>
          </w:tcPr>
          <w:p w:rsidR="00527262" w:rsidRPr="00527262" w:rsidRDefault="00527262" w:rsidP="00527262">
            <w:pPr>
              <w:shd w:val="clear" w:color="auto" w:fill="FFFFFF"/>
              <w:spacing w:before="60" w:after="60"/>
              <w:ind w:left="57" w:right="57" w:firstLine="709"/>
              <w:jc w:val="both"/>
              <w:rPr>
                <w:sz w:val="24"/>
                <w:szCs w:val="24"/>
              </w:rPr>
            </w:pPr>
            <w:r w:rsidRPr="00527262">
              <w:rPr>
                <w:sz w:val="24"/>
                <w:szCs w:val="24"/>
              </w:rPr>
              <w:lastRenderedPageBreak/>
              <w:t>Введение. Техника безопасности на занятиях «Физическая культура»</w:t>
            </w:r>
          </w:p>
          <w:p w:rsidR="00527262" w:rsidRPr="00527262" w:rsidRDefault="00527262" w:rsidP="00527262">
            <w:pPr>
              <w:shd w:val="clear" w:color="auto" w:fill="FFFFFF"/>
              <w:spacing w:before="60" w:after="60"/>
              <w:ind w:left="57" w:right="57" w:firstLine="709"/>
              <w:jc w:val="both"/>
              <w:rPr>
                <w:sz w:val="24"/>
                <w:szCs w:val="24"/>
              </w:rPr>
            </w:pPr>
            <w:r w:rsidRPr="00527262">
              <w:rPr>
                <w:sz w:val="24"/>
                <w:szCs w:val="24"/>
              </w:rPr>
              <w:t>Основы здорового образа жизни. Физическая культура в профессиональной деятельности</w:t>
            </w:r>
          </w:p>
          <w:p w:rsidR="00376149" w:rsidRPr="003E39D9" w:rsidRDefault="00527262" w:rsidP="00527262">
            <w:pPr>
              <w:shd w:val="clear" w:color="auto" w:fill="FFFFFF"/>
              <w:spacing w:before="60" w:after="60"/>
              <w:ind w:left="57" w:right="57" w:firstLine="709"/>
              <w:rPr>
                <w:sz w:val="24"/>
                <w:szCs w:val="24"/>
              </w:rPr>
            </w:pPr>
            <w:r w:rsidRPr="00527262">
              <w:rPr>
                <w:sz w:val="24"/>
                <w:szCs w:val="24"/>
              </w:rPr>
              <w:t>Основы методики самостоятельных занятий физическими упражнениями</w:t>
            </w:r>
          </w:p>
        </w:tc>
      </w:tr>
    </w:tbl>
    <w:p w:rsidR="008F0C6A" w:rsidRPr="003E39D9" w:rsidRDefault="008F0C6A" w:rsidP="000654CA">
      <w:pPr>
        <w:widowControl/>
        <w:shd w:val="clear" w:color="auto" w:fill="FFFFFF"/>
        <w:rPr>
          <w:rFonts w:eastAsia="Times New Roman"/>
          <w:b/>
          <w:bCs/>
          <w:color w:val="000000"/>
          <w:sz w:val="24"/>
          <w:szCs w:val="24"/>
        </w:rPr>
      </w:pPr>
    </w:p>
    <w:p w:rsidR="008F0C6A" w:rsidRPr="003E39D9" w:rsidRDefault="008F0C6A" w:rsidP="000654CA">
      <w:pPr>
        <w:widowControl/>
        <w:shd w:val="clear" w:color="auto" w:fill="FFFFFF"/>
        <w:rPr>
          <w:rFonts w:eastAsia="Times New Roman"/>
          <w:b/>
          <w:bCs/>
          <w:color w:val="000000"/>
          <w:sz w:val="24"/>
          <w:szCs w:val="24"/>
        </w:rPr>
      </w:pPr>
    </w:p>
    <w:p w:rsidR="008F0C6A" w:rsidRPr="003E39D9" w:rsidRDefault="008F0C6A" w:rsidP="000654CA">
      <w:pPr>
        <w:widowControl/>
        <w:shd w:val="clear" w:color="auto" w:fill="FFFFFF"/>
        <w:rPr>
          <w:rFonts w:eastAsia="Times New Roman"/>
          <w:b/>
          <w:bCs/>
          <w:color w:val="000000"/>
          <w:sz w:val="24"/>
          <w:szCs w:val="24"/>
        </w:rPr>
      </w:pPr>
    </w:p>
    <w:p w:rsidR="008F0C6A" w:rsidRPr="003E39D9" w:rsidRDefault="008F0C6A" w:rsidP="000654CA">
      <w:pPr>
        <w:widowControl/>
        <w:shd w:val="clear" w:color="auto" w:fill="FFFFFF"/>
        <w:rPr>
          <w:rFonts w:eastAsia="Times New Roman"/>
          <w:b/>
          <w:bCs/>
          <w:color w:val="000000"/>
          <w:sz w:val="24"/>
          <w:szCs w:val="24"/>
        </w:rPr>
      </w:pPr>
    </w:p>
    <w:p w:rsidR="00D115A2" w:rsidRPr="003E39D9" w:rsidRDefault="00D115A2">
      <w:pPr>
        <w:widowControl/>
        <w:autoSpaceDE/>
        <w:autoSpaceDN/>
        <w:adjustRightInd/>
        <w:rPr>
          <w:rFonts w:eastAsia="Times New Roman"/>
          <w:b/>
          <w:bCs/>
          <w:color w:val="000000"/>
          <w:sz w:val="24"/>
          <w:szCs w:val="24"/>
        </w:rPr>
      </w:pPr>
      <w:r w:rsidRPr="003E39D9">
        <w:rPr>
          <w:rFonts w:eastAsia="Times New Roman"/>
          <w:b/>
          <w:bCs/>
          <w:color w:val="000000"/>
          <w:sz w:val="24"/>
          <w:szCs w:val="24"/>
        </w:rPr>
        <w:br w:type="page"/>
      </w:r>
    </w:p>
    <w:p w:rsidR="000654CA" w:rsidRPr="003E39D9" w:rsidRDefault="000654CA" w:rsidP="000654CA">
      <w:pPr>
        <w:widowControl/>
        <w:shd w:val="clear" w:color="auto" w:fill="FFFFFF"/>
        <w:rPr>
          <w:rFonts w:eastAsia="Calibri"/>
          <w:sz w:val="24"/>
          <w:szCs w:val="24"/>
        </w:rPr>
      </w:pPr>
      <w:r w:rsidRPr="003E39D9">
        <w:rPr>
          <w:rFonts w:eastAsia="Times New Roman"/>
          <w:b/>
          <w:bCs/>
          <w:color w:val="000000"/>
          <w:sz w:val="24"/>
          <w:szCs w:val="24"/>
        </w:rPr>
        <w:lastRenderedPageBreak/>
        <w:t xml:space="preserve">Приложение </w:t>
      </w:r>
      <w:r w:rsidR="008F0C6A" w:rsidRPr="003E39D9">
        <w:rPr>
          <w:rFonts w:eastAsia="Times New Roman"/>
          <w:b/>
          <w:bCs/>
          <w:color w:val="000000"/>
          <w:sz w:val="24"/>
          <w:szCs w:val="24"/>
        </w:rPr>
        <w:t>3</w:t>
      </w:r>
    </w:p>
    <w:p w:rsidR="000654CA" w:rsidRPr="003E39D9" w:rsidRDefault="000654CA" w:rsidP="000654CA">
      <w:pPr>
        <w:pStyle w:val="1"/>
        <w:widowControl/>
        <w:autoSpaceDE/>
        <w:autoSpaceDN/>
        <w:adjustRightInd/>
        <w:spacing w:line="276" w:lineRule="auto"/>
        <w:rPr>
          <w:rFonts w:ascii="Times New Roman" w:hAnsi="Times New Roman"/>
          <w:sz w:val="24"/>
          <w:szCs w:val="24"/>
        </w:rPr>
      </w:pPr>
      <w:bookmarkStart w:id="22" w:name="_Toc315086912"/>
      <w:bookmarkStart w:id="23" w:name="_Toc453770604"/>
      <w:r w:rsidRPr="003E39D9">
        <w:rPr>
          <w:rFonts w:ascii="Times New Roman" w:hAnsi="Times New Roman"/>
          <w:sz w:val="24"/>
          <w:szCs w:val="24"/>
        </w:rPr>
        <w:t xml:space="preserve">ТЕХНОЛОГИИ ФОРМИРОВАНИЯ </w:t>
      </w:r>
      <w:proofErr w:type="gramStart"/>
      <w:r w:rsidRPr="003E39D9">
        <w:rPr>
          <w:rFonts w:ascii="Times New Roman" w:hAnsi="Times New Roman"/>
          <w:sz w:val="24"/>
          <w:szCs w:val="24"/>
        </w:rPr>
        <w:t>ОК</w:t>
      </w:r>
      <w:bookmarkEnd w:id="22"/>
      <w:bookmarkEnd w:id="23"/>
      <w:proofErr w:type="gramEnd"/>
    </w:p>
    <w:tbl>
      <w:tblPr>
        <w:tblW w:w="0" w:type="auto"/>
        <w:tblInd w:w="40" w:type="dxa"/>
        <w:tblLayout w:type="fixed"/>
        <w:tblCellMar>
          <w:left w:w="40" w:type="dxa"/>
          <w:right w:w="40" w:type="dxa"/>
        </w:tblCellMar>
        <w:tblLook w:val="0000" w:firstRow="0" w:lastRow="0" w:firstColumn="0" w:lastColumn="0" w:noHBand="0" w:noVBand="0"/>
      </w:tblPr>
      <w:tblGrid>
        <w:gridCol w:w="4618"/>
        <w:gridCol w:w="5021"/>
      </w:tblGrid>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shd w:val="clear" w:color="auto" w:fill="FFFFFF"/>
              <w:jc w:val="center"/>
              <w:rPr>
                <w:sz w:val="24"/>
                <w:szCs w:val="24"/>
              </w:rPr>
            </w:pPr>
            <w:r w:rsidRPr="006F669D">
              <w:rPr>
                <w:b/>
                <w:bCs/>
                <w:sz w:val="24"/>
                <w:szCs w:val="24"/>
              </w:rPr>
              <w:t xml:space="preserve">Название </w:t>
            </w:r>
            <w:proofErr w:type="gramStart"/>
            <w:r w:rsidRPr="006F669D">
              <w:rPr>
                <w:b/>
                <w:bCs/>
                <w:sz w:val="24"/>
                <w:szCs w:val="24"/>
              </w:rPr>
              <w:t>ОК</w:t>
            </w:r>
            <w:proofErr w:type="gramEnd"/>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shd w:val="clear" w:color="auto" w:fill="FFFFFF"/>
              <w:spacing w:line="278" w:lineRule="exact"/>
              <w:ind w:left="965" w:right="974"/>
              <w:rPr>
                <w:sz w:val="24"/>
                <w:szCs w:val="24"/>
              </w:rPr>
            </w:pPr>
            <w:r w:rsidRPr="006F669D">
              <w:rPr>
                <w:b/>
                <w:bCs/>
                <w:spacing w:val="-2"/>
                <w:sz w:val="24"/>
                <w:szCs w:val="24"/>
              </w:rPr>
              <w:t>Технологии формирования О</w:t>
            </w:r>
            <w:proofErr w:type="gramStart"/>
            <w:r w:rsidRPr="006F669D">
              <w:rPr>
                <w:b/>
                <w:bCs/>
                <w:spacing w:val="-2"/>
                <w:sz w:val="24"/>
                <w:szCs w:val="24"/>
              </w:rPr>
              <w:t>К</w:t>
            </w:r>
            <w:r w:rsidRPr="006F669D">
              <w:rPr>
                <w:b/>
                <w:bCs/>
                <w:sz w:val="24"/>
                <w:szCs w:val="24"/>
              </w:rPr>
              <w:t>(</w:t>
            </w:r>
            <w:proofErr w:type="gramEnd"/>
            <w:r w:rsidRPr="006F669D">
              <w:rPr>
                <w:b/>
                <w:bCs/>
                <w:sz w:val="24"/>
                <w:szCs w:val="24"/>
              </w:rPr>
              <w:t>на учебных занятиях)</w:t>
            </w: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1. Понимать сущность и социальную значимость будущей профессии, проявлять к ней устойчивый интерес.</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shd w:val="clear" w:color="auto" w:fill="FFFFFF"/>
              <w:rPr>
                <w:sz w:val="24"/>
                <w:szCs w:val="24"/>
              </w:rPr>
            </w:pPr>
            <w:r w:rsidRPr="006F669D">
              <w:rPr>
                <w:sz w:val="24"/>
                <w:szCs w:val="24"/>
              </w:rPr>
              <w:t>Технология коммуникативного обучения.</w:t>
            </w:r>
          </w:p>
          <w:p w:rsidR="00D87FD5" w:rsidRPr="006F669D" w:rsidRDefault="00D87FD5" w:rsidP="00B344DF">
            <w:pPr>
              <w:shd w:val="clear" w:color="auto" w:fill="FFFFFF"/>
              <w:rPr>
                <w:sz w:val="24"/>
                <w:szCs w:val="24"/>
              </w:rPr>
            </w:pPr>
            <w:r w:rsidRPr="006F669D">
              <w:rPr>
                <w:sz w:val="24"/>
                <w:szCs w:val="24"/>
              </w:rPr>
              <w:t xml:space="preserve">Технология использования </w:t>
            </w:r>
            <w:proofErr w:type="gramStart"/>
            <w:r w:rsidRPr="006F669D">
              <w:rPr>
                <w:sz w:val="24"/>
                <w:szCs w:val="24"/>
              </w:rPr>
              <w:t>компьютерных</w:t>
            </w:r>
            <w:proofErr w:type="gramEnd"/>
          </w:p>
          <w:p w:rsidR="00D87FD5" w:rsidRPr="006F669D" w:rsidRDefault="00D87FD5" w:rsidP="00B344DF">
            <w:pPr>
              <w:shd w:val="clear" w:color="auto" w:fill="FFFFFF"/>
              <w:rPr>
                <w:sz w:val="24"/>
                <w:szCs w:val="24"/>
              </w:rPr>
            </w:pPr>
            <w:r w:rsidRPr="006F669D">
              <w:rPr>
                <w:sz w:val="24"/>
                <w:szCs w:val="24"/>
              </w:rPr>
              <w:t>программ.</w:t>
            </w:r>
          </w:p>
          <w:p w:rsidR="00D87FD5" w:rsidRPr="006F669D" w:rsidRDefault="00D87FD5" w:rsidP="00B344DF">
            <w:pPr>
              <w:shd w:val="clear" w:color="auto" w:fill="FFFFFF"/>
              <w:rPr>
                <w:sz w:val="24"/>
                <w:szCs w:val="24"/>
              </w:rPr>
            </w:pPr>
            <w:r w:rsidRPr="006F669D">
              <w:rPr>
                <w:sz w:val="24"/>
                <w:szCs w:val="24"/>
              </w:rPr>
              <w:t>Технология тестирования.</w:t>
            </w: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2. Организовывать собственную деятельность, исходя из цели и способов ее достижения, определенных руководителем.</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shd w:val="clear" w:color="auto" w:fill="FFFFFF"/>
              <w:rPr>
                <w:sz w:val="24"/>
                <w:szCs w:val="24"/>
              </w:rPr>
            </w:pPr>
            <w:r w:rsidRPr="00AB4A8C">
              <w:rPr>
                <w:sz w:val="24"/>
                <w:szCs w:val="24"/>
              </w:rPr>
              <w:t>Технология индивидуализации обучения.</w:t>
            </w: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shd w:val="clear" w:color="auto" w:fill="FFFFFF"/>
              <w:rPr>
                <w:sz w:val="24"/>
                <w:szCs w:val="24"/>
              </w:rPr>
            </w:pPr>
            <w:r w:rsidRPr="00AB4A8C">
              <w:rPr>
                <w:sz w:val="24"/>
                <w:szCs w:val="24"/>
              </w:rPr>
              <w:t>Технология индивидуализации обучения.</w:t>
            </w: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4. Осуществлять поиск информации, необходимой для эффективного выполнения профессиональных задач.</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AB4A8C" w:rsidRDefault="00D87FD5" w:rsidP="00B344DF">
            <w:pPr>
              <w:shd w:val="clear" w:color="auto" w:fill="FFFFFF"/>
              <w:rPr>
                <w:sz w:val="24"/>
                <w:szCs w:val="24"/>
              </w:rPr>
            </w:pPr>
            <w:r w:rsidRPr="00AB4A8C">
              <w:rPr>
                <w:sz w:val="24"/>
                <w:szCs w:val="24"/>
              </w:rPr>
              <w:t>Интернет - технологии.</w:t>
            </w:r>
          </w:p>
          <w:p w:rsidR="00D87FD5" w:rsidRPr="006F669D" w:rsidRDefault="00D87FD5" w:rsidP="00B344DF">
            <w:pPr>
              <w:shd w:val="clear" w:color="auto" w:fill="FFFFFF"/>
              <w:rPr>
                <w:sz w:val="24"/>
                <w:szCs w:val="24"/>
              </w:rPr>
            </w:pPr>
            <w:r w:rsidRPr="00AB4A8C">
              <w:rPr>
                <w:sz w:val="24"/>
                <w:szCs w:val="24"/>
              </w:rPr>
              <w:t>Проектная технология.</w:t>
            </w: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5. Использовать информационно-коммуникационные технологии в профессиональной деятельности.</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AB4A8C" w:rsidRDefault="00D87FD5" w:rsidP="00B344DF">
            <w:pPr>
              <w:shd w:val="clear" w:color="auto" w:fill="FFFFFF"/>
              <w:rPr>
                <w:sz w:val="24"/>
                <w:szCs w:val="24"/>
              </w:rPr>
            </w:pPr>
            <w:r w:rsidRPr="00AB4A8C">
              <w:rPr>
                <w:sz w:val="24"/>
                <w:szCs w:val="24"/>
              </w:rPr>
              <w:t xml:space="preserve">Информационно – коммуникационные </w:t>
            </w:r>
          </w:p>
          <w:p w:rsidR="00D87FD5" w:rsidRDefault="00D87FD5" w:rsidP="00B344DF">
            <w:pPr>
              <w:shd w:val="clear" w:color="auto" w:fill="FFFFFF"/>
              <w:rPr>
                <w:sz w:val="24"/>
                <w:szCs w:val="24"/>
              </w:rPr>
            </w:pPr>
            <w:r w:rsidRPr="00AB4A8C">
              <w:rPr>
                <w:sz w:val="24"/>
                <w:szCs w:val="24"/>
              </w:rPr>
              <w:t>технологии (ИКТ).</w:t>
            </w:r>
          </w:p>
          <w:p w:rsidR="00D87FD5" w:rsidRPr="00AB4A8C" w:rsidRDefault="00D87FD5" w:rsidP="00B344DF">
            <w:pPr>
              <w:ind w:firstLine="720"/>
              <w:rPr>
                <w:sz w:val="24"/>
                <w:szCs w:val="24"/>
              </w:rPr>
            </w:pP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6. Работать в команде, эффективно общаться с коллегами, руководством, клиентами.</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AB4A8C" w:rsidRDefault="00D87FD5" w:rsidP="00B344DF">
            <w:pPr>
              <w:shd w:val="clear" w:color="auto" w:fill="FFFFFF"/>
              <w:rPr>
                <w:sz w:val="24"/>
                <w:szCs w:val="24"/>
              </w:rPr>
            </w:pPr>
            <w:r w:rsidRPr="00AB4A8C">
              <w:rPr>
                <w:sz w:val="24"/>
                <w:szCs w:val="24"/>
              </w:rPr>
              <w:t>Групповые технологии.</w:t>
            </w:r>
          </w:p>
          <w:p w:rsidR="00D87FD5" w:rsidRPr="006F669D" w:rsidRDefault="00D87FD5" w:rsidP="00B344DF">
            <w:pPr>
              <w:shd w:val="clear" w:color="auto" w:fill="FFFFFF"/>
              <w:rPr>
                <w:sz w:val="24"/>
                <w:szCs w:val="24"/>
              </w:rPr>
            </w:pPr>
            <w:r w:rsidRPr="00AB4A8C">
              <w:rPr>
                <w:sz w:val="24"/>
                <w:szCs w:val="24"/>
              </w:rPr>
              <w:t>Технология обучения в сотрудничестве.</w:t>
            </w: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7. Исполнять воинскую обязанность*(2), в том числе с применением полученных профессиональных знаний (для юношей).</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AB4A8C" w:rsidRDefault="00D87FD5" w:rsidP="00B344DF">
            <w:pPr>
              <w:shd w:val="clear" w:color="auto" w:fill="FFFFFF"/>
              <w:rPr>
                <w:sz w:val="24"/>
                <w:szCs w:val="24"/>
              </w:rPr>
            </w:pPr>
            <w:r w:rsidRPr="00AB4A8C">
              <w:rPr>
                <w:sz w:val="24"/>
                <w:szCs w:val="24"/>
              </w:rPr>
              <w:t>Технология индивидуализации обучения.</w:t>
            </w:r>
          </w:p>
          <w:p w:rsidR="00D87FD5" w:rsidRPr="006F669D" w:rsidRDefault="00D87FD5" w:rsidP="00B344DF">
            <w:pPr>
              <w:shd w:val="clear" w:color="auto" w:fill="FFFFFF"/>
              <w:rPr>
                <w:sz w:val="24"/>
                <w:szCs w:val="24"/>
              </w:rPr>
            </w:pPr>
            <w:r w:rsidRPr="00AB4A8C">
              <w:rPr>
                <w:sz w:val="24"/>
                <w:szCs w:val="24"/>
              </w:rPr>
              <w:t xml:space="preserve">Технология </w:t>
            </w:r>
            <w:proofErr w:type="spellStart"/>
            <w:r w:rsidRPr="00AB4A8C">
              <w:rPr>
                <w:sz w:val="24"/>
                <w:szCs w:val="24"/>
              </w:rPr>
              <w:t>разноуровневого</w:t>
            </w:r>
            <w:proofErr w:type="spellEnd"/>
            <w:r w:rsidRPr="00AB4A8C">
              <w:rPr>
                <w:sz w:val="24"/>
                <w:szCs w:val="24"/>
              </w:rPr>
              <w:t xml:space="preserve"> обучения.</w:t>
            </w:r>
          </w:p>
        </w:tc>
      </w:tr>
    </w:tbl>
    <w:p w:rsidR="00D87FD5" w:rsidRDefault="00D87FD5" w:rsidP="000654CA">
      <w:pPr>
        <w:widowControl/>
        <w:autoSpaceDE/>
        <w:autoSpaceDN/>
        <w:adjustRightInd/>
        <w:rPr>
          <w:rFonts w:eastAsia="Calibri"/>
          <w:color w:val="000000"/>
          <w:sz w:val="24"/>
          <w:szCs w:val="24"/>
        </w:rPr>
      </w:pPr>
    </w:p>
    <w:p w:rsidR="000654CA" w:rsidRPr="003E39D9" w:rsidRDefault="000654CA" w:rsidP="000654CA">
      <w:pPr>
        <w:widowControl/>
        <w:autoSpaceDE/>
        <w:autoSpaceDN/>
        <w:adjustRightInd/>
        <w:rPr>
          <w:rFonts w:eastAsia="Calibri"/>
          <w:color w:val="000000"/>
          <w:sz w:val="24"/>
          <w:szCs w:val="24"/>
        </w:rPr>
      </w:pPr>
      <w:r w:rsidRPr="003E39D9">
        <w:rPr>
          <w:rFonts w:eastAsia="Calibri"/>
          <w:color w:val="000000"/>
          <w:sz w:val="24"/>
          <w:szCs w:val="24"/>
        </w:rPr>
        <w:br w:type="page"/>
      </w:r>
    </w:p>
    <w:p w:rsidR="000654CA" w:rsidRPr="003E39D9" w:rsidRDefault="000654CA" w:rsidP="000654CA">
      <w:pPr>
        <w:pStyle w:val="1"/>
        <w:widowControl/>
        <w:autoSpaceDE/>
        <w:autoSpaceDN/>
        <w:adjustRightInd/>
        <w:spacing w:line="276" w:lineRule="auto"/>
        <w:rPr>
          <w:rFonts w:ascii="Times New Roman" w:hAnsi="Times New Roman"/>
          <w:sz w:val="24"/>
          <w:szCs w:val="24"/>
        </w:rPr>
      </w:pPr>
      <w:bookmarkStart w:id="24" w:name="_Toc453770605"/>
      <w:r w:rsidRPr="003E39D9">
        <w:rPr>
          <w:rFonts w:ascii="Times New Roman" w:hAnsi="Times New Roman"/>
          <w:sz w:val="24"/>
          <w:szCs w:val="24"/>
        </w:rPr>
        <w:lastRenderedPageBreak/>
        <w:t>ЛИСТ ИЗМЕНЕНИЙ И ДОПОЛНЕНИЙ, ВНЕСЕННЫХ В РАБОЧУЮ ПРОГРАММУ</w:t>
      </w:r>
      <w:bookmarkEnd w:id="24"/>
    </w:p>
    <w:p w:rsidR="000654CA" w:rsidRPr="003E39D9" w:rsidRDefault="000654CA" w:rsidP="000654CA">
      <w:pPr>
        <w:widowControl/>
        <w:shd w:val="clear" w:color="auto" w:fill="FFFFFF"/>
        <w:rPr>
          <w:rFonts w:eastAsia="Times New Roman"/>
          <w:color w:val="000000"/>
          <w:sz w:val="24"/>
          <w:szCs w:val="24"/>
        </w:rPr>
      </w:pPr>
    </w:p>
    <w:tbl>
      <w:tblPr>
        <w:tblStyle w:val="ab"/>
        <w:tblW w:w="0" w:type="auto"/>
        <w:tblLook w:val="04A0" w:firstRow="1" w:lastRow="0" w:firstColumn="1" w:lastColumn="0" w:noHBand="0" w:noVBand="1"/>
      </w:tblPr>
      <w:tblGrid>
        <w:gridCol w:w="4928"/>
        <w:gridCol w:w="4961"/>
      </w:tblGrid>
      <w:tr w:rsidR="000654CA" w:rsidRPr="003E39D9" w:rsidTr="008B6139">
        <w:tc>
          <w:tcPr>
            <w:tcW w:w="9889" w:type="dxa"/>
            <w:gridSpan w:val="2"/>
          </w:tcPr>
          <w:p w:rsidR="000654CA" w:rsidRPr="003E39D9" w:rsidRDefault="000654CA" w:rsidP="008B6139">
            <w:pPr>
              <w:widowControl/>
              <w:rPr>
                <w:rFonts w:eastAsia="Times New Roman"/>
                <w:color w:val="000000"/>
                <w:sz w:val="24"/>
                <w:szCs w:val="24"/>
              </w:rPr>
            </w:pPr>
            <w:r w:rsidRPr="003E39D9">
              <w:rPr>
                <w:rFonts w:eastAsia="Times New Roman" w:cs="Times New Roman"/>
                <w:color w:val="000000"/>
                <w:sz w:val="24"/>
                <w:szCs w:val="24"/>
              </w:rPr>
              <w:t>№ изменения, дата внесения изменения; № страницы с изменением</w:t>
            </w:r>
          </w:p>
        </w:tc>
      </w:tr>
      <w:tr w:rsidR="000654CA" w:rsidRPr="003E39D9" w:rsidTr="00054A7F">
        <w:trPr>
          <w:trHeight w:val="10254"/>
        </w:trPr>
        <w:tc>
          <w:tcPr>
            <w:tcW w:w="4928" w:type="dxa"/>
          </w:tcPr>
          <w:p w:rsidR="000654CA" w:rsidRPr="003E39D9" w:rsidRDefault="000654CA" w:rsidP="008B6139">
            <w:pPr>
              <w:widowControl/>
              <w:shd w:val="clear" w:color="auto" w:fill="FFFFFF"/>
              <w:jc w:val="center"/>
              <w:rPr>
                <w:rFonts w:eastAsia="Calibri" w:cs="Times New Roman"/>
                <w:sz w:val="24"/>
                <w:szCs w:val="24"/>
              </w:rPr>
            </w:pPr>
            <w:r w:rsidRPr="003E39D9">
              <w:rPr>
                <w:rFonts w:eastAsia="Times New Roman" w:cs="Times New Roman"/>
                <w:b/>
                <w:bCs/>
                <w:color w:val="000000"/>
                <w:sz w:val="24"/>
                <w:szCs w:val="24"/>
              </w:rPr>
              <w:t>БЫЛО</w:t>
            </w:r>
          </w:p>
          <w:p w:rsidR="000654CA" w:rsidRPr="003E39D9" w:rsidRDefault="000654CA" w:rsidP="008B6139">
            <w:pPr>
              <w:widowControl/>
              <w:jc w:val="center"/>
              <w:rPr>
                <w:rFonts w:eastAsia="Times New Roman"/>
                <w:color w:val="000000"/>
                <w:sz w:val="24"/>
                <w:szCs w:val="24"/>
              </w:rPr>
            </w:pPr>
          </w:p>
        </w:tc>
        <w:tc>
          <w:tcPr>
            <w:tcW w:w="4961" w:type="dxa"/>
          </w:tcPr>
          <w:p w:rsidR="000654CA" w:rsidRPr="003E39D9" w:rsidRDefault="000654CA" w:rsidP="008B6139">
            <w:pPr>
              <w:widowControl/>
              <w:shd w:val="clear" w:color="auto" w:fill="FFFFFF"/>
              <w:jc w:val="center"/>
              <w:rPr>
                <w:rFonts w:eastAsia="Times New Roman" w:cs="Times New Roman"/>
                <w:b/>
                <w:bCs/>
                <w:color w:val="000000"/>
                <w:sz w:val="24"/>
                <w:szCs w:val="24"/>
              </w:rPr>
            </w:pPr>
            <w:r w:rsidRPr="003E39D9">
              <w:rPr>
                <w:rFonts w:eastAsia="Times New Roman" w:cs="Times New Roman"/>
                <w:b/>
                <w:bCs/>
                <w:color w:val="000000"/>
                <w:sz w:val="24"/>
                <w:szCs w:val="24"/>
              </w:rPr>
              <w:t>СТАЛО</w:t>
            </w:r>
          </w:p>
          <w:p w:rsidR="000654CA" w:rsidRPr="003E39D9" w:rsidRDefault="000654CA" w:rsidP="008B6139">
            <w:pPr>
              <w:widowControl/>
              <w:jc w:val="center"/>
              <w:rPr>
                <w:rFonts w:eastAsia="Times New Roman"/>
                <w:color w:val="000000"/>
                <w:sz w:val="24"/>
                <w:szCs w:val="24"/>
              </w:rPr>
            </w:pPr>
          </w:p>
        </w:tc>
      </w:tr>
      <w:tr w:rsidR="000654CA" w:rsidRPr="003E39D9" w:rsidTr="00054A7F">
        <w:trPr>
          <w:trHeight w:val="1683"/>
        </w:trPr>
        <w:tc>
          <w:tcPr>
            <w:tcW w:w="9889" w:type="dxa"/>
            <w:gridSpan w:val="2"/>
          </w:tcPr>
          <w:p w:rsidR="000654CA" w:rsidRPr="003E39D9" w:rsidRDefault="000654CA" w:rsidP="008B6139">
            <w:pPr>
              <w:widowControl/>
              <w:shd w:val="clear" w:color="auto" w:fill="FFFFFF"/>
              <w:rPr>
                <w:rFonts w:eastAsia="Calibri" w:cs="Times New Roman"/>
                <w:sz w:val="24"/>
                <w:szCs w:val="24"/>
              </w:rPr>
            </w:pPr>
            <w:r w:rsidRPr="003E39D9">
              <w:rPr>
                <w:rFonts w:eastAsia="Times New Roman" w:cs="Times New Roman"/>
                <w:color w:val="000000"/>
                <w:sz w:val="24"/>
                <w:szCs w:val="24"/>
              </w:rPr>
              <w:t>Основание:</w:t>
            </w:r>
          </w:p>
          <w:p w:rsidR="000654CA" w:rsidRPr="003E39D9" w:rsidRDefault="000654CA" w:rsidP="008B6139">
            <w:pPr>
              <w:widowControl/>
              <w:shd w:val="clear" w:color="auto" w:fill="FFFFFF"/>
              <w:rPr>
                <w:rFonts w:eastAsia="Calibri" w:cs="Times New Roman"/>
                <w:sz w:val="24"/>
                <w:szCs w:val="24"/>
              </w:rPr>
            </w:pPr>
            <w:r w:rsidRPr="003E39D9">
              <w:rPr>
                <w:rFonts w:eastAsia="Times New Roman" w:cs="Times New Roman"/>
                <w:color w:val="000000"/>
                <w:sz w:val="24"/>
                <w:szCs w:val="24"/>
              </w:rPr>
              <w:t>Подпись лица внесшего изменения</w:t>
            </w:r>
          </w:p>
          <w:p w:rsidR="000654CA" w:rsidRPr="003E39D9" w:rsidRDefault="000654CA" w:rsidP="008B6139">
            <w:pPr>
              <w:widowControl/>
              <w:rPr>
                <w:rFonts w:eastAsia="Times New Roman"/>
                <w:color w:val="000000"/>
                <w:sz w:val="24"/>
                <w:szCs w:val="24"/>
              </w:rPr>
            </w:pPr>
          </w:p>
        </w:tc>
      </w:tr>
      <w:bookmarkEnd w:id="16"/>
    </w:tbl>
    <w:p w:rsidR="00D46688" w:rsidRPr="003E39D9" w:rsidRDefault="00D46688" w:rsidP="00D46688">
      <w:pPr>
        <w:widowControl/>
        <w:shd w:val="clear" w:color="auto" w:fill="FFFFFF"/>
        <w:rPr>
          <w:rFonts w:eastAsia="Times New Roman"/>
          <w:color w:val="000000"/>
          <w:sz w:val="24"/>
          <w:szCs w:val="24"/>
        </w:rPr>
      </w:pPr>
    </w:p>
    <w:sectPr w:rsidR="00D46688" w:rsidRPr="003E39D9" w:rsidSect="00D46688">
      <w:footerReference w:type="default" r:id="rId11"/>
      <w:pgSz w:w="12240" w:h="15840"/>
      <w:pgMar w:top="851" w:right="851" w:bottom="851" w:left="1418" w:header="720" w:footer="720" w:gutter="0"/>
      <w:cols w:space="60"/>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2860" w:rsidRDefault="00EF2860" w:rsidP="006A1447">
      <w:r>
        <w:separator/>
      </w:r>
    </w:p>
  </w:endnote>
  <w:endnote w:type="continuationSeparator" w:id="0">
    <w:p w:rsidR="00EF2860" w:rsidRDefault="00EF2860" w:rsidP="006A14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7608700"/>
      <w:docPartObj>
        <w:docPartGallery w:val="Page Numbers (Bottom of Page)"/>
        <w:docPartUnique/>
      </w:docPartObj>
    </w:sdtPr>
    <w:sdtEndPr/>
    <w:sdtContent>
      <w:p w:rsidR="00632FAD" w:rsidRDefault="00632FAD">
        <w:pPr>
          <w:pStyle w:val="af1"/>
          <w:jc w:val="center"/>
        </w:pPr>
        <w:r>
          <w:fldChar w:fldCharType="begin"/>
        </w:r>
        <w:r>
          <w:instrText xml:space="preserve"> PAGE   \* MERGEFORMAT </w:instrText>
        </w:r>
        <w:r>
          <w:fldChar w:fldCharType="separate"/>
        </w:r>
        <w:r w:rsidR="00C34402">
          <w:rPr>
            <w:noProof/>
          </w:rPr>
          <w:t>27</w:t>
        </w:r>
        <w:r>
          <w:rPr>
            <w:noProof/>
          </w:rPr>
          <w:fldChar w:fldCharType="end"/>
        </w:r>
      </w:p>
    </w:sdtContent>
  </w:sdt>
  <w:p w:rsidR="00632FAD" w:rsidRDefault="00632FAD">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2860" w:rsidRDefault="00EF2860" w:rsidP="006A1447">
      <w:r>
        <w:separator/>
      </w:r>
    </w:p>
  </w:footnote>
  <w:footnote w:type="continuationSeparator" w:id="0">
    <w:p w:rsidR="00EF2860" w:rsidRDefault="00EF2860" w:rsidP="006A1447">
      <w:r>
        <w:continuationSeparator/>
      </w:r>
    </w:p>
  </w:footnote>
  <w:footnote w:id="1">
    <w:p w:rsidR="00632FAD" w:rsidRDefault="00632FAD" w:rsidP="00D46688">
      <w:pPr>
        <w:pStyle w:val="ac"/>
        <w:jc w:val="both"/>
      </w:pPr>
      <w:r>
        <w:rPr>
          <w:rStyle w:val="ae"/>
        </w:rPr>
        <w:footnoteRef/>
      </w:r>
      <w:r w:rsidRPr="00D46688">
        <w:rPr>
          <w:color w:val="231F20"/>
          <w:spacing w:val="-8"/>
        </w:rPr>
        <w:t xml:space="preserve">В приложениях к программе представлены требования к оценке физической подготовленности и двигательных </w:t>
      </w:r>
      <w:proofErr w:type="gramStart"/>
      <w:r w:rsidRPr="00D46688">
        <w:rPr>
          <w:color w:val="231F20"/>
          <w:spacing w:val="-8"/>
        </w:rPr>
        <w:t>умений</w:t>
      </w:r>
      <w:proofErr w:type="gramEnd"/>
      <w:r w:rsidRPr="00D46688">
        <w:rPr>
          <w:color w:val="231F20"/>
          <w:spacing w:val="-8"/>
        </w:rPr>
        <w:t xml:space="preserve"> обучающихся в основном подготовительном и специальном учебном отделениях.</w:t>
      </w:r>
    </w:p>
  </w:footnote>
  <w:footnote w:id="2">
    <w:p w:rsidR="00632FAD" w:rsidRDefault="00632FAD">
      <w:pPr>
        <w:pStyle w:val="ac"/>
      </w:pPr>
      <w:r>
        <w:rPr>
          <w:rStyle w:val="ae"/>
        </w:rPr>
        <w:footnoteRef/>
      </w:r>
      <w:r>
        <w:t xml:space="preserve"> Для профессии 18511  «Слесарь по ремонту автомобилей»</w:t>
      </w:r>
    </w:p>
  </w:footnote>
  <w:footnote w:id="3">
    <w:p w:rsidR="00632FAD" w:rsidRDefault="00632FAD">
      <w:pPr>
        <w:pStyle w:val="ac"/>
      </w:pPr>
      <w:r>
        <w:rPr>
          <w:rStyle w:val="ae"/>
        </w:rPr>
        <w:footnoteRef/>
      </w:r>
      <w:r>
        <w:t xml:space="preserve"> Для профессии 18545  «Слесарь по ремонту сельскохозяйственных машин и оборудования»</w:t>
      </w:r>
    </w:p>
  </w:footnote>
  <w:footnote w:id="4">
    <w:p w:rsidR="00632FAD" w:rsidRDefault="00632FAD">
      <w:pPr>
        <w:pStyle w:val="ac"/>
      </w:pPr>
      <w:r>
        <w:rPr>
          <w:rStyle w:val="ae"/>
        </w:rPr>
        <w:footnoteRef/>
      </w:r>
      <w:r>
        <w:t xml:space="preserve"> Для профессии 18511  «Слесарь по ремонту автомобилей»</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E64302"/>
    <w:multiLevelType w:val="hybridMultilevel"/>
    <w:tmpl w:val="DE9C8E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330B70C7"/>
    <w:multiLevelType w:val="hybridMultilevel"/>
    <w:tmpl w:val="E0D00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42B0A74"/>
    <w:multiLevelType w:val="hybridMultilevel"/>
    <w:tmpl w:val="63E47A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48E5682"/>
    <w:multiLevelType w:val="hybridMultilevel"/>
    <w:tmpl w:val="E0D00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6213F48"/>
    <w:multiLevelType w:val="multilevel"/>
    <w:tmpl w:val="776A8DE6"/>
    <w:lvl w:ilvl="0">
      <w:numFmt w:val="bullet"/>
      <w:lvlText w:val=""/>
      <w:lvlJc w:val="left"/>
      <w:pPr>
        <w:ind w:left="667" w:hanging="284"/>
      </w:pPr>
      <w:rPr>
        <w:rFonts w:ascii="Symbol" w:eastAsia="Symbol" w:hAnsi="Symbol" w:cs="Symbol" w:hint="default"/>
        <w:color w:val="231F20"/>
        <w:w w:val="100"/>
        <w:sz w:val="21"/>
        <w:szCs w:val="21"/>
      </w:rPr>
    </w:lvl>
    <w:lvl w:ilvl="1">
      <w:numFmt w:val="bullet"/>
      <w:lvlText w:val=""/>
      <w:lvlJc w:val="left"/>
      <w:pPr>
        <w:ind w:left="971" w:hanging="284"/>
      </w:pPr>
      <w:rPr>
        <w:rFonts w:ascii="Symbol" w:eastAsia="Symbol" w:hAnsi="Symbol" w:cs="Symbol" w:hint="default"/>
        <w:color w:val="231F20"/>
        <w:w w:val="100"/>
        <w:sz w:val="21"/>
        <w:szCs w:val="21"/>
      </w:rPr>
    </w:lvl>
    <w:lvl w:ilvl="2">
      <w:start w:val="1"/>
      <w:numFmt w:val="decimal"/>
      <w:lvlText w:val="%3."/>
      <w:lvlJc w:val="left"/>
      <w:pPr>
        <w:ind w:left="3354" w:hanging="344"/>
        <w:jc w:val="right"/>
      </w:pPr>
      <w:rPr>
        <w:rFonts w:ascii="Century Gothic" w:eastAsia="Century Gothic" w:hAnsi="Century Gothic" w:cs="Century Gothic" w:hint="default"/>
        <w:color w:val="231F20"/>
        <w:w w:val="108"/>
        <w:sz w:val="28"/>
        <w:szCs w:val="28"/>
      </w:rPr>
    </w:lvl>
    <w:lvl w:ilvl="3">
      <w:start w:val="1"/>
      <w:numFmt w:val="decimal"/>
      <w:lvlText w:val="%3.%4."/>
      <w:lvlJc w:val="left"/>
      <w:pPr>
        <w:ind w:left="2372" w:hanging="553"/>
        <w:jc w:val="right"/>
      </w:pPr>
      <w:rPr>
        <w:rFonts w:ascii="Arial" w:eastAsia="Arial" w:hAnsi="Arial" w:cs="Arial" w:hint="default"/>
        <w:i/>
        <w:color w:val="231F20"/>
        <w:w w:val="102"/>
        <w:sz w:val="26"/>
        <w:szCs w:val="26"/>
      </w:rPr>
    </w:lvl>
    <w:lvl w:ilvl="4">
      <w:numFmt w:val="bullet"/>
      <w:lvlText w:val="•"/>
      <w:lvlJc w:val="left"/>
      <w:pPr>
        <w:ind w:left="3360" w:hanging="553"/>
      </w:pPr>
      <w:rPr>
        <w:rFonts w:hint="default"/>
      </w:rPr>
    </w:lvl>
    <w:lvl w:ilvl="5">
      <w:numFmt w:val="bullet"/>
      <w:lvlText w:val="•"/>
      <w:lvlJc w:val="left"/>
      <w:pPr>
        <w:ind w:left="4320" w:hanging="553"/>
      </w:pPr>
      <w:rPr>
        <w:rFonts w:hint="default"/>
      </w:rPr>
    </w:lvl>
    <w:lvl w:ilvl="6">
      <w:numFmt w:val="bullet"/>
      <w:lvlText w:val="•"/>
      <w:lvlJc w:val="left"/>
      <w:pPr>
        <w:ind w:left="5281" w:hanging="553"/>
      </w:pPr>
      <w:rPr>
        <w:rFonts w:hint="default"/>
      </w:rPr>
    </w:lvl>
    <w:lvl w:ilvl="7">
      <w:numFmt w:val="bullet"/>
      <w:lvlText w:val="•"/>
      <w:lvlJc w:val="left"/>
      <w:pPr>
        <w:ind w:left="6242" w:hanging="553"/>
      </w:pPr>
      <w:rPr>
        <w:rFonts w:hint="default"/>
      </w:rPr>
    </w:lvl>
    <w:lvl w:ilvl="8">
      <w:numFmt w:val="bullet"/>
      <w:lvlText w:val="•"/>
      <w:lvlJc w:val="left"/>
      <w:pPr>
        <w:ind w:left="7203" w:hanging="553"/>
      </w:pPr>
      <w:rPr>
        <w:rFonts w:hint="default"/>
      </w:rPr>
    </w:lvl>
  </w:abstractNum>
  <w:abstractNum w:abstractNumId="5">
    <w:nsid w:val="39500040"/>
    <w:multiLevelType w:val="hybridMultilevel"/>
    <w:tmpl w:val="6EF05C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AC56028"/>
    <w:multiLevelType w:val="hybridMultilevel"/>
    <w:tmpl w:val="6C9ABD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2266272"/>
    <w:multiLevelType w:val="hybridMultilevel"/>
    <w:tmpl w:val="F7CE47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2D1158B"/>
    <w:multiLevelType w:val="hybridMultilevel"/>
    <w:tmpl w:val="3BD6CD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6C35743"/>
    <w:multiLevelType w:val="hybridMultilevel"/>
    <w:tmpl w:val="63E47A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AA42BB7"/>
    <w:multiLevelType w:val="hybridMultilevel"/>
    <w:tmpl w:val="E0D00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82C60F8"/>
    <w:multiLevelType w:val="hybridMultilevel"/>
    <w:tmpl w:val="990842FC"/>
    <w:lvl w:ilvl="0" w:tplc="978672A0">
      <w:numFmt w:val="bullet"/>
      <w:lvlText w:val="-"/>
      <w:lvlJc w:val="left"/>
      <w:pPr>
        <w:ind w:left="720" w:hanging="360"/>
      </w:pPr>
      <w:rPr>
        <w:rFonts w:ascii="Times New Roman" w:hAnsi="Times New Roman" w:cs="Times New Roman"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5500AE5"/>
    <w:multiLevelType w:val="hybridMultilevel"/>
    <w:tmpl w:val="5CB03A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E504D95"/>
    <w:multiLevelType w:val="hybridMultilevel"/>
    <w:tmpl w:val="851CF5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772A656F"/>
    <w:multiLevelType w:val="hybridMultilevel"/>
    <w:tmpl w:val="4192CF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3"/>
  </w:num>
  <w:num w:numId="4">
    <w:abstractNumId w:val="7"/>
  </w:num>
  <w:num w:numId="5">
    <w:abstractNumId w:val="12"/>
  </w:num>
  <w:num w:numId="6">
    <w:abstractNumId w:val="3"/>
  </w:num>
  <w:num w:numId="7">
    <w:abstractNumId w:val="6"/>
  </w:num>
  <w:num w:numId="8">
    <w:abstractNumId w:val="8"/>
  </w:num>
  <w:num w:numId="9">
    <w:abstractNumId w:val="1"/>
  </w:num>
  <w:num w:numId="10">
    <w:abstractNumId w:val="10"/>
  </w:num>
  <w:num w:numId="11">
    <w:abstractNumId w:val="5"/>
  </w:num>
  <w:num w:numId="12">
    <w:abstractNumId w:val="11"/>
  </w:num>
  <w:num w:numId="13">
    <w:abstractNumId w:val="2"/>
  </w:num>
  <w:num w:numId="14">
    <w:abstractNumId w:val="14"/>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F15063"/>
    <w:rsid w:val="00000D7F"/>
    <w:rsid w:val="00003475"/>
    <w:rsid w:val="000064D3"/>
    <w:rsid w:val="000070C2"/>
    <w:rsid w:val="000115E8"/>
    <w:rsid w:val="000223A4"/>
    <w:rsid w:val="00022946"/>
    <w:rsid w:val="000236B1"/>
    <w:rsid w:val="00025CC7"/>
    <w:rsid w:val="00031C2B"/>
    <w:rsid w:val="00034A31"/>
    <w:rsid w:val="0004141B"/>
    <w:rsid w:val="0005207D"/>
    <w:rsid w:val="00054A7F"/>
    <w:rsid w:val="00054AC4"/>
    <w:rsid w:val="000558E7"/>
    <w:rsid w:val="0005677B"/>
    <w:rsid w:val="000578EC"/>
    <w:rsid w:val="000653CF"/>
    <w:rsid w:val="000654CA"/>
    <w:rsid w:val="0006650F"/>
    <w:rsid w:val="00070A5E"/>
    <w:rsid w:val="00074060"/>
    <w:rsid w:val="00074336"/>
    <w:rsid w:val="000749A9"/>
    <w:rsid w:val="00074F4F"/>
    <w:rsid w:val="00080CC2"/>
    <w:rsid w:val="00093E47"/>
    <w:rsid w:val="000A07AA"/>
    <w:rsid w:val="000A66B9"/>
    <w:rsid w:val="000B149F"/>
    <w:rsid w:val="000B2785"/>
    <w:rsid w:val="000B5D0A"/>
    <w:rsid w:val="000C48B9"/>
    <w:rsid w:val="000C50A0"/>
    <w:rsid w:val="000D035D"/>
    <w:rsid w:val="000D6943"/>
    <w:rsid w:val="000E2B38"/>
    <w:rsid w:val="000E3B4F"/>
    <w:rsid w:val="000E436F"/>
    <w:rsid w:val="000F6181"/>
    <w:rsid w:val="000F6DE4"/>
    <w:rsid w:val="001028BE"/>
    <w:rsid w:val="00103270"/>
    <w:rsid w:val="00104122"/>
    <w:rsid w:val="00110A5B"/>
    <w:rsid w:val="001114C5"/>
    <w:rsid w:val="00111A74"/>
    <w:rsid w:val="00114283"/>
    <w:rsid w:val="00143F60"/>
    <w:rsid w:val="00146415"/>
    <w:rsid w:val="00150A9F"/>
    <w:rsid w:val="00155A52"/>
    <w:rsid w:val="00160382"/>
    <w:rsid w:val="00160F89"/>
    <w:rsid w:val="001678D6"/>
    <w:rsid w:val="001710CE"/>
    <w:rsid w:val="0017122F"/>
    <w:rsid w:val="00174FA0"/>
    <w:rsid w:val="00175C64"/>
    <w:rsid w:val="001770CF"/>
    <w:rsid w:val="00177938"/>
    <w:rsid w:val="00177ED5"/>
    <w:rsid w:val="00181CE3"/>
    <w:rsid w:val="00184C13"/>
    <w:rsid w:val="00191392"/>
    <w:rsid w:val="0019402B"/>
    <w:rsid w:val="00196AC8"/>
    <w:rsid w:val="001A20E0"/>
    <w:rsid w:val="001B277D"/>
    <w:rsid w:val="001B389E"/>
    <w:rsid w:val="001C184F"/>
    <w:rsid w:val="001C3615"/>
    <w:rsid w:val="001C48E6"/>
    <w:rsid w:val="001D49AB"/>
    <w:rsid w:val="001D4FE1"/>
    <w:rsid w:val="001D533B"/>
    <w:rsid w:val="001E78E4"/>
    <w:rsid w:val="001F1AD3"/>
    <w:rsid w:val="001F1EBA"/>
    <w:rsid w:val="001F63FA"/>
    <w:rsid w:val="00204EF0"/>
    <w:rsid w:val="002070F6"/>
    <w:rsid w:val="00212514"/>
    <w:rsid w:val="002153B2"/>
    <w:rsid w:val="00216EE5"/>
    <w:rsid w:val="0021719E"/>
    <w:rsid w:val="002208F3"/>
    <w:rsid w:val="00221133"/>
    <w:rsid w:val="00226473"/>
    <w:rsid w:val="00227B31"/>
    <w:rsid w:val="00235FF0"/>
    <w:rsid w:val="0024111D"/>
    <w:rsid w:val="00241790"/>
    <w:rsid w:val="002417EA"/>
    <w:rsid w:val="00241CFD"/>
    <w:rsid w:val="002479DF"/>
    <w:rsid w:val="00247AD8"/>
    <w:rsid w:val="00250AB7"/>
    <w:rsid w:val="00253988"/>
    <w:rsid w:val="002549E8"/>
    <w:rsid w:val="0025504B"/>
    <w:rsid w:val="00260738"/>
    <w:rsid w:val="00261139"/>
    <w:rsid w:val="002644D0"/>
    <w:rsid w:val="0026594E"/>
    <w:rsid w:val="00273520"/>
    <w:rsid w:val="002764B9"/>
    <w:rsid w:val="002777B3"/>
    <w:rsid w:val="00282868"/>
    <w:rsid w:val="002851E8"/>
    <w:rsid w:val="00285770"/>
    <w:rsid w:val="00287B6B"/>
    <w:rsid w:val="00290044"/>
    <w:rsid w:val="0029630F"/>
    <w:rsid w:val="002A39DD"/>
    <w:rsid w:val="002A7F80"/>
    <w:rsid w:val="002B140F"/>
    <w:rsid w:val="002B1570"/>
    <w:rsid w:val="002B4361"/>
    <w:rsid w:val="002B55CD"/>
    <w:rsid w:val="002B5BBB"/>
    <w:rsid w:val="002B638D"/>
    <w:rsid w:val="002B6FA6"/>
    <w:rsid w:val="002C07DF"/>
    <w:rsid w:val="002C3229"/>
    <w:rsid w:val="002C3CDD"/>
    <w:rsid w:val="002C77DF"/>
    <w:rsid w:val="002D13A3"/>
    <w:rsid w:val="002D1662"/>
    <w:rsid w:val="002D1F43"/>
    <w:rsid w:val="002D2A88"/>
    <w:rsid w:val="002D2CAD"/>
    <w:rsid w:val="002D3B0F"/>
    <w:rsid w:val="002D3F0F"/>
    <w:rsid w:val="002D43B0"/>
    <w:rsid w:val="002E63F0"/>
    <w:rsid w:val="002E7C0D"/>
    <w:rsid w:val="00300033"/>
    <w:rsid w:val="003006EC"/>
    <w:rsid w:val="00301D3B"/>
    <w:rsid w:val="00302C9A"/>
    <w:rsid w:val="00311C27"/>
    <w:rsid w:val="00315250"/>
    <w:rsid w:val="0031698B"/>
    <w:rsid w:val="00316F32"/>
    <w:rsid w:val="00323CAA"/>
    <w:rsid w:val="00326E58"/>
    <w:rsid w:val="00327521"/>
    <w:rsid w:val="00333804"/>
    <w:rsid w:val="003350E2"/>
    <w:rsid w:val="00341E18"/>
    <w:rsid w:val="00343B1D"/>
    <w:rsid w:val="003453EA"/>
    <w:rsid w:val="0035144B"/>
    <w:rsid w:val="003642C3"/>
    <w:rsid w:val="00364C7C"/>
    <w:rsid w:val="00364D55"/>
    <w:rsid w:val="00366475"/>
    <w:rsid w:val="00366B64"/>
    <w:rsid w:val="00370749"/>
    <w:rsid w:val="003728F8"/>
    <w:rsid w:val="00373923"/>
    <w:rsid w:val="00374652"/>
    <w:rsid w:val="0037598D"/>
    <w:rsid w:val="00376149"/>
    <w:rsid w:val="00381487"/>
    <w:rsid w:val="00381862"/>
    <w:rsid w:val="00383E6F"/>
    <w:rsid w:val="00385C57"/>
    <w:rsid w:val="00385CDE"/>
    <w:rsid w:val="003948BB"/>
    <w:rsid w:val="003970E7"/>
    <w:rsid w:val="003A1E2E"/>
    <w:rsid w:val="003A5621"/>
    <w:rsid w:val="003A7138"/>
    <w:rsid w:val="003B29F0"/>
    <w:rsid w:val="003B3C5F"/>
    <w:rsid w:val="003B439E"/>
    <w:rsid w:val="003B4AE5"/>
    <w:rsid w:val="003B7CC1"/>
    <w:rsid w:val="003C0048"/>
    <w:rsid w:val="003C5546"/>
    <w:rsid w:val="003C736F"/>
    <w:rsid w:val="003D072D"/>
    <w:rsid w:val="003E06DC"/>
    <w:rsid w:val="003E39D9"/>
    <w:rsid w:val="003F0005"/>
    <w:rsid w:val="003F37AF"/>
    <w:rsid w:val="003F4340"/>
    <w:rsid w:val="003F6B17"/>
    <w:rsid w:val="004009DC"/>
    <w:rsid w:val="00401276"/>
    <w:rsid w:val="004021AF"/>
    <w:rsid w:val="004124BC"/>
    <w:rsid w:val="004169F2"/>
    <w:rsid w:val="00417EEE"/>
    <w:rsid w:val="004215D2"/>
    <w:rsid w:val="00423166"/>
    <w:rsid w:val="004239E2"/>
    <w:rsid w:val="004241A9"/>
    <w:rsid w:val="004324E6"/>
    <w:rsid w:val="004407D5"/>
    <w:rsid w:val="004415F1"/>
    <w:rsid w:val="00443FF5"/>
    <w:rsid w:val="00446CD2"/>
    <w:rsid w:val="00451FD5"/>
    <w:rsid w:val="004541E1"/>
    <w:rsid w:val="00456D37"/>
    <w:rsid w:val="00456FA2"/>
    <w:rsid w:val="00457114"/>
    <w:rsid w:val="00457A0E"/>
    <w:rsid w:val="00460B21"/>
    <w:rsid w:val="00461802"/>
    <w:rsid w:val="00466CD9"/>
    <w:rsid w:val="00473AFA"/>
    <w:rsid w:val="00481D01"/>
    <w:rsid w:val="00482D37"/>
    <w:rsid w:val="0048576D"/>
    <w:rsid w:val="004902C7"/>
    <w:rsid w:val="004967A2"/>
    <w:rsid w:val="004A1801"/>
    <w:rsid w:val="004A47B2"/>
    <w:rsid w:val="004A6AA2"/>
    <w:rsid w:val="004B2B71"/>
    <w:rsid w:val="004B480C"/>
    <w:rsid w:val="004C1D96"/>
    <w:rsid w:val="004C7841"/>
    <w:rsid w:val="004D1026"/>
    <w:rsid w:val="004D2364"/>
    <w:rsid w:val="004D43C1"/>
    <w:rsid w:val="004D67AE"/>
    <w:rsid w:val="004E56F6"/>
    <w:rsid w:val="004F47ED"/>
    <w:rsid w:val="004F642F"/>
    <w:rsid w:val="004F6497"/>
    <w:rsid w:val="00502491"/>
    <w:rsid w:val="00502FE4"/>
    <w:rsid w:val="00503DC4"/>
    <w:rsid w:val="005073F0"/>
    <w:rsid w:val="005112A8"/>
    <w:rsid w:val="00511F56"/>
    <w:rsid w:val="005140A3"/>
    <w:rsid w:val="00516FD4"/>
    <w:rsid w:val="00517A0B"/>
    <w:rsid w:val="00521074"/>
    <w:rsid w:val="00521907"/>
    <w:rsid w:val="005223F4"/>
    <w:rsid w:val="00527262"/>
    <w:rsid w:val="00527FDF"/>
    <w:rsid w:val="005361CC"/>
    <w:rsid w:val="005371EA"/>
    <w:rsid w:val="00545782"/>
    <w:rsid w:val="00547742"/>
    <w:rsid w:val="00552FA4"/>
    <w:rsid w:val="00560BC7"/>
    <w:rsid w:val="00572C82"/>
    <w:rsid w:val="00573C61"/>
    <w:rsid w:val="005762CA"/>
    <w:rsid w:val="00580A0A"/>
    <w:rsid w:val="005924A2"/>
    <w:rsid w:val="00592A4D"/>
    <w:rsid w:val="00592E60"/>
    <w:rsid w:val="005A3FD4"/>
    <w:rsid w:val="005A4391"/>
    <w:rsid w:val="005A68FB"/>
    <w:rsid w:val="005B7805"/>
    <w:rsid w:val="005C2DA8"/>
    <w:rsid w:val="005C3487"/>
    <w:rsid w:val="005C39D2"/>
    <w:rsid w:val="005C4A87"/>
    <w:rsid w:val="005C552A"/>
    <w:rsid w:val="005C7797"/>
    <w:rsid w:val="005D0944"/>
    <w:rsid w:val="005D3F3D"/>
    <w:rsid w:val="005D47DF"/>
    <w:rsid w:val="005D7733"/>
    <w:rsid w:val="005E7C8E"/>
    <w:rsid w:val="005F0790"/>
    <w:rsid w:val="005F43E7"/>
    <w:rsid w:val="006014AF"/>
    <w:rsid w:val="0060395A"/>
    <w:rsid w:val="00607D40"/>
    <w:rsid w:val="00623DE3"/>
    <w:rsid w:val="006252BE"/>
    <w:rsid w:val="00631753"/>
    <w:rsid w:val="00631FBA"/>
    <w:rsid w:val="00632EE5"/>
    <w:rsid w:val="00632FAD"/>
    <w:rsid w:val="0063452F"/>
    <w:rsid w:val="00641A60"/>
    <w:rsid w:val="0064646D"/>
    <w:rsid w:val="00652E9B"/>
    <w:rsid w:val="006534FA"/>
    <w:rsid w:val="00653DF8"/>
    <w:rsid w:val="0065774E"/>
    <w:rsid w:val="00664674"/>
    <w:rsid w:val="006671E2"/>
    <w:rsid w:val="00667DCF"/>
    <w:rsid w:val="00671C6E"/>
    <w:rsid w:val="00672478"/>
    <w:rsid w:val="00677E10"/>
    <w:rsid w:val="00682744"/>
    <w:rsid w:val="00686FFC"/>
    <w:rsid w:val="00694801"/>
    <w:rsid w:val="006A07B0"/>
    <w:rsid w:val="006A1447"/>
    <w:rsid w:val="006A3CD9"/>
    <w:rsid w:val="006A5971"/>
    <w:rsid w:val="006A6A4A"/>
    <w:rsid w:val="006A6E06"/>
    <w:rsid w:val="006A774E"/>
    <w:rsid w:val="006B1D84"/>
    <w:rsid w:val="006B6AAB"/>
    <w:rsid w:val="006B78B3"/>
    <w:rsid w:val="006C0F2E"/>
    <w:rsid w:val="006C4526"/>
    <w:rsid w:val="006C7CF5"/>
    <w:rsid w:val="006D0DE6"/>
    <w:rsid w:val="006D4179"/>
    <w:rsid w:val="006E25E9"/>
    <w:rsid w:val="006E301F"/>
    <w:rsid w:val="007029D7"/>
    <w:rsid w:val="00704056"/>
    <w:rsid w:val="00706FD5"/>
    <w:rsid w:val="00715A48"/>
    <w:rsid w:val="00716291"/>
    <w:rsid w:val="00721925"/>
    <w:rsid w:val="00726A53"/>
    <w:rsid w:val="00734462"/>
    <w:rsid w:val="00734CA2"/>
    <w:rsid w:val="00734CC9"/>
    <w:rsid w:val="007410B4"/>
    <w:rsid w:val="0074161A"/>
    <w:rsid w:val="00752C70"/>
    <w:rsid w:val="00763520"/>
    <w:rsid w:val="00765B60"/>
    <w:rsid w:val="00765C86"/>
    <w:rsid w:val="007660FB"/>
    <w:rsid w:val="007700BC"/>
    <w:rsid w:val="00771241"/>
    <w:rsid w:val="00773279"/>
    <w:rsid w:val="00777CD8"/>
    <w:rsid w:val="00780958"/>
    <w:rsid w:val="00784B36"/>
    <w:rsid w:val="00795673"/>
    <w:rsid w:val="007B2A20"/>
    <w:rsid w:val="007B49AF"/>
    <w:rsid w:val="007B4F2B"/>
    <w:rsid w:val="007B6074"/>
    <w:rsid w:val="007C0283"/>
    <w:rsid w:val="007C2EE6"/>
    <w:rsid w:val="007C3B37"/>
    <w:rsid w:val="007C79A1"/>
    <w:rsid w:val="007D295D"/>
    <w:rsid w:val="007D6482"/>
    <w:rsid w:val="007E252B"/>
    <w:rsid w:val="007E796A"/>
    <w:rsid w:val="007F2458"/>
    <w:rsid w:val="007F72FA"/>
    <w:rsid w:val="00805BE2"/>
    <w:rsid w:val="0080606A"/>
    <w:rsid w:val="008126FD"/>
    <w:rsid w:val="008130C1"/>
    <w:rsid w:val="00816781"/>
    <w:rsid w:val="00833CDA"/>
    <w:rsid w:val="00840B72"/>
    <w:rsid w:val="00841817"/>
    <w:rsid w:val="00844E83"/>
    <w:rsid w:val="00845EEE"/>
    <w:rsid w:val="008543DD"/>
    <w:rsid w:val="008576E8"/>
    <w:rsid w:val="00863287"/>
    <w:rsid w:val="0087020E"/>
    <w:rsid w:val="00871B30"/>
    <w:rsid w:val="008746AF"/>
    <w:rsid w:val="008772BB"/>
    <w:rsid w:val="00880EB3"/>
    <w:rsid w:val="00891D85"/>
    <w:rsid w:val="00895F27"/>
    <w:rsid w:val="008A1ECC"/>
    <w:rsid w:val="008A24B0"/>
    <w:rsid w:val="008A27F0"/>
    <w:rsid w:val="008A2F5D"/>
    <w:rsid w:val="008A51C3"/>
    <w:rsid w:val="008A766B"/>
    <w:rsid w:val="008B6139"/>
    <w:rsid w:val="008B64C6"/>
    <w:rsid w:val="008B6FC1"/>
    <w:rsid w:val="008C013F"/>
    <w:rsid w:val="008C0CA6"/>
    <w:rsid w:val="008C1FA3"/>
    <w:rsid w:val="008D1494"/>
    <w:rsid w:val="008D5BCC"/>
    <w:rsid w:val="008D7181"/>
    <w:rsid w:val="008E12A4"/>
    <w:rsid w:val="008E1B81"/>
    <w:rsid w:val="008E2D94"/>
    <w:rsid w:val="008E4D1B"/>
    <w:rsid w:val="008E615F"/>
    <w:rsid w:val="008E7A17"/>
    <w:rsid w:val="008F0C6A"/>
    <w:rsid w:val="008F1FAF"/>
    <w:rsid w:val="008F7B87"/>
    <w:rsid w:val="00901C6D"/>
    <w:rsid w:val="009051F1"/>
    <w:rsid w:val="00910FAE"/>
    <w:rsid w:val="009121F2"/>
    <w:rsid w:val="009148E5"/>
    <w:rsid w:val="00914A4B"/>
    <w:rsid w:val="00915100"/>
    <w:rsid w:val="00920FE8"/>
    <w:rsid w:val="00921BEE"/>
    <w:rsid w:val="0092210C"/>
    <w:rsid w:val="009261DE"/>
    <w:rsid w:val="00931626"/>
    <w:rsid w:val="00937344"/>
    <w:rsid w:val="0094347E"/>
    <w:rsid w:val="00951C05"/>
    <w:rsid w:val="00953745"/>
    <w:rsid w:val="009565C1"/>
    <w:rsid w:val="00957F3C"/>
    <w:rsid w:val="00960501"/>
    <w:rsid w:val="00960BB9"/>
    <w:rsid w:val="00963F29"/>
    <w:rsid w:val="0096407A"/>
    <w:rsid w:val="00967340"/>
    <w:rsid w:val="00967C6E"/>
    <w:rsid w:val="00970031"/>
    <w:rsid w:val="0097198C"/>
    <w:rsid w:val="009719B5"/>
    <w:rsid w:val="00971E6D"/>
    <w:rsid w:val="009723C8"/>
    <w:rsid w:val="00973C43"/>
    <w:rsid w:val="00974DEE"/>
    <w:rsid w:val="00981011"/>
    <w:rsid w:val="009816F0"/>
    <w:rsid w:val="00985186"/>
    <w:rsid w:val="00986399"/>
    <w:rsid w:val="0098741C"/>
    <w:rsid w:val="0099214A"/>
    <w:rsid w:val="00992F5C"/>
    <w:rsid w:val="0099423F"/>
    <w:rsid w:val="009A1104"/>
    <w:rsid w:val="009A643F"/>
    <w:rsid w:val="009A64DD"/>
    <w:rsid w:val="009B05E5"/>
    <w:rsid w:val="009C469F"/>
    <w:rsid w:val="009C4B93"/>
    <w:rsid w:val="009C7A8A"/>
    <w:rsid w:val="009C7E38"/>
    <w:rsid w:val="009C7E87"/>
    <w:rsid w:val="009D1D51"/>
    <w:rsid w:val="009D2299"/>
    <w:rsid w:val="009D7A79"/>
    <w:rsid w:val="009F377C"/>
    <w:rsid w:val="00A015CF"/>
    <w:rsid w:val="00A01D43"/>
    <w:rsid w:val="00A06AC4"/>
    <w:rsid w:val="00A07BB2"/>
    <w:rsid w:val="00A10A5F"/>
    <w:rsid w:val="00A11DD1"/>
    <w:rsid w:val="00A14135"/>
    <w:rsid w:val="00A14C35"/>
    <w:rsid w:val="00A1755E"/>
    <w:rsid w:val="00A278EB"/>
    <w:rsid w:val="00A30D7F"/>
    <w:rsid w:val="00A323D5"/>
    <w:rsid w:val="00A32BA3"/>
    <w:rsid w:val="00A34E14"/>
    <w:rsid w:val="00A40528"/>
    <w:rsid w:val="00A41B49"/>
    <w:rsid w:val="00A438EC"/>
    <w:rsid w:val="00A54A38"/>
    <w:rsid w:val="00A5701B"/>
    <w:rsid w:val="00A63862"/>
    <w:rsid w:val="00A63B16"/>
    <w:rsid w:val="00A65BD3"/>
    <w:rsid w:val="00A67661"/>
    <w:rsid w:val="00A67983"/>
    <w:rsid w:val="00A7221F"/>
    <w:rsid w:val="00A7245B"/>
    <w:rsid w:val="00A72AD0"/>
    <w:rsid w:val="00A7533A"/>
    <w:rsid w:val="00A80D70"/>
    <w:rsid w:val="00A82436"/>
    <w:rsid w:val="00A86D14"/>
    <w:rsid w:val="00A8707D"/>
    <w:rsid w:val="00A90C19"/>
    <w:rsid w:val="00A93014"/>
    <w:rsid w:val="00A93FAE"/>
    <w:rsid w:val="00AB1543"/>
    <w:rsid w:val="00AB2644"/>
    <w:rsid w:val="00AB2748"/>
    <w:rsid w:val="00AC1856"/>
    <w:rsid w:val="00AC2AA2"/>
    <w:rsid w:val="00AC4971"/>
    <w:rsid w:val="00AC798E"/>
    <w:rsid w:val="00AD2145"/>
    <w:rsid w:val="00AD3714"/>
    <w:rsid w:val="00AD49AE"/>
    <w:rsid w:val="00AD4BDA"/>
    <w:rsid w:val="00AD558D"/>
    <w:rsid w:val="00AE0B81"/>
    <w:rsid w:val="00AE66A5"/>
    <w:rsid w:val="00AF2E1D"/>
    <w:rsid w:val="00AF7904"/>
    <w:rsid w:val="00AF7DB7"/>
    <w:rsid w:val="00B079F2"/>
    <w:rsid w:val="00B12808"/>
    <w:rsid w:val="00B12D4D"/>
    <w:rsid w:val="00B1417D"/>
    <w:rsid w:val="00B172CB"/>
    <w:rsid w:val="00B20A6F"/>
    <w:rsid w:val="00B234DD"/>
    <w:rsid w:val="00B263F5"/>
    <w:rsid w:val="00B2714B"/>
    <w:rsid w:val="00B27D9C"/>
    <w:rsid w:val="00B304E0"/>
    <w:rsid w:val="00B3326D"/>
    <w:rsid w:val="00B33473"/>
    <w:rsid w:val="00B344DF"/>
    <w:rsid w:val="00B41FC6"/>
    <w:rsid w:val="00B41FE5"/>
    <w:rsid w:val="00B442DA"/>
    <w:rsid w:val="00B512EA"/>
    <w:rsid w:val="00B54AF0"/>
    <w:rsid w:val="00B62DDD"/>
    <w:rsid w:val="00B63D37"/>
    <w:rsid w:val="00B653ED"/>
    <w:rsid w:val="00B674CA"/>
    <w:rsid w:val="00B71F26"/>
    <w:rsid w:val="00B73A18"/>
    <w:rsid w:val="00B771CA"/>
    <w:rsid w:val="00B81125"/>
    <w:rsid w:val="00B844F7"/>
    <w:rsid w:val="00B90725"/>
    <w:rsid w:val="00B908F1"/>
    <w:rsid w:val="00B91CC9"/>
    <w:rsid w:val="00B9724D"/>
    <w:rsid w:val="00B97854"/>
    <w:rsid w:val="00BB046F"/>
    <w:rsid w:val="00BB0A1E"/>
    <w:rsid w:val="00BB0F4B"/>
    <w:rsid w:val="00BB3A10"/>
    <w:rsid w:val="00BB42C1"/>
    <w:rsid w:val="00BC1295"/>
    <w:rsid w:val="00BC1E79"/>
    <w:rsid w:val="00BC1EE5"/>
    <w:rsid w:val="00BC389B"/>
    <w:rsid w:val="00BC433E"/>
    <w:rsid w:val="00BC685E"/>
    <w:rsid w:val="00BD0966"/>
    <w:rsid w:val="00BD5D0D"/>
    <w:rsid w:val="00BD60F7"/>
    <w:rsid w:val="00BD6494"/>
    <w:rsid w:val="00BE2421"/>
    <w:rsid w:val="00BE2EFF"/>
    <w:rsid w:val="00BE4710"/>
    <w:rsid w:val="00BE4CEB"/>
    <w:rsid w:val="00BF29D0"/>
    <w:rsid w:val="00BF2B7C"/>
    <w:rsid w:val="00BF5830"/>
    <w:rsid w:val="00BF6FBE"/>
    <w:rsid w:val="00C00C02"/>
    <w:rsid w:val="00C01BA3"/>
    <w:rsid w:val="00C035FA"/>
    <w:rsid w:val="00C0428D"/>
    <w:rsid w:val="00C12709"/>
    <w:rsid w:val="00C17A95"/>
    <w:rsid w:val="00C21A8F"/>
    <w:rsid w:val="00C26264"/>
    <w:rsid w:val="00C33956"/>
    <w:rsid w:val="00C34402"/>
    <w:rsid w:val="00C34C70"/>
    <w:rsid w:val="00C41E2F"/>
    <w:rsid w:val="00C463F0"/>
    <w:rsid w:val="00C55D83"/>
    <w:rsid w:val="00C61D2A"/>
    <w:rsid w:val="00C83AF4"/>
    <w:rsid w:val="00C94A94"/>
    <w:rsid w:val="00C95AF4"/>
    <w:rsid w:val="00C95BB3"/>
    <w:rsid w:val="00CA2161"/>
    <w:rsid w:val="00CA37C7"/>
    <w:rsid w:val="00CA3D2B"/>
    <w:rsid w:val="00CA411C"/>
    <w:rsid w:val="00CA5167"/>
    <w:rsid w:val="00CA7A64"/>
    <w:rsid w:val="00CB020D"/>
    <w:rsid w:val="00CB053E"/>
    <w:rsid w:val="00CC1257"/>
    <w:rsid w:val="00CC2407"/>
    <w:rsid w:val="00CC3D2A"/>
    <w:rsid w:val="00CC6455"/>
    <w:rsid w:val="00CE1842"/>
    <w:rsid w:val="00CE2226"/>
    <w:rsid w:val="00CF5B88"/>
    <w:rsid w:val="00D0041E"/>
    <w:rsid w:val="00D01ADB"/>
    <w:rsid w:val="00D050A4"/>
    <w:rsid w:val="00D115A2"/>
    <w:rsid w:val="00D1604F"/>
    <w:rsid w:val="00D33CC9"/>
    <w:rsid w:val="00D33DDC"/>
    <w:rsid w:val="00D35A02"/>
    <w:rsid w:val="00D369F3"/>
    <w:rsid w:val="00D40C00"/>
    <w:rsid w:val="00D41118"/>
    <w:rsid w:val="00D4121B"/>
    <w:rsid w:val="00D46688"/>
    <w:rsid w:val="00D472F9"/>
    <w:rsid w:val="00D50A57"/>
    <w:rsid w:val="00D55160"/>
    <w:rsid w:val="00D5602F"/>
    <w:rsid w:val="00D7129B"/>
    <w:rsid w:val="00D765B8"/>
    <w:rsid w:val="00D7763A"/>
    <w:rsid w:val="00D77967"/>
    <w:rsid w:val="00D809B7"/>
    <w:rsid w:val="00D84086"/>
    <w:rsid w:val="00D87FD5"/>
    <w:rsid w:val="00D903F9"/>
    <w:rsid w:val="00D94178"/>
    <w:rsid w:val="00D97972"/>
    <w:rsid w:val="00D97DF0"/>
    <w:rsid w:val="00DA2734"/>
    <w:rsid w:val="00DA2BA5"/>
    <w:rsid w:val="00DA3861"/>
    <w:rsid w:val="00DA502F"/>
    <w:rsid w:val="00DB3C6D"/>
    <w:rsid w:val="00DB430A"/>
    <w:rsid w:val="00DC769A"/>
    <w:rsid w:val="00DC7EE0"/>
    <w:rsid w:val="00DD131A"/>
    <w:rsid w:val="00DD18BE"/>
    <w:rsid w:val="00DD36AF"/>
    <w:rsid w:val="00DD4D4D"/>
    <w:rsid w:val="00DE2D35"/>
    <w:rsid w:val="00DF2118"/>
    <w:rsid w:val="00DF2E7B"/>
    <w:rsid w:val="00DF3DA1"/>
    <w:rsid w:val="00DF72C5"/>
    <w:rsid w:val="00E0147C"/>
    <w:rsid w:val="00E06099"/>
    <w:rsid w:val="00E1260B"/>
    <w:rsid w:val="00E139DF"/>
    <w:rsid w:val="00E20F5E"/>
    <w:rsid w:val="00E223B2"/>
    <w:rsid w:val="00E27144"/>
    <w:rsid w:val="00E300BA"/>
    <w:rsid w:val="00E31D3D"/>
    <w:rsid w:val="00E33854"/>
    <w:rsid w:val="00E34378"/>
    <w:rsid w:val="00E36561"/>
    <w:rsid w:val="00E40A13"/>
    <w:rsid w:val="00E45C13"/>
    <w:rsid w:val="00E560F4"/>
    <w:rsid w:val="00E572C9"/>
    <w:rsid w:val="00E676DB"/>
    <w:rsid w:val="00E67784"/>
    <w:rsid w:val="00E7525E"/>
    <w:rsid w:val="00E75FAB"/>
    <w:rsid w:val="00E92F7B"/>
    <w:rsid w:val="00E97AE7"/>
    <w:rsid w:val="00EA19AC"/>
    <w:rsid w:val="00EA2F92"/>
    <w:rsid w:val="00EB2501"/>
    <w:rsid w:val="00EB3ECC"/>
    <w:rsid w:val="00EB75E4"/>
    <w:rsid w:val="00EC22B2"/>
    <w:rsid w:val="00EC6CE0"/>
    <w:rsid w:val="00ED74D4"/>
    <w:rsid w:val="00ED7516"/>
    <w:rsid w:val="00ED7E80"/>
    <w:rsid w:val="00EE21C5"/>
    <w:rsid w:val="00EE3D0A"/>
    <w:rsid w:val="00EE4DB0"/>
    <w:rsid w:val="00EF06A3"/>
    <w:rsid w:val="00EF10F3"/>
    <w:rsid w:val="00EF2361"/>
    <w:rsid w:val="00EF2860"/>
    <w:rsid w:val="00EF5FA9"/>
    <w:rsid w:val="00F07024"/>
    <w:rsid w:val="00F07439"/>
    <w:rsid w:val="00F07CEE"/>
    <w:rsid w:val="00F10F55"/>
    <w:rsid w:val="00F13A2C"/>
    <w:rsid w:val="00F13E9E"/>
    <w:rsid w:val="00F15063"/>
    <w:rsid w:val="00F1603A"/>
    <w:rsid w:val="00F1630E"/>
    <w:rsid w:val="00F20824"/>
    <w:rsid w:val="00F230C3"/>
    <w:rsid w:val="00F233A0"/>
    <w:rsid w:val="00F25EF2"/>
    <w:rsid w:val="00F27AB0"/>
    <w:rsid w:val="00F334EB"/>
    <w:rsid w:val="00F3425B"/>
    <w:rsid w:val="00F35926"/>
    <w:rsid w:val="00F36D30"/>
    <w:rsid w:val="00F376D1"/>
    <w:rsid w:val="00F416A8"/>
    <w:rsid w:val="00F463F2"/>
    <w:rsid w:val="00F46569"/>
    <w:rsid w:val="00F4678D"/>
    <w:rsid w:val="00F51630"/>
    <w:rsid w:val="00F53BF5"/>
    <w:rsid w:val="00F6467A"/>
    <w:rsid w:val="00F71656"/>
    <w:rsid w:val="00F7474D"/>
    <w:rsid w:val="00F77640"/>
    <w:rsid w:val="00F801C6"/>
    <w:rsid w:val="00F83DC5"/>
    <w:rsid w:val="00F86623"/>
    <w:rsid w:val="00F923A6"/>
    <w:rsid w:val="00F92D4C"/>
    <w:rsid w:val="00FA0961"/>
    <w:rsid w:val="00FA2585"/>
    <w:rsid w:val="00FA55DD"/>
    <w:rsid w:val="00FA79B8"/>
    <w:rsid w:val="00FB4A8D"/>
    <w:rsid w:val="00FB788A"/>
    <w:rsid w:val="00FC23C3"/>
    <w:rsid w:val="00FC3381"/>
    <w:rsid w:val="00FC405D"/>
    <w:rsid w:val="00FC449C"/>
    <w:rsid w:val="00FC4C33"/>
    <w:rsid w:val="00FC56C7"/>
    <w:rsid w:val="00FC76AE"/>
    <w:rsid w:val="00FD2585"/>
    <w:rsid w:val="00FD3A20"/>
    <w:rsid w:val="00FD4B36"/>
    <w:rsid w:val="00FD737B"/>
    <w:rsid w:val="00FE0D11"/>
    <w:rsid w:val="00FE46F5"/>
    <w:rsid w:val="00FE4C4F"/>
    <w:rsid w:val="00FE50E4"/>
    <w:rsid w:val="00FF14F6"/>
    <w:rsid w:val="00FF469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1FD5"/>
    <w:pPr>
      <w:widowControl w:val="0"/>
      <w:autoSpaceDE w:val="0"/>
      <w:autoSpaceDN w:val="0"/>
      <w:adjustRightInd w:val="0"/>
    </w:pPr>
    <w:rPr>
      <w:rFonts w:ascii="Times New Roman" w:eastAsiaTheme="minorEastAsia" w:hAnsi="Times New Roman"/>
    </w:rPr>
  </w:style>
  <w:style w:type="paragraph" w:styleId="1">
    <w:name w:val="heading 1"/>
    <w:basedOn w:val="a"/>
    <w:next w:val="a"/>
    <w:link w:val="10"/>
    <w:uiPriority w:val="9"/>
    <w:qFormat/>
    <w:rsid w:val="00985186"/>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semiHidden/>
    <w:unhideWhenUsed/>
    <w:qFormat/>
    <w:rsid w:val="00985186"/>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85186"/>
    <w:rPr>
      <w:rFonts w:ascii="Cambria" w:eastAsia="Times New Roman" w:hAnsi="Cambria" w:cs="Times New Roman"/>
      <w:b/>
      <w:bCs/>
      <w:kern w:val="32"/>
      <w:sz w:val="32"/>
      <w:szCs w:val="32"/>
      <w:lang w:eastAsia="en-US"/>
    </w:rPr>
  </w:style>
  <w:style w:type="character" w:customStyle="1" w:styleId="20">
    <w:name w:val="Заголовок 2 Знак"/>
    <w:basedOn w:val="a0"/>
    <w:link w:val="2"/>
    <w:uiPriority w:val="9"/>
    <w:semiHidden/>
    <w:rsid w:val="00985186"/>
    <w:rPr>
      <w:rFonts w:ascii="Cambria" w:eastAsia="Times New Roman" w:hAnsi="Cambria" w:cs="Times New Roman"/>
      <w:b/>
      <w:bCs/>
      <w:i/>
      <w:iCs/>
      <w:sz w:val="28"/>
      <w:szCs w:val="28"/>
      <w:lang w:eastAsia="en-US"/>
    </w:rPr>
  </w:style>
  <w:style w:type="paragraph" w:styleId="a3">
    <w:name w:val="Title"/>
    <w:basedOn w:val="a"/>
    <w:next w:val="a"/>
    <w:link w:val="a4"/>
    <w:uiPriority w:val="10"/>
    <w:qFormat/>
    <w:rsid w:val="00985186"/>
    <w:pPr>
      <w:spacing w:before="240" w:after="60"/>
      <w:jc w:val="center"/>
      <w:outlineLvl w:val="0"/>
    </w:pPr>
    <w:rPr>
      <w:rFonts w:ascii="Cambria" w:eastAsia="Times New Roman" w:hAnsi="Cambria"/>
      <w:b/>
      <w:bCs/>
      <w:kern w:val="28"/>
      <w:sz w:val="32"/>
      <w:szCs w:val="32"/>
    </w:rPr>
  </w:style>
  <w:style w:type="character" w:customStyle="1" w:styleId="a4">
    <w:name w:val="Название Знак"/>
    <w:basedOn w:val="a0"/>
    <w:link w:val="a3"/>
    <w:uiPriority w:val="10"/>
    <w:rsid w:val="00985186"/>
    <w:rPr>
      <w:rFonts w:ascii="Cambria" w:eastAsia="Times New Roman" w:hAnsi="Cambria" w:cs="Times New Roman"/>
      <w:b/>
      <w:bCs/>
      <w:kern w:val="28"/>
      <w:sz w:val="32"/>
      <w:szCs w:val="32"/>
      <w:lang w:eastAsia="en-US"/>
    </w:rPr>
  </w:style>
  <w:style w:type="paragraph" w:styleId="a5">
    <w:name w:val="Subtitle"/>
    <w:basedOn w:val="a"/>
    <w:next w:val="a"/>
    <w:link w:val="a6"/>
    <w:uiPriority w:val="11"/>
    <w:qFormat/>
    <w:rsid w:val="00985186"/>
    <w:pPr>
      <w:spacing w:after="60"/>
      <w:jc w:val="center"/>
      <w:outlineLvl w:val="1"/>
    </w:pPr>
    <w:rPr>
      <w:rFonts w:ascii="Cambria" w:eastAsia="Times New Roman" w:hAnsi="Cambria"/>
      <w:sz w:val="24"/>
      <w:szCs w:val="24"/>
    </w:rPr>
  </w:style>
  <w:style w:type="character" w:customStyle="1" w:styleId="a6">
    <w:name w:val="Подзаголовок Знак"/>
    <w:basedOn w:val="a0"/>
    <w:link w:val="a5"/>
    <w:uiPriority w:val="11"/>
    <w:rsid w:val="00985186"/>
    <w:rPr>
      <w:rFonts w:ascii="Cambria" w:eastAsia="Times New Roman" w:hAnsi="Cambria" w:cs="Times New Roman"/>
      <w:sz w:val="24"/>
      <w:szCs w:val="24"/>
      <w:lang w:eastAsia="en-US"/>
    </w:rPr>
  </w:style>
  <w:style w:type="character" w:styleId="a7">
    <w:name w:val="Strong"/>
    <w:basedOn w:val="a0"/>
    <w:uiPriority w:val="22"/>
    <w:qFormat/>
    <w:rsid w:val="00985186"/>
    <w:rPr>
      <w:b/>
      <w:bCs/>
    </w:rPr>
  </w:style>
  <w:style w:type="paragraph" w:styleId="a8">
    <w:name w:val="No Spacing"/>
    <w:link w:val="a9"/>
    <w:qFormat/>
    <w:rsid w:val="00985186"/>
    <w:rPr>
      <w:rFonts w:ascii="Times New Roman" w:hAnsi="Times New Roman"/>
      <w:sz w:val="24"/>
      <w:szCs w:val="22"/>
      <w:lang w:eastAsia="en-US"/>
    </w:rPr>
  </w:style>
  <w:style w:type="character" w:customStyle="1" w:styleId="a9">
    <w:name w:val="Без интервала Знак"/>
    <w:basedOn w:val="a0"/>
    <w:link w:val="a8"/>
    <w:uiPriority w:val="1"/>
    <w:rsid w:val="00985186"/>
    <w:rPr>
      <w:rFonts w:ascii="Times New Roman" w:hAnsi="Times New Roman"/>
      <w:sz w:val="24"/>
      <w:szCs w:val="22"/>
      <w:lang w:eastAsia="en-US"/>
    </w:rPr>
  </w:style>
  <w:style w:type="paragraph" w:styleId="aa">
    <w:name w:val="TOC Heading"/>
    <w:basedOn w:val="1"/>
    <w:next w:val="a"/>
    <w:uiPriority w:val="39"/>
    <w:unhideWhenUsed/>
    <w:qFormat/>
    <w:rsid w:val="00985186"/>
    <w:pPr>
      <w:keepLines/>
      <w:spacing w:before="480" w:after="0"/>
      <w:outlineLvl w:val="9"/>
    </w:pPr>
    <w:rPr>
      <w:color w:val="365F91"/>
      <w:kern w:val="0"/>
      <w:sz w:val="28"/>
      <w:szCs w:val="28"/>
    </w:rPr>
  </w:style>
  <w:style w:type="table" w:styleId="ab">
    <w:name w:val="Table Grid"/>
    <w:basedOn w:val="a1"/>
    <w:uiPriority w:val="59"/>
    <w:rsid w:val="00F15063"/>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footnote text"/>
    <w:basedOn w:val="a"/>
    <w:link w:val="ad"/>
    <w:uiPriority w:val="99"/>
    <w:semiHidden/>
    <w:unhideWhenUsed/>
    <w:rsid w:val="006A1447"/>
  </w:style>
  <w:style w:type="character" w:customStyle="1" w:styleId="ad">
    <w:name w:val="Текст сноски Знак"/>
    <w:basedOn w:val="a0"/>
    <w:link w:val="ac"/>
    <w:uiPriority w:val="99"/>
    <w:semiHidden/>
    <w:rsid w:val="006A1447"/>
    <w:rPr>
      <w:rFonts w:ascii="Times New Roman" w:eastAsiaTheme="minorEastAsia" w:hAnsi="Times New Roman"/>
    </w:rPr>
  </w:style>
  <w:style w:type="character" w:styleId="ae">
    <w:name w:val="footnote reference"/>
    <w:basedOn w:val="a0"/>
    <w:uiPriority w:val="99"/>
    <w:semiHidden/>
    <w:unhideWhenUsed/>
    <w:rsid w:val="006A1447"/>
    <w:rPr>
      <w:vertAlign w:val="superscript"/>
    </w:rPr>
  </w:style>
  <w:style w:type="paragraph" w:styleId="af">
    <w:name w:val="header"/>
    <w:basedOn w:val="a"/>
    <w:link w:val="af0"/>
    <w:uiPriority w:val="99"/>
    <w:semiHidden/>
    <w:unhideWhenUsed/>
    <w:rsid w:val="00F6467A"/>
    <w:pPr>
      <w:tabs>
        <w:tab w:val="center" w:pos="4677"/>
        <w:tab w:val="right" w:pos="9355"/>
      </w:tabs>
    </w:pPr>
  </w:style>
  <w:style w:type="character" w:customStyle="1" w:styleId="af0">
    <w:name w:val="Верхний колонтитул Знак"/>
    <w:basedOn w:val="a0"/>
    <w:link w:val="af"/>
    <w:uiPriority w:val="99"/>
    <w:semiHidden/>
    <w:rsid w:val="00F6467A"/>
    <w:rPr>
      <w:rFonts w:ascii="Times New Roman" w:eastAsiaTheme="minorEastAsia" w:hAnsi="Times New Roman"/>
    </w:rPr>
  </w:style>
  <w:style w:type="paragraph" w:styleId="af1">
    <w:name w:val="footer"/>
    <w:basedOn w:val="a"/>
    <w:link w:val="af2"/>
    <w:uiPriority w:val="99"/>
    <w:unhideWhenUsed/>
    <w:rsid w:val="00F6467A"/>
    <w:pPr>
      <w:tabs>
        <w:tab w:val="center" w:pos="4677"/>
        <w:tab w:val="right" w:pos="9355"/>
      </w:tabs>
    </w:pPr>
  </w:style>
  <w:style w:type="character" w:customStyle="1" w:styleId="af2">
    <w:name w:val="Нижний колонтитул Знак"/>
    <w:basedOn w:val="a0"/>
    <w:link w:val="af1"/>
    <w:uiPriority w:val="99"/>
    <w:rsid w:val="00F6467A"/>
    <w:rPr>
      <w:rFonts w:ascii="Times New Roman" w:eastAsiaTheme="minorEastAsia" w:hAnsi="Times New Roman"/>
    </w:rPr>
  </w:style>
  <w:style w:type="paragraph" w:styleId="11">
    <w:name w:val="toc 1"/>
    <w:basedOn w:val="a"/>
    <w:next w:val="a"/>
    <w:autoRedefine/>
    <w:uiPriority w:val="39"/>
    <w:unhideWhenUsed/>
    <w:rsid w:val="00F6467A"/>
    <w:pPr>
      <w:spacing w:after="100"/>
    </w:pPr>
  </w:style>
  <w:style w:type="character" w:styleId="af3">
    <w:name w:val="Hyperlink"/>
    <w:basedOn w:val="a0"/>
    <w:uiPriority w:val="99"/>
    <w:unhideWhenUsed/>
    <w:rsid w:val="00F6467A"/>
    <w:rPr>
      <w:color w:val="0000FF" w:themeColor="hyperlink"/>
      <w:u w:val="single"/>
    </w:rPr>
  </w:style>
  <w:style w:type="paragraph" w:styleId="af4">
    <w:name w:val="Balloon Text"/>
    <w:basedOn w:val="a"/>
    <w:link w:val="af5"/>
    <w:uiPriority w:val="99"/>
    <w:semiHidden/>
    <w:unhideWhenUsed/>
    <w:rsid w:val="00F6467A"/>
    <w:rPr>
      <w:rFonts w:ascii="Tahoma" w:hAnsi="Tahoma" w:cs="Tahoma"/>
      <w:sz w:val="16"/>
      <w:szCs w:val="16"/>
    </w:rPr>
  </w:style>
  <w:style w:type="character" w:customStyle="1" w:styleId="af5">
    <w:name w:val="Текст выноски Знак"/>
    <w:basedOn w:val="a0"/>
    <w:link w:val="af4"/>
    <w:uiPriority w:val="99"/>
    <w:semiHidden/>
    <w:rsid w:val="00F6467A"/>
    <w:rPr>
      <w:rFonts w:ascii="Tahoma" w:eastAsiaTheme="minorEastAsia" w:hAnsi="Tahoma" w:cs="Tahoma"/>
      <w:sz w:val="16"/>
      <w:szCs w:val="16"/>
    </w:rPr>
  </w:style>
  <w:style w:type="paragraph" w:styleId="af6">
    <w:name w:val="Normal (Web)"/>
    <w:basedOn w:val="a"/>
    <w:uiPriority w:val="99"/>
    <w:unhideWhenUsed/>
    <w:rsid w:val="001C184F"/>
    <w:pPr>
      <w:widowControl/>
      <w:autoSpaceDE/>
      <w:autoSpaceDN/>
      <w:adjustRightInd/>
      <w:spacing w:before="100" w:beforeAutospacing="1" w:after="100" w:afterAutospacing="1"/>
    </w:pPr>
    <w:rPr>
      <w:rFonts w:eastAsia="Times New Roman"/>
      <w:sz w:val="24"/>
      <w:szCs w:val="24"/>
    </w:rPr>
  </w:style>
  <w:style w:type="paragraph" w:styleId="af7">
    <w:name w:val="Body Text"/>
    <w:basedOn w:val="a"/>
    <w:link w:val="af8"/>
    <w:uiPriority w:val="1"/>
    <w:qFormat/>
    <w:rsid w:val="00155A52"/>
    <w:pPr>
      <w:autoSpaceDE/>
      <w:autoSpaceDN/>
      <w:adjustRightInd/>
    </w:pPr>
    <w:rPr>
      <w:rFonts w:ascii="Bookman Old Style" w:eastAsia="Bookman Old Style" w:hAnsi="Bookman Old Style" w:cs="Bookman Old Style"/>
      <w:sz w:val="21"/>
      <w:szCs w:val="21"/>
      <w:lang w:val="en-US" w:eastAsia="en-US"/>
    </w:rPr>
  </w:style>
  <w:style w:type="character" w:customStyle="1" w:styleId="af8">
    <w:name w:val="Основной текст Знак"/>
    <w:basedOn w:val="a0"/>
    <w:link w:val="af7"/>
    <w:uiPriority w:val="1"/>
    <w:rsid w:val="00155A52"/>
    <w:rPr>
      <w:rFonts w:ascii="Bookman Old Style" w:eastAsia="Bookman Old Style" w:hAnsi="Bookman Old Style" w:cs="Bookman Old Style"/>
      <w:sz w:val="21"/>
      <w:szCs w:val="21"/>
      <w:lang w:val="en-US" w:eastAsia="en-US"/>
    </w:rPr>
  </w:style>
  <w:style w:type="paragraph" w:customStyle="1" w:styleId="41">
    <w:name w:val="Заголовок 41"/>
    <w:basedOn w:val="a"/>
    <w:uiPriority w:val="1"/>
    <w:qFormat/>
    <w:rsid w:val="00EA2F92"/>
    <w:pPr>
      <w:autoSpaceDE/>
      <w:autoSpaceDN/>
      <w:adjustRightInd/>
      <w:spacing w:before="65"/>
      <w:ind w:right="121"/>
      <w:jc w:val="right"/>
      <w:outlineLvl w:val="4"/>
    </w:pPr>
    <w:rPr>
      <w:rFonts w:ascii="Bookman Old Style" w:eastAsia="Bookman Old Style" w:hAnsi="Bookman Old Style" w:cs="Bookman Old Style"/>
      <w:sz w:val="24"/>
      <w:szCs w:val="24"/>
      <w:lang w:val="en-US" w:eastAsia="en-US"/>
    </w:rPr>
  </w:style>
  <w:style w:type="paragraph" w:customStyle="1" w:styleId="61">
    <w:name w:val="Заголовок 61"/>
    <w:basedOn w:val="a"/>
    <w:uiPriority w:val="1"/>
    <w:qFormat/>
    <w:rsid w:val="00EA2F92"/>
    <w:pPr>
      <w:autoSpaceDE/>
      <w:autoSpaceDN/>
      <w:adjustRightInd/>
      <w:ind w:left="384"/>
      <w:outlineLvl w:val="6"/>
    </w:pPr>
    <w:rPr>
      <w:rFonts w:ascii="Book Antiqua" w:eastAsia="Book Antiqua" w:hAnsi="Book Antiqua" w:cs="Book Antiqua"/>
      <w:b/>
      <w:bCs/>
      <w:i/>
      <w:sz w:val="21"/>
      <w:szCs w:val="21"/>
      <w:lang w:val="en-US" w:eastAsia="en-US"/>
    </w:rPr>
  </w:style>
  <w:style w:type="paragraph" w:styleId="af9">
    <w:name w:val="List Paragraph"/>
    <w:basedOn w:val="a"/>
    <w:uiPriority w:val="99"/>
    <w:qFormat/>
    <w:rsid w:val="00EA2F92"/>
    <w:pPr>
      <w:autoSpaceDE/>
      <w:autoSpaceDN/>
      <w:adjustRightInd/>
      <w:spacing w:line="232" w:lineRule="exact"/>
      <w:ind w:left="667" w:hanging="283"/>
    </w:pPr>
    <w:rPr>
      <w:rFonts w:ascii="Bookman Old Style" w:eastAsia="Bookman Old Style" w:hAnsi="Bookman Old Style" w:cs="Bookman Old Style"/>
      <w:sz w:val="22"/>
      <w:szCs w:val="22"/>
      <w:lang w:val="en-US" w:eastAsia="en-US"/>
    </w:rPr>
  </w:style>
  <w:style w:type="paragraph" w:customStyle="1" w:styleId="Default">
    <w:name w:val="Default"/>
    <w:rsid w:val="00150A9F"/>
    <w:pPr>
      <w:autoSpaceDE w:val="0"/>
      <w:autoSpaceDN w:val="0"/>
      <w:adjustRightInd w:val="0"/>
    </w:pPr>
    <w:rPr>
      <w:rFonts w:ascii="Times New Roman" w:hAnsi="Times New Roman"/>
      <w:color w:val="000000"/>
      <w:sz w:val="24"/>
      <w:szCs w:val="24"/>
    </w:rPr>
  </w:style>
  <w:style w:type="paragraph" w:customStyle="1" w:styleId="TableParagraph">
    <w:name w:val="Table Paragraph"/>
    <w:basedOn w:val="a"/>
    <w:uiPriority w:val="1"/>
    <w:qFormat/>
    <w:rsid w:val="000070C2"/>
    <w:pPr>
      <w:autoSpaceDE/>
      <w:autoSpaceDN/>
      <w:adjustRightInd/>
    </w:pPr>
    <w:rPr>
      <w:rFonts w:asciiTheme="minorHAnsi" w:eastAsiaTheme="minorHAnsi" w:hAnsiTheme="minorHAnsi" w:cstheme="minorBidi"/>
      <w:sz w:val="22"/>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4101012">
      <w:bodyDiv w:val="1"/>
      <w:marLeft w:val="0"/>
      <w:marRight w:val="0"/>
      <w:marTop w:val="0"/>
      <w:marBottom w:val="0"/>
      <w:divBdr>
        <w:top w:val="none" w:sz="0" w:space="0" w:color="auto"/>
        <w:left w:val="none" w:sz="0" w:space="0" w:color="auto"/>
        <w:bottom w:val="none" w:sz="0" w:space="0" w:color="auto"/>
        <w:right w:val="none" w:sz="0" w:space="0" w:color="auto"/>
      </w:divBdr>
    </w:div>
    <w:div w:id="570652012">
      <w:bodyDiv w:val="1"/>
      <w:marLeft w:val="0"/>
      <w:marRight w:val="0"/>
      <w:marTop w:val="0"/>
      <w:marBottom w:val="0"/>
      <w:divBdr>
        <w:top w:val="none" w:sz="0" w:space="0" w:color="auto"/>
        <w:left w:val="none" w:sz="0" w:space="0" w:color="auto"/>
        <w:bottom w:val="none" w:sz="0" w:space="0" w:color="auto"/>
        <w:right w:val="none" w:sz="0" w:space="0" w:color="auto"/>
      </w:divBdr>
    </w:div>
    <w:div w:id="1543051354">
      <w:bodyDiv w:val="1"/>
      <w:marLeft w:val="0"/>
      <w:marRight w:val="0"/>
      <w:marTop w:val="0"/>
      <w:marBottom w:val="0"/>
      <w:divBdr>
        <w:top w:val="none" w:sz="0" w:space="0" w:color="auto"/>
        <w:left w:val="none" w:sz="0" w:space="0" w:color="auto"/>
        <w:bottom w:val="none" w:sz="0" w:space="0" w:color="auto"/>
        <w:right w:val="none" w:sz="0" w:space="0" w:color="auto"/>
      </w:divBdr>
    </w:div>
    <w:div w:id="1695691693">
      <w:bodyDiv w:val="1"/>
      <w:marLeft w:val="0"/>
      <w:marRight w:val="0"/>
      <w:marTop w:val="0"/>
      <w:marBottom w:val="0"/>
      <w:divBdr>
        <w:top w:val="none" w:sz="0" w:space="0" w:color="auto"/>
        <w:left w:val="none" w:sz="0" w:space="0" w:color="auto"/>
        <w:bottom w:val="none" w:sz="0" w:space="0" w:color="auto"/>
        <w:right w:val="none" w:sz="0" w:space="0" w:color="auto"/>
      </w:divBdr>
    </w:div>
    <w:div w:id="1776510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73D7D02-9402-4021-84BD-E14AC5D4B1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1645</TotalTime>
  <Pages>1</Pages>
  <Words>7035</Words>
  <Characters>40101</Characters>
  <Application>Microsoft Office Word</Application>
  <DocSecurity>0</DocSecurity>
  <Lines>334</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khpk</Company>
  <LinksUpToDate>false</LinksUpToDate>
  <CharactersWithSpaces>47042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zdir</dc:creator>
  <cp:keywords/>
  <dc:description/>
  <cp:lastModifiedBy>ZAM_UPR</cp:lastModifiedBy>
  <cp:revision>99</cp:revision>
  <cp:lastPrinted>2020-09-08T07:35:00Z</cp:lastPrinted>
  <dcterms:created xsi:type="dcterms:W3CDTF">2016-06-03T07:46:00Z</dcterms:created>
  <dcterms:modified xsi:type="dcterms:W3CDTF">2021-02-24T03:02:00Z</dcterms:modified>
</cp:coreProperties>
</file>